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7A44E" w14:textId="10E9B513" w:rsidR="00964E17" w:rsidRPr="00E558F4" w:rsidRDefault="00964E17" w:rsidP="00F53D90">
      <w:pPr>
        <w:pStyle w:val="p4"/>
        <w:tabs>
          <w:tab w:val="clear" w:pos="720"/>
          <w:tab w:val="left" w:pos="2977"/>
          <w:tab w:val="left" w:pos="3686"/>
        </w:tabs>
        <w:spacing w:before="400" w:line="240" w:lineRule="auto"/>
        <w:ind w:right="-23"/>
        <w:rPr>
          <w:rFonts w:ascii="Calibri" w:hAnsi="Calibri"/>
          <w:sz w:val="18"/>
          <w:szCs w:val="18"/>
        </w:rPr>
      </w:pPr>
      <w:bookmarkStart w:id="0" w:name="_GoBack"/>
      <w:bookmarkEnd w:id="0"/>
      <w:r w:rsidRPr="00E558F4">
        <w:rPr>
          <w:rFonts w:ascii="Calibri" w:hAnsi="Calibri"/>
          <w:sz w:val="18"/>
          <w:szCs w:val="18"/>
        </w:rPr>
        <w:t>Abgeschlossen zwischen</w:t>
      </w:r>
      <w:r w:rsidRPr="00E558F4">
        <w:rPr>
          <w:rFonts w:ascii="Calibri" w:hAnsi="Calibri"/>
          <w:sz w:val="18"/>
          <w:szCs w:val="18"/>
        </w:rPr>
        <w:tab/>
      </w:r>
    </w:p>
    <w:p w14:paraId="3B771C01" w14:textId="77777777" w:rsidR="00964E17" w:rsidRPr="00E558F4" w:rsidRDefault="00964E17">
      <w:pPr>
        <w:pStyle w:val="p4"/>
        <w:tabs>
          <w:tab w:val="clear" w:pos="720"/>
          <w:tab w:val="right" w:pos="9356"/>
        </w:tabs>
        <w:spacing w:line="240" w:lineRule="auto"/>
        <w:rPr>
          <w:rFonts w:ascii="Calibri" w:hAnsi="Calibri"/>
          <w:sz w:val="18"/>
          <w:szCs w:val="18"/>
          <w:u w:val="dotted"/>
        </w:rPr>
      </w:pPr>
      <w:r w:rsidRPr="00E558F4">
        <w:rPr>
          <w:rFonts w:ascii="Calibri" w:hAnsi="Calibri"/>
          <w:sz w:val="18"/>
          <w:szCs w:val="18"/>
          <w:u w:val="dotted"/>
        </w:rPr>
        <w:tab/>
      </w:r>
    </w:p>
    <w:p w14:paraId="637A19C5" w14:textId="77777777" w:rsidR="00964E17" w:rsidRPr="00E558F4" w:rsidRDefault="00B7668A" w:rsidP="007A5143">
      <w:pPr>
        <w:pStyle w:val="p4"/>
        <w:tabs>
          <w:tab w:val="clear" w:pos="720"/>
          <w:tab w:val="left" w:pos="2977"/>
          <w:tab w:val="left" w:pos="3119"/>
          <w:tab w:val="left" w:pos="3969"/>
        </w:tabs>
        <w:spacing w:before="120" w:line="240" w:lineRule="auto"/>
        <w:rPr>
          <w:rFonts w:ascii="Calibri" w:hAnsi="Calibri"/>
          <w:sz w:val="18"/>
          <w:szCs w:val="18"/>
        </w:rPr>
      </w:pPr>
      <w:r>
        <w:rPr>
          <w:rFonts w:ascii="Calibri" w:hAnsi="Calibri"/>
          <w:sz w:val="18"/>
          <w:szCs w:val="18"/>
        </w:rPr>
        <w:t>Auftraggeber</w:t>
      </w:r>
      <w:r w:rsidR="00964E17" w:rsidRPr="00E558F4">
        <w:rPr>
          <w:rFonts w:ascii="Calibri" w:hAnsi="Calibri"/>
          <w:sz w:val="18"/>
          <w:szCs w:val="18"/>
        </w:rPr>
        <w:tab/>
        <w:t>Name:</w:t>
      </w:r>
      <w:r w:rsidR="00964E17" w:rsidRPr="00E558F4">
        <w:rPr>
          <w:rFonts w:ascii="Calibri" w:hAnsi="Calibri"/>
          <w:sz w:val="18"/>
          <w:szCs w:val="18"/>
        </w:rPr>
        <w:tab/>
        <w:t xml:space="preserve">Land Liechtenstein, vertreten durch die Regierung </w:t>
      </w:r>
      <w:r w:rsidR="00964E17" w:rsidRPr="00E558F4">
        <w:rPr>
          <w:rFonts w:ascii="Calibri" w:hAnsi="Calibri"/>
          <w:sz w:val="18"/>
          <w:szCs w:val="18"/>
        </w:rPr>
        <w:br/>
      </w:r>
      <w:r w:rsidR="00964E17" w:rsidRPr="00E558F4">
        <w:rPr>
          <w:rFonts w:ascii="Calibri" w:hAnsi="Calibri"/>
          <w:sz w:val="18"/>
          <w:szCs w:val="18"/>
        </w:rPr>
        <w:tab/>
      </w:r>
      <w:r w:rsidR="00964E17" w:rsidRPr="00E558F4">
        <w:rPr>
          <w:rFonts w:ascii="Calibri" w:hAnsi="Calibri"/>
          <w:sz w:val="18"/>
          <w:szCs w:val="18"/>
        </w:rPr>
        <w:tab/>
      </w:r>
      <w:r w:rsidR="00684FF9">
        <w:rPr>
          <w:rFonts w:ascii="Calibri" w:hAnsi="Calibri"/>
          <w:sz w:val="18"/>
          <w:szCs w:val="18"/>
        </w:rPr>
        <w:tab/>
      </w:r>
      <w:r w:rsidR="00964E17" w:rsidRPr="00E558F4">
        <w:rPr>
          <w:rFonts w:ascii="Calibri" w:hAnsi="Calibri"/>
          <w:sz w:val="18"/>
          <w:szCs w:val="18"/>
        </w:rPr>
        <w:t>des Fürst</w:t>
      </w:r>
      <w:r w:rsidR="00B7657A" w:rsidRPr="00E558F4">
        <w:rPr>
          <w:rFonts w:ascii="Calibri" w:hAnsi="Calibri"/>
          <w:sz w:val="18"/>
          <w:szCs w:val="18"/>
        </w:rPr>
        <w:t xml:space="preserve">entums Liechtenstein </w:t>
      </w:r>
    </w:p>
    <w:p w14:paraId="5E3B7860" w14:textId="77777777" w:rsidR="00964E17" w:rsidRDefault="00964E17" w:rsidP="007A5143">
      <w:pPr>
        <w:pStyle w:val="p4"/>
        <w:tabs>
          <w:tab w:val="clear" w:pos="720"/>
          <w:tab w:val="left" w:pos="2977"/>
          <w:tab w:val="left" w:pos="3119"/>
          <w:tab w:val="left" w:pos="3969"/>
        </w:tabs>
        <w:spacing w:before="80" w:line="240" w:lineRule="auto"/>
        <w:rPr>
          <w:rFonts w:ascii="Calibri" w:hAnsi="Calibri"/>
          <w:sz w:val="18"/>
          <w:szCs w:val="18"/>
        </w:rPr>
      </w:pPr>
      <w:r w:rsidRPr="00E558F4">
        <w:rPr>
          <w:rFonts w:ascii="Calibri" w:hAnsi="Calibri"/>
          <w:sz w:val="18"/>
          <w:szCs w:val="18"/>
        </w:rPr>
        <w:tab/>
        <w:t>Adresse:</w:t>
      </w:r>
      <w:r w:rsidRPr="00E558F4">
        <w:rPr>
          <w:rFonts w:ascii="Calibri" w:hAnsi="Calibri"/>
          <w:sz w:val="18"/>
          <w:szCs w:val="18"/>
        </w:rPr>
        <w:tab/>
      </w:r>
      <w:r w:rsidR="009777DD" w:rsidRPr="00E558F4">
        <w:rPr>
          <w:rFonts w:ascii="Calibri" w:hAnsi="Calibri"/>
          <w:sz w:val="18"/>
          <w:szCs w:val="18"/>
        </w:rPr>
        <w:t>Peter-Kaiser-Platz 1</w:t>
      </w:r>
      <w:r w:rsidRPr="00E558F4">
        <w:rPr>
          <w:rFonts w:ascii="Calibri" w:hAnsi="Calibri"/>
          <w:sz w:val="18"/>
          <w:szCs w:val="18"/>
        </w:rPr>
        <w:t xml:space="preserve">, </w:t>
      </w:r>
      <w:r w:rsidR="009777DD" w:rsidRPr="00E558F4">
        <w:rPr>
          <w:rFonts w:ascii="Calibri" w:hAnsi="Calibri"/>
          <w:sz w:val="18"/>
          <w:szCs w:val="18"/>
        </w:rPr>
        <w:t>FL-</w:t>
      </w:r>
      <w:r w:rsidRPr="00E558F4">
        <w:rPr>
          <w:rFonts w:ascii="Calibri" w:hAnsi="Calibri"/>
          <w:sz w:val="18"/>
          <w:szCs w:val="18"/>
        </w:rPr>
        <w:t>9490 Vaduz</w:t>
      </w:r>
      <w:r w:rsidR="00867067">
        <w:rPr>
          <w:rFonts w:ascii="Calibri" w:hAnsi="Calibri"/>
          <w:sz w:val="18"/>
          <w:szCs w:val="18"/>
        </w:rPr>
        <w:br/>
      </w:r>
      <w:r w:rsidRPr="00E558F4">
        <w:rPr>
          <w:rFonts w:ascii="Calibri" w:hAnsi="Calibri"/>
          <w:sz w:val="18"/>
          <w:szCs w:val="18"/>
        </w:rPr>
        <w:tab/>
        <w:t>Tel.:</w:t>
      </w:r>
      <w:r w:rsidRPr="00E558F4">
        <w:rPr>
          <w:rFonts w:ascii="Calibri" w:hAnsi="Calibri"/>
          <w:sz w:val="18"/>
          <w:szCs w:val="18"/>
        </w:rPr>
        <w:tab/>
        <w:t>+423</w:t>
      </w:r>
      <w:r w:rsidR="009777DD" w:rsidRPr="00E558F4">
        <w:rPr>
          <w:rFonts w:ascii="Calibri" w:hAnsi="Calibri"/>
          <w:sz w:val="18"/>
          <w:szCs w:val="18"/>
        </w:rPr>
        <w:t xml:space="preserve"> </w:t>
      </w:r>
      <w:r w:rsidRPr="00E558F4">
        <w:rPr>
          <w:rFonts w:ascii="Calibri" w:hAnsi="Calibri"/>
          <w:sz w:val="18"/>
          <w:szCs w:val="18"/>
        </w:rPr>
        <w:t>/ 236 61 11</w:t>
      </w:r>
    </w:p>
    <w:p w14:paraId="2A85E49A" w14:textId="77777777" w:rsidR="00867067" w:rsidRDefault="00867067" w:rsidP="007A5143">
      <w:pPr>
        <w:pStyle w:val="p4"/>
        <w:tabs>
          <w:tab w:val="clear" w:pos="720"/>
          <w:tab w:val="left" w:pos="2977"/>
          <w:tab w:val="left" w:pos="3119"/>
          <w:tab w:val="left" w:pos="3969"/>
        </w:tabs>
        <w:spacing w:before="80" w:line="240" w:lineRule="auto"/>
        <w:rPr>
          <w:rFonts w:ascii="Calibri" w:hAnsi="Calibri"/>
          <w:sz w:val="18"/>
          <w:szCs w:val="18"/>
        </w:rPr>
      </w:pPr>
    </w:p>
    <w:p w14:paraId="6D9FA6BC" w14:textId="5C9F7AE2" w:rsidR="008F300A" w:rsidRPr="008F300A" w:rsidRDefault="006D72A9" w:rsidP="007A5143">
      <w:pPr>
        <w:tabs>
          <w:tab w:val="left" w:pos="2977"/>
          <w:tab w:val="left" w:pos="3119"/>
        </w:tabs>
        <w:ind w:left="3402" w:hanging="3402"/>
        <w:rPr>
          <w:rFonts w:ascii="Calibri" w:hAnsi="Calibri"/>
          <w:sz w:val="18"/>
          <w:szCs w:val="18"/>
        </w:rPr>
      </w:pPr>
      <w:r>
        <w:rPr>
          <w:rFonts w:ascii="Calibri" w:hAnsi="Calibri"/>
          <w:sz w:val="18"/>
          <w:szCs w:val="18"/>
        </w:rPr>
        <w:t>vertreten durch</w:t>
      </w:r>
      <w:r w:rsidR="00867067">
        <w:rPr>
          <w:rFonts w:ascii="Calibri" w:hAnsi="Calibri"/>
          <w:sz w:val="18"/>
          <w:szCs w:val="18"/>
        </w:rPr>
        <w:tab/>
      </w:r>
      <w:sdt>
        <w:sdtPr>
          <w:rPr>
            <w:rFonts w:ascii="Calibri" w:hAnsi="Calibri" w:cs="Arial"/>
            <w:sz w:val="18"/>
            <w:szCs w:val="18"/>
          </w:rPr>
          <w:alias w:val="Amt"/>
          <w:tag w:val="Amt"/>
          <w:id w:val="-290828098"/>
          <w:placeholder>
            <w:docPart w:val="868013061E63489199DF5B66941DCBD5"/>
          </w:placeholder>
          <w:showingPlcHdr/>
          <w:dropDownList>
            <w:listItem w:value="Wählen Sie ein Element aus."/>
            <w:listItem w:displayText="Amt für Tiefbau und Geoinformation (ATG)" w:value="Amt für Tiefbau und Geoinformation (ATG)"/>
            <w:listItem w:displayText="Stabsstelle für staatliche Liegenschaften (SSL)" w:value="Stabsstelle für staatliche Liegenschaften (SSL)"/>
            <w:listItem w:displayText="Amt für Hochbau und Raumplanung (AHR)" w:value="Amt für Hochbau und Raumplanung (AHR)"/>
            <w:listItem w:displayText="Amt für Bevölkerungsschutz (ABS)" w:value="Amt für Bevölkerungsschutz (ABS)"/>
          </w:dropDownList>
        </w:sdtPr>
        <w:sdtEndPr/>
        <w:sdtContent>
          <w:r w:rsidR="00E31715" w:rsidRPr="00E31715">
            <w:rPr>
              <w:rStyle w:val="Platzhaltertext"/>
              <w:rFonts w:asciiTheme="minorHAnsi" w:hAnsiTheme="minorHAnsi" w:cstheme="minorHAnsi"/>
            </w:rPr>
            <w:t>Wählen Sie ein Element aus.</w:t>
          </w:r>
        </w:sdtContent>
      </w:sdt>
      <w:r w:rsidR="008F300A" w:rsidRPr="008F300A">
        <w:rPr>
          <w:rFonts w:ascii="Calibri" w:hAnsi="Calibri" w:cs="Arial"/>
          <w:sz w:val="18"/>
          <w:szCs w:val="18"/>
        </w:rPr>
        <w:t xml:space="preserve">, </w:t>
      </w:r>
      <w:proofErr w:type="spellStart"/>
      <w:r w:rsidR="008F300A" w:rsidRPr="008F300A">
        <w:rPr>
          <w:rFonts w:ascii="Calibri" w:hAnsi="Calibri" w:cs="Arial"/>
          <w:sz w:val="18"/>
          <w:szCs w:val="18"/>
        </w:rPr>
        <w:t>Städtle</w:t>
      </w:r>
      <w:proofErr w:type="spellEnd"/>
      <w:r w:rsidR="008F300A" w:rsidRPr="008F300A">
        <w:rPr>
          <w:rFonts w:ascii="Calibri" w:hAnsi="Calibri" w:cs="Arial"/>
          <w:sz w:val="18"/>
          <w:szCs w:val="18"/>
        </w:rPr>
        <w:t xml:space="preserve"> 38,</w:t>
      </w:r>
      <w:r w:rsidR="003257AE">
        <w:rPr>
          <w:rFonts w:ascii="Calibri" w:hAnsi="Calibri" w:cs="Arial"/>
          <w:sz w:val="18"/>
          <w:szCs w:val="18"/>
        </w:rPr>
        <w:t xml:space="preserve"> Postfach 684, </w:t>
      </w:r>
      <w:r w:rsidR="008F300A" w:rsidRPr="008F300A">
        <w:rPr>
          <w:rFonts w:ascii="Calibri" w:hAnsi="Calibri" w:cs="Arial"/>
          <w:sz w:val="18"/>
          <w:szCs w:val="18"/>
        </w:rPr>
        <w:t>FL-9490 Vaduz</w:t>
      </w:r>
    </w:p>
    <w:p w14:paraId="20CC5C61" w14:textId="77777777" w:rsidR="008F300A" w:rsidRPr="00E558F4" w:rsidRDefault="008F300A" w:rsidP="007A5143">
      <w:pPr>
        <w:pStyle w:val="p4"/>
        <w:tabs>
          <w:tab w:val="clear" w:pos="720"/>
          <w:tab w:val="left" w:pos="2977"/>
          <w:tab w:val="left" w:pos="3119"/>
          <w:tab w:val="left" w:pos="3969"/>
          <w:tab w:val="left" w:pos="5812"/>
        </w:tabs>
        <w:spacing w:before="80" w:line="240" w:lineRule="auto"/>
        <w:rPr>
          <w:rFonts w:ascii="Calibri" w:hAnsi="Calibri"/>
          <w:sz w:val="18"/>
          <w:szCs w:val="18"/>
        </w:rPr>
      </w:pPr>
    </w:p>
    <w:p w14:paraId="5B00C63C" w14:textId="77777777" w:rsidR="00AF2C95" w:rsidRPr="000C7713" w:rsidRDefault="00FE2DB9" w:rsidP="007A5143">
      <w:pPr>
        <w:tabs>
          <w:tab w:val="left" w:pos="2977"/>
          <w:tab w:val="left" w:pos="3119"/>
          <w:tab w:val="right" w:pos="9356"/>
        </w:tabs>
        <w:rPr>
          <w:rFonts w:ascii="Calibri" w:hAnsi="Calibri"/>
          <w:sz w:val="18"/>
          <w:szCs w:val="18"/>
        </w:rPr>
      </w:pPr>
      <w:r w:rsidRPr="000C7713">
        <w:rPr>
          <w:rFonts w:ascii="Calibri" w:hAnsi="Calibri"/>
          <w:sz w:val="18"/>
          <w:szCs w:val="18"/>
        </w:rPr>
        <w:t>und</w:t>
      </w:r>
    </w:p>
    <w:p w14:paraId="47C1D333" w14:textId="77777777" w:rsidR="0064328A" w:rsidRPr="00E558F4" w:rsidRDefault="00964E17" w:rsidP="007A5143">
      <w:pPr>
        <w:tabs>
          <w:tab w:val="left" w:pos="2977"/>
          <w:tab w:val="left" w:pos="3119"/>
          <w:tab w:val="right" w:pos="9356"/>
        </w:tabs>
        <w:rPr>
          <w:rFonts w:ascii="Calibri" w:hAnsi="Calibri"/>
          <w:sz w:val="18"/>
          <w:szCs w:val="18"/>
          <w:u w:val="dotted"/>
        </w:rPr>
      </w:pPr>
      <w:r w:rsidRPr="00E558F4">
        <w:rPr>
          <w:rFonts w:ascii="Calibri" w:hAnsi="Calibri"/>
          <w:sz w:val="18"/>
          <w:szCs w:val="18"/>
          <w:u w:val="dotted"/>
        </w:rPr>
        <w:tab/>
      </w:r>
      <w:r w:rsidRPr="00E558F4">
        <w:rPr>
          <w:rFonts w:ascii="Calibri" w:hAnsi="Calibri"/>
          <w:sz w:val="18"/>
          <w:szCs w:val="18"/>
          <w:u w:val="dotted"/>
        </w:rPr>
        <w:tab/>
      </w:r>
      <w:r w:rsidR="00FE2DB9" w:rsidRPr="00E558F4">
        <w:rPr>
          <w:rFonts w:ascii="Calibri" w:hAnsi="Calibri"/>
          <w:sz w:val="18"/>
          <w:szCs w:val="18"/>
          <w:u w:val="dotted"/>
        </w:rPr>
        <w:tab/>
      </w:r>
    </w:p>
    <w:p w14:paraId="71D0187A" w14:textId="77777777" w:rsidR="00E5677E" w:rsidRDefault="007B177A" w:rsidP="007A5143">
      <w:pPr>
        <w:pStyle w:val="p4"/>
        <w:tabs>
          <w:tab w:val="left" w:pos="2977"/>
          <w:tab w:val="left" w:pos="3119"/>
          <w:tab w:val="left" w:pos="3969"/>
        </w:tabs>
        <w:spacing w:before="120" w:line="240" w:lineRule="auto"/>
        <w:ind w:left="3969" w:hanging="3969"/>
        <w:rPr>
          <w:rFonts w:ascii="Calibri" w:hAnsi="Calibri"/>
          <w:sz w:val="18"/>
          <w:szCs w:val="18"/>
        </w:rPr>
      </w:pPr>
      <w:r>
        <w:rPr>
          <w:rFonts w:ascii="Calibri" w:hAnsi="Calibri"/>
          <w:sz w:val="18"/>
          <w:szCs w:val="18"/>
        </w:rPr>
        <w:t>Auftragnehmer</w:t>
      </w:r>
      <w:r w:rsidR="00964E17" w:rsidRPr="00E558F4">
        <w:rPr>
          <w:rFonts w:ascii="Calibri" w:hAnsi="Calibri"/>
          <w:sz w:val="18"/>
          <w:szCs w:val="18"/>
        </w:rPr>
        <w:tab/>
      </w:r>
      <w:r w:rsidR="00867067">
        <w:rPr>
          <w:rFonts w:ascii="Calibri" w:hAnsi="Calibri"/>
          <w:sz w:val="18"/>
          <w:szCs w:val="18"/>
        </w:rPr>
        <w:t>Firma</w:t>
      </w:r>
      <w:r w:rsidR="00AF2C95">
        <w:rPr>
          <w:rFonts w:ascii="Calibri" w:hAnsi="Calibri"/>
          <w:sz w:val="18"/>
          <w:szCs w:val="18"/>
        </w:rPr>
        <w:t xml:space="preserve"> </w:t>
      </w:r>
      <w:r w:rsidR="007A5143">
        <w:rPr>
          <w:rFonts w:ascii="Calibri" w:hAnsi="Calibri"/>
          <w:sz w:val="18"/>
          <w:szCs w:val="18"/>
        </w:rPr>
        <w:t>/</w:t>
      </w:r>
      <w:r w:rsidR="00AF2C95">
        <w:rPr>
          <w:rFonts w:ascii="Calibri" w:hAnsi="Calibri"/>
          <w:sz w:val="18"/>
          <w:szCs w:val="18"/>
        </w:rPr>
        <w:t xml:space="preserve"> </w:t>
      </w:r>
      <w:r w:rsidR="007A5143">
        <w:rPr>
          <w:rFonts w:ascii="Calibri" w:hAnsi="Calibri"/>
          <w:sz w:val="18"/>
          <w:szCs w:val="18"/>
        </w:rPr>
        <w:t>ARGE</w:t>
      </w:r>
      <w:r w:rsidR="00964E17" w:rsidRPr="00E558F4">
        <w:rPr>
          <w:rFonts w:ascii="Calibri" w:hAnsi="Calibri"/>
          <w:sz w:val="18"/>
          <w:szCs w:val="18"/>
        </w:rPr>
        <w:t>:</w:t>
      </w:r>
      <w:r w:rsidR="009777DD" w:rsidRPr="00E558F4">
        <w:rPr>
          <w:rFonts w:ascii="Calibri" w:hAnsi="Calibri"/>
          <w:sz w:val="18"/>
          <w:szCs w:val="18"/>
        </w:rPr>
        <w:tab/>
      </w:r>
      <w:r w:rsidR="009777DD" w:rsidRPr="00E5677E">
        <w:rPr>
          <w:rFonts w:ascii="Calibri" w:hAnsi="Calibri"/>
          <w:sz w:val="18"/>
          <w:szCs w:val="18"/>
          <w:u w:val="dotted"/>
        </w:rPr>
        <w:fldChar w:fldCharType="begin">
          <w:ffData>
            <w:name w:val="Text1"/>
            <w:enabled/>
            <w:calcOnExit w:val="0"/>
            <w:textInput/>
          </w:ffData>
        </w:fldChar>
      </w:r>
      <w:bookmarkStart w:id="1" w:name="Text1"/>
      <w:r w:rsidR="009777DD" w:rsidRPr="00E5677E">
        <w:rPr>
          <w:rFonts w:ascii="Calibri" w:hAnsi="Calibri"/>
          <w:sz w:val="18"/>
          <w:szCs w:val="18"/>
          <w:u w:val="dotted"/>
        </w:rPr>
        <w:instrText xml:space="preserve"> FORMTEXT </w:instrText>
      </w:r>
      <w:r w:rsidR="009777DD" w:rsidRPr="00E5677E">
        <w:rPr>
          <w:rFonts w:ascii="Calibri" w:hAnsi="Calibri"/>
          <w:sz w:val="18"/>
          <w:szCs w:val="18"/>
          <w:u w:val="dotted"/>
        </w:rPr>
      </w:r>
      <w:r w:rsidR="009777DD" w:rsidRPr="00E5677E">
        <w:rPr>
          <w:rFonts w:ascii="Calibri" w:hAnsi="Calibri"/>
          <w:sz w:val="18"/>
          <w:szCs w:val="18"/>
          <w:u w:val="dotted"/>
        </w:rPr>
        <w:fldChar w:fldCharType="separate"/>
      </w:r>
      <w:r w:rsidR="003C4986" w:rsidRPr="00E5677E">
        <w:rPr>
          <w:rFonts w:ascii="Calibri" w:hAnsi="Calibri"/>
          <w:noProof/>
          <w:sz w:val="18"/>
          <w:szCs w:val="18"/>
          <w:u w:val="dotted"/>
        </w:rPr>
        <w:t> </w:t>
      </w:r>
      <w:r w:rsidR="00E5677E">
        <w:rPr>
          <w:rFonts w:ascii="Calibri" w:hAnsi="Calibri"/>
          <w:noProof/>
          <w:sz w:val="18"/>
          <w:szCs w:val="18"/>
          <w:u w:val="dotted"/>
        </w:rPr>
        <w:t xml:space="preserve">                                                                               </w:t>
      </w:r>
      <w:r w:rsidR="003C4986" w:rsidRPr="00E5677E">
        <w:rPr>
          <w:rFonts w:ascii="Calibri" w:hAnsi="Calibri"/>
          <w:noProof/>
          <w:sz w:val="18"/>
          <w:szCs w:val="18"/>
          <w:u w:val="dotted"/>
        </w:rPr>
        <w:t> </w:t>
      </w:r>
      <w:r w:rsidR="003C4986" w:rsidRPr="00E5677E">
        <w:rPr>
          <w:rFonts w:ascii="Calibri" w:hAnsi="Calibri"/>
          <w:noProof/>
          <w:sz w:val="18"/>
          <w:szCs w:val="18"/>
          <w:u w:val="dotted"/>
        </w:rPr>
        <w:t> </w:t>
      </w:r>
      <w:r w:rsidR="003C4986" w:rsidRPr="00E5677E">
        <w:rPr>
          <w:rFonts w:ascii="Calibri" w:hAnsi="Calibri"/>
          <w:noProof/>
          <w:sz w:val="18"/>
          <w:szCs w:val="18"/>
          <w:u w:val="dotted"/>
        </w:rPr>
        <w:t> </w:t>
      </w:r>
      <w:r w:rsidR="00E5677E" w:rsidRPr="00E5677E">
        <w:rPr>
          <w:rFonts w:ascii="Calibri" w:hAnsi="Calibri"/>
          <w:noProof/>
          <w:sz w:val="18"/>
          <w:szCs w:val="18"/>
          <w:u w:val="dotted"/>
        </w:rPr>
        <w:t xml:space="preserve">                                 </w:t>
      </w:r>
      <w:r w:rsidR="003C4986" w:rsidRPr="00E5677E">
        <w:rPr>
          <w:rFonts w:ascii="Calibri" w:hAnsi="Calibri"/>
          <w:noProof/>
          <w:sz w:val="18"/>
          <w:szCs w:val="18"/>
          <w:u w:val="dotted"/>
        </w:rPr>
        <w:t> </w:t>
      </w:r>
      <w:r w:rsidR="009777DD" w:rsidRPr="00E5677E">
        <w:rPr>
          <w:rFonts w:ascii="Calibri" w:hAnsi="Calibri"/>
          <w:sz w:val="18"/>
          <w:szCs w:val="18"/>
          <w:u w:val="dotted"/>
        </w:rPr>
        <w:fldChar w:fldCharType="end"/>
      </w:r>
      <w:bookmarkEnd w:id="1"/>
      <w:r w:rsidR="00FA101B">
        <w:rPr>
          <w:rFonts w:ascii="Calibri" w:hAnsi="Calibri"/>
          <w:sz w:val="18"/>
          <w:szCs w:val="18"/>
        </w:rPr>
        <w:t xml:space="preserve"> </w:t>
      </w:r>
    </w:p>
    <w:p w14:paraId="5747EF10" w14:textId="4DD817C7" w:rsidR="00964E17" w:rsidRPr="00E558F4" w:rsidRDefault="00E5677E" w:rsidP="007A5143">
      <w:pPr>
        <w:pStyle w:val="p4"/>
        <w:tabs>
          <w:tab w:val="left" w:pos="2977"/>
          <w:tab w:val="left" w:pos="3119"/>
          <w:tab w:val="left" w:pos="3969"/>
        </w:tabs>
        <w:spacing w:before="120" w:line="240" w:lineRule="auto"/>
        <w:ind w:left="3969" w:hanging="3969"/>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00FA101B" w:rsidRPr="00E871FF">
        <w:rPr>
          <w:rFonts w:ascii="Calibri" w:hAnsi="Calibri"/>
          <w:sz w:val="18"/>
          <w:szCs w:val="18"/>
        </w:rPr>
        <w:t>[bei ARGE bitte alle Gesellschafte</w:t>
      </w:r>
      <w:r w:rsidR="0080573C">
        <w:rPr>
          <w:rFonts w:ascii="Calibri" w:hAnsi="Calibri"/>
          <w:sz w:val="18"/>
          <w:szCs w:val="18"/>
        </w:rPr>
        <w:t>r</w:t>
      </w:r>
      <w:r w:rsidR="00FA101B" w:rsidRPr="00E871FF">
        <w:rPr>
          <w:rFonts w:ascii="Calibri" w:hAnsi="Calibri"/>
          <w:sz w:val="18"/>
          <w:szCs w:val="18"/>
        </w:rPr>
        <w:t xml:space="preserve"> aufführen]</w:t>
      </w:r>
    </w:p>
    <w:p w14:paraId="7DAB24A2" w14:textId="283E77CB" w:rsidR="00964E17" w:rsidRPr="00E558F4" w:rsidRDefault="00964E17" w:rsidP="007A5143">
      <w:pPr>
        <w:pStyle w:val="p4"/>
        <w:tabs>
          <w:tab w:val="clear" w:pos="720"/>
          <w:tab w:val="left" w:pos="2977"/>
          <w:tab w:val="left" w:pos="3119"/>
          <w:tab w:val="left" w:pos="3969"/>
        </w:tabs>
        <w:spacing w:before="80" w:line="240" w:lineRule="auto"/>
        <w:ind w:left="3969" w:hanging="3969"/>
        <w:rPr>
          <w:rFonts w:ascii="Calibri" w:hAnsi="Calibri"/>
          <w:sz w:val="18"/>
          <w:szCs w:val="18"/>
        </w:rPr>
      </w:pPr>
      <w:r w:rsidRPr="00E558F4">
        <w:rPr>
          <w:rFonts w:ascii="Calibri" w:hAnsi="Calibri"/>
          <w:sz w:val="18"/>
          <w:szCs w:val="18"/>
        </w:rPr>
        <w:tab/>
        <w:t>Adresse:</w:t>
      </w:r>
      <w:r w:rsidR="009777DD" w:rsidRPr="00E558F4">
        <w:rPr>
          <w:rFonts w:ascii="Calibri" w:hAnsi="Calibri"/>
          <w:sz w:val="18"/>
          <w:szCs w:val="18"/>
        </w:rPr>
        <w:tab/>
      </w:r>
      <w:bookmarkStart w:id="2" w:name="OLE_LINK10"/>
      <w:bookmarkStart w:id="3" w:name="OLE_LINK11"/>
      <w:bookmarkStart w:id="4" w:name="OLE_LINK12"/>
      <w:r w:rsidR="0080573C">
        <w:rPr>
          <w:rFonts w:ascii="Calibri" w:hAnsi="Calibri"/>
          <w:sz w:val="18"/>
          <w:szCs w:val="18"/>
        </w:rPr>
        <w:tab/>
      </w:r>
      <w:bookmarkEnd w:id="2"/>
      <w:bookmarkEnd w:id="3"/>
      <w:bookmarkEnd w:id="4"/>
      <w:r w:rsidR="0080573C" w:rsidRPr="00E5677E">
        <w:rPr>
          <w:rFonts w:ascii="Calibri" w:hAnsi="Calibri"/>
          <w:sz w:val="18"/>
          <w:szCs w:val="18"/>
          <w:u w:val="dotted"/>
        </w:rPr>
        <w:fldChar w:fldCharType="begin">
          <w:ffData>
            <w:name w:val="Text1"/>
            <w:enabled/>
            <w:calcOnExit w:val="0"/>
            <w:textInput/>
          </w:ffData>
        </w:fldChar>
      </w:r>
      <w:r w:rsidR="0080573C" w:rsidRPr="00E5677E">
        <w:rPr>
          <w:rFonts w:ascii="Calibri" w:hAnsi="Calibri"/>
          <w:sz w:val="18"/>
          <w:szCs w:val="18"/>
          <w:u w:val="dotted"/>
        </w:rPr>
        <w:instrText xml:space="preserve"> FORMTEXT </w:instrText>
      </w:r>
      <w:r w:rsidR="0080573C" w:rsidRPr="00E5677E">
        <w:rPr>
          <w:rFonts w:ascii="Calibri" w:hAnsi="Calibri"/>
          <w:sz w:val="18"/>
          <w:szCs w:val="18"/>
          <w:u w:val="dotted"/>
        </w:rPr>
      </w:r>
      <w:r w:rsidR="0080573C" w:rsidRPr="00E5677E">
        <w:rPr>
          <w:rFonts w:ascii="Calibri" w:hAnsi="Calibri"/>
          <w:sz w:val="18"/>
          <w:szCs w:val="18"/>
          <w:u w:val="dotted"/>
        </w:rPr>
        <w:fldChar w:fldCharType="separate"/>
      </w:r>
      <w:r w:rsidR="0080573C" w:rsidRPr="00E5677E">
        <w:rPr>
          <w:rFonts w:ascii="Calibri" w:hAnsi="Calibri"/>
          <w:noProof/>
          <w:sz w:val="18"/>
          <w:szCs w:val="18"/>
          <w:u w:val="dotted"/>
        </w:rPr>
        <w:t> </w:t>
      </w:r>
      <w:r w:rsidR="0080573C">
        <w:rPr>
          <w:rFonts w:ascii="Calibri" w:hAnsi="Calibri"/>
          <w:noProof/>
          <w:sz w:val="18"/>
          <w:szCs w:val="18"/>
          <w:u w:val="dotted"/>
        </w:rPr>
        <w:t xml:space="preserve">                                                                               </w:t>
      </w:r>
      <w:r w:rsidR="0080573C" w:rsidRPr="00E5677E">
        <w:rPr>
          <w:rFonts w:ascii="Calibri" w:hAnsi="Calibri"/>
          <w:noProof/>
          <w:sz w:val="18"/>
          <w:szCs w:val="18"/>
          <w:u w:val="dotted"/>
        </w:rPr>
        <w:t> </w:t>
      </w:r>
      <w:r w:rsidR="0080573C" w:rsidRPr="00E5677E">
        <w:rPr>
          <w:rFonts w:ascii="Calibri" w:hAnsi="Calibri"/>
          <w:noProof/>
          <w:sz w:val="18"/>
          <w:szCs w:val="18"/>
          <w:u w:val="dotted"/>
        </w:rPr>
        <w:t> </w:t>
      </w:r>
      <w:r w:rsidR="0080573C" w:rsidRPr="00E5677E">
        <w:rPr>
          <w:rFonts w:ascii="Calibri" w:hAnsi="Calibri"/>
          <w:noProof/>
          <w:sz w:val="18"/>
          <w:szCs w:val="18"/>
          <w:u w:val="dotted"/>
        </w:rPr>
        <w:t> </w:t>
      </w:r>
      <w:r w:rsidR="0080573C" w:rsidRPr="00E5677E">
        <w:rPr>
          <w:rFonts w:ascii="Calibri" w:hAnsi="Calibri"/>
          <w:noProof/>
          <w:sz w:val="18"/>
          <w:szCs w:val="18"/>
          <w:u w:val="dotted"/>
        </w:rPr>
        <w:t xml:space="preserve">                                 </w:t>
      </w:r>
      <w:r w:rsidR="0080573C" w:rsidRPr="00E5677E">
        <w:rPr>
          <w:rFonts w:ascii="Calibri" w:hAnsi="Calibri"/>
          <w:noProof/>
          <w:sz w:val="18"/>
          <w:szCs w:val="18"/>
          <w:u w:val="dotted"/>
        </w:rPr>
        <w:t> </w:t>
      </w:r>
      <w:r w:rsidR="0080573C" w:rsidRPr="00E5677E">
        <w:rPr>
          <w:rFonts w:ascii="Calibri" w:hAnsi="Calibri"/>
          <w:sz w:val="18"/>
          <w:szCs w:val="18"/>
          <w:u w:val="dotted"/>
        </w:rPr>
        <w:fldChar w:fldCharType="end"/>
      </w:r>
    </w:p>
    <w:p w14:paraId="29A9434E" w14:textId="21632225" w:rsidR="00964E17" w:rsidRPr="00E558F4" w:rsidRDefault="00964E17" w:rsidP="007A5143">
      <w:pPr>
        <w:pStyle w:val="p4"/>
        <w:tabs>
          <w:tab w:val="clear" w:pos="720"/>
          <w:tab w:val="left" w:pos="2977"/>
          <w:tab w:val="left" w:pos="3119"/>
          <w:tab w:val="left" w:pos="3969"/>
        </w:tabs>
        <w:spacing w:before="80" w:line="240" w:lineRule="auto"/>
        <w:ind w:left="3969" w:hanging="3969"/>
        <w:rPr>
          <w:rFonts w:ascii="Calibri" w:hAnsi="Calibri"/>
          <w:sz w:val="18"/>
          <w:szCs w:val="18"/>
        </w:rPr>
      </w:pPr>
      <w:r w:rsidRPr="00E558F4">
        <w:rPr>
          <w:rFonts w:ascii="Calibri" w:hAnsi="Calibri"/>
          <w:sz w:val="18"/>
          <w:szCs w:val="18"/>
        </w:rPr>
        <w:tab/>
        <w:t>PLZ / Ort:</w:t>
      </w:r>
      <w:r w:rsidR="009777DD" w:rsidRPr="00E558F4">
        <w:rPr>
          <w:rFonts w:ascii="Calibri" w:hAnsi="Calibri"/>
          <w:sz w:val="18"/>
          <w:szCs w:val="18"/>
        </w:rPr>
        <w:tab/>
      </w:r>
      <w:r w:rsidR="0080573C">
        <w:rPr>
          <w:rFonts w:ascii="Calibri" w:hAnsi="Calibri"/>
          <w:sz w:val="18"/>
          <w:szCs w:val="18"/>
        </w:rPr>
        <w:tab/>
      </w:r>
      <w:r w:rsidR="009777DD" w:rsidRPr="00E5677E">
        <w:rPr>
          <w:rFonts w:ascii="Calibri" w:hAnsi="Calibri"/>
          <w:noProof/>
          <w:sz w:val="18"/>
          <w:szCs w:val="18"/>
          <w:u w:val="dotted"/>
        </w:rPr>
        <w:fldChar w:fldCharType="begin">
          <w:ffData>
            <w:name w:val="Text3"/>
            <w:enabled/>
            <w:calcOnExit w:val="0"/>
            <w:textInput/>
          </w:ffData>
        </w:fldChar>
      </w:r>
      <w:bookmarkStart w:id="5" w:name="Text3"/>
      <w:r w:rsidR="009777DD" w:rsidRPr="00E5677E">
        <w:rPr>
          <w:rFonts w:ascii="Calibri" w:hAnsi="Calibri"/>
          <w:noProof/>
          <w:sz w:val="18"/>
          <w:szCs w:val="18"/>
          <w:u w:val="dotted"/>
        </w:rPr>
        <w:instrText xml:space="preserve"> FORMTEXT </w:instrText>
      </w:r>
      <w:r w:rsidR="009777DD" w:rsidRPr="00E5677E">
        <w:rPr>
          <w:rFonts w:ascii="Calibri" w:hAnsi="Calibri"/>
          <w:noProof/>
          <w:sz w:val="18"/>
          <w:szCs w:val="18"/>
          <w:u w:val="dotted"/>
        </w:rPr>
      </w:r>
      <w:r w:rsidR="009777DD" w:rsidRPr="00E5677E">
        <w:rPr>
          <w:rFonts w:ascii="Calibri" w:hAnsi="Calibri"/>
          <w:noProof/>
          <w:sz w:val="18"/>
          <w:szCs w:val="18"/>
          <w:u w:val="dotted"/>
        </w:rPr>
        <w:fldChar w:fldCharType="separate"/>
      </w:r>
      <w:r w:rsidR="003C4986" w:rsidRPr="00E5677E">
        <w:rPr>
          <w:rFonts w:ascii="Calibri" w:hAnsi="Calibri"/>
          <w:noProof/>
          <w:sz w:val="18"/>
          <w:szCs w:val="18"/>
          <w:u w:val="dotted"/>
        </w:rPr>
        <w:t> </w:t>
      </w:r>
      <w:r w:rsidR="00E5677E">
        <w:rPr>
          <w:rFonts w:ascii="Calibri" w:hAnsi="Calibri"/>
          <w:noProof/>
          <w:sz w:val="18"/>
          <w:szCs w:val="18"/>
          <w:u w:val="dotted"/>
        </w:rPr>
        <w:t xml:space="preserve">                                 </w:t>
      </w:r>
      <w:r w:rsidR="003C4986" w:rsidRPr="00E5677E">
        <w:rPr>
          <w:rFonts w:ascii="Calibri" w:hAnsi="Calibri"/>
          <w:noProof/>
          <w:sz w:val="18"/>
          <w:szCs w:val="18"/>
          <w:u w:val="dotted"/>
        </w:rPr>
        <w:t> </w:t>
      </w:r>
      <w:r w:rsidR="003C4986" w:rsidRPr="00E5677E">
        <w:rPr>
          <w:rFonts w:ascii="Calibri" w:hAnsi="Calibri"/>
          <w:noProof/>
          <w:sz w:val="18"/>
          <w:szCs w:val="18"/>
          <w:u w:val="dotted"/>
        </w:rPr>
        <w:t> </w:t>
      </w:r>
      <w:r w:rsidR="003C4986" w:rsidRPr="00E5677E">
        <w:rPr>
          <w:rFonts w:ascii="Calibri" w:hAnsi="Calibri"/>
          <w:noProof/>
          <w:sz w:val="18"/>
          <w:szCs w:val="18"/>
          <w:u w:val="dotted"/>
        </w:rPr>
        <w:t> </w:t>
      </w:r>
      <w:r w:rsidR="00E5677E">
        <w:rPr>
          <w:rFonts w:ascii="Calibri" w:hAnsi="Calibri"/>
          <w:noProof/>
          <w:sz w:val="18"/>
          <w:szCs w:val="18"/>
          <w:u w:val="dotted"/>
        </w:rPr>
        <w:t xml:space="preserve">               </w:t>
      </w:r>
      <w:r w:rsidR="003C4986" w:rsidRPr="00E5677E">
        <w:rPr>
          <w:rFonts w:ascii="Calibri" w:hAnsi="Calibri"/>
          <w:noProof/>
          <w:sz w:val="18"/>
          <w:szCs w:val="18"/>
          <w:u w:val="dotted"/>
        </w:rPr>
        <w:t> </w:t>
      </w:r>
      <w:r w:rsidR="009777DD" w:rsidRPr="00E5677E">
        <w:rPr>
          <w:rFonts w:ascii="Calibri" w:hAnsi="Calibri"/>
          <w:noProof/>
          <w:sz w:val="18"/>
          <w:szCs w:val="18"/>
          <w:u w:val="dotted"/>
        </w:rPr>
        <w:fldChar w:fldCharType="end"/>
      </w:r>
      <w:bookmarkEnd w:id="5"/>
    </w:p>
    <w:p w14:paraId="5D87C2E7" w14:textId="7DA3FE3A" w:rsidR="00964E17" w:rsidRPr="0080573C" w:rsidRDefault="00964E17" w:rsidP="0080573C">
      <w:pPr>
        <w:pStyle w:val="p4"/>
        <w:tabs>
          <w:tab w:val="clear" w:pos="720"/>
          <w:tab w:val="left" w:pos="2977"/>
          <w:tab w:val="left" w:pos="3119"/>
          <w:tab w:val="left" w:pos="3969"/>
        </w:tabs>
        <w:spacing w:before="80" w:line="240" w:lineRule="auto"/>
        <w:ind w:left="3969" w:hanging="3969"/>
        <w:rPr>
          <w:rFonts w:ascii="Calibri" w:hAnsi="Calibri"/>
          <w:sz w:val="18"/>
          <w:szCs w:val="18"/>
        </w:rPr>
      </w:pPr>
      <w:r w:rsidRPr="00E558F4">
        <w:rPr>
          <w:rFonts w:ascii="Calibri" w:hAnsi="Calibri"/>
          <w:sz w:val="18"/>
          <w:szCs w:val="18"/>
        </w:rPr>
        <w:tab/>
      </w:r>
      <w:r w:rsidRPr="0080573C">
        <w:rPr>
          <w:rFonts w:ascii="Calibri" w:hAnsi="Calibri"/>
          <w:sz w:val="18"/>
          <w:szCs w:val="18"/>
        </w:rPr>
        <w:t>Tel.:</w:t>
      </w:r>
      <w:r w:rsidRPr="0080573C">
        <w:rPr>
          <w:rFonts w:ascii="Calibri" w:hAnsi="Calibri"/>
          <w:sz w:val="18"/>
          <w:szCs w:val="18"/>
        </w:rPr>
        <w:tab/>
      </w:r>
      <w:r w:rsidR="0080573C" w:rsidRPr="0080573C">
        <w:rPr>
          <w:rFonts w:ascii="Calibri" w:hAnsi="Calibri"/>
          <w:sz w:val="18"/>
          <w:szCs w:val="18"/>
        </w:rPr>
        <w:tab/>
      </w:r>
      <w:r w:rsidR="009777DD" w:rsidRPr="0080573C">
        <w:rPr>
          <w:rFonts w:ascii="Calibri" w:hAnsi="Calibri"/>
          <w:sz w:val="18"/>
          <w:szCs w:val="18"/>
        </w:rPr>
        <w:fldChar w:fldCharType="begin">
          <w:ffData>
            <w:name w:val="Text4"/>
            <w:enabled/>
            <w:calcOnExit w:val="0"/>
            <w:textInput/>
          </w:ffData>
        </w:fldChar>
      </w:r>
      <w:bookmarkStart w:id="6" w:name="Text4"/>
      <w:r w:rsidR="009777DD" w:rsidRPr="0080573C">
        <w:rPr>
          <w:rFonts w:ascii="Calibri" w:hAnsi="Calibri"/>
          <w:sz w:val="18"/>
          <w:szCs w:val="18"/>
        </w:rPr>
        <w:instrText xml:space="preserve"> FORMTEXT </w:instrText>
      </w:r>
      <w:r w:rsidR="009777DD" w:rsidRPr="0080573C">
        <w:rPr>
          <w:rFonts w:ascii="Calibri" w:hAnsi="Calibri"/>
          <w:sz w:val="18"/>
          <w:szCs w:val="18"/>
        </w:rPr>
      </w:r>
      <w:r w:rsidR="009777DD" w:rsidRPr="0080573C">
        <w:rPr>
          <w:rFonts w:ascii="Calibri" w:hAnsi="Calibri"/>
          <w:sz w:val="18"/>
          <w:szCs w:val="18"/>
        </w:rPr>
        <w:fldChar w:fldCharType="separate"/>
      </w:r>
      <w:r w:rsidR="003C4986" w:rsidRPr="0080573C">
        <w:rPr>
          <w:rFonts w:ascii="Calibri" w:hAnsi="Calibri"/>
          <w:sz w:val="18"/>
          <w:szCs w:val="18"/>
        </w:rPr>
        <w:t> </w:t>
      </w:r>
      <w:r w:rsidR="003C4986" w:rsidRPr="0080573C">
        <w:rPr>
          <w:rFonts w:ascii="Calibri" w:hAnsi="Calibri"/>
          <w:sz w:val="18"/>
          <w:szCs w:val="18"/>
        </w:rPr>
        <w:t> </w:t>
      </w:r>
      <w:r w:rsidR="003C4986" w:rsidRPr="0080573C">
        <w:rPr>
          <w:rFonts w:ascii="Calibri" w:hAnsi="Calibri"/>
          <w:sz w:val="18"/>
          <w:szCs w:val="18"/>
        </w:rPr>
        <w:t> </w:t>
      </w:r>
      <w:r w:rsidR="003C4986" w:rsidRPr="0080573C">
        <w:rPr>
          <w:rFonts w:ascii="Calibri" w:hAnsi="Calibri"/>
          <w:sz w:val="18"/>
          <w:szCs w:val="18"/>
        </w:rPr>
        <w:t> </w:t>
      </w:r>
      <w:r w:rsidR="00E5677E" w:rsidRPr="0080573C">
        <w:rPr>
          <w:rFonts w:ascii="Calibri" w:hAnsi="Calibri"/>
          <w:sz w:val="18"/>
          <w:szCs w:val="18"/>
        </w:rPr>
        <w:t xml:space="preserve">                                                </w:t>
      </w:r>
      <w:r w:rsidR="003C4986" w:rsidRPr="0080573C">
        <w:rPr>
          <w:rFonts w:ascii="Calibri" w:hAnsi="Calibri"/>
          <w:sz w:val="18"/>
          <w:szCs w:val="18"/>
        </w:rPr>
        <w:t> </w:t>
      </w:r>
      <w:r w:rsidR="009777DD" w:rsidRPr="0080573C">
        <w:rPr>
          <w:rFonts w:ascii="Calibri" w:hAnsi="Calibri"/>
          <w:sz w:val="18"/>
          <w:szCs w:val="18"/>
        </w:rPr>
        <w:fldChar w:fldCharType="end"/>
      </w:r>
      <w:bookmarkEnd w:id="6"/>
    </w:p>
    <w:p w14:paraId="3C4D0145" w14:textId="175CFADF" w:rsidR="00964E17" w:rsidRDefault="00964E17" w:rsidP="007A5143">
      <w:pPr>
        <w:pStyle w:val="p4"/>
        <w:tabs>
          <w:tab w:val="clear" w:pos="720"/>
          <w:tab w:val="left" w:pos="2977"/>
          <w:tab w:val="left" w:pos="3119"/>
          <w:tab w:val="left" w:pos="3969"/>
        </w:tabs>
        <w:spacing w:before="80" w:line="240" w:lineRule="auto"/>
        <w:ind w:left="3969" w:hanging="3969"/>
        <w:rPr>
          <w:rFonts w:ascii="Calibri" w:hAnsi="Calibri"/>
          <w:sz w:val="18"/>
          <w:szCs w:val="18"/>
        </w:rPr>
      </w:pPr>
      <w:r w:rsidRPr="00E558F4">
        <w:rPr>
          <w:rFonts w:ascii="Calibri" w:hAnsi="Calibri"/>
          <w:sz w:val="18"/>
          <w:szCs w:val="18"/>
          <w:lang w:val="de-CH"/>
        </w:rPr>
        <w:tab/>
        <w:t>E-</w:t>
      </w:r>
      <w:proofErr w:type="spellStart"/>
      <w:r w:rsidRPr="00E558F4">
        <w:rPr>
          <w:rFonts w:ascii="Calibri" w:hAnsi="Calibri"/>
          <w:sz w:val="18"/>
          <w:szCs w:val="18"/>
          <w:lang w:val="de-CH"/>
        </w:rPr>
        <w:t>MaiI</w:t>
      </w:r>
      <w:proofErr w:type="spellEnd"/>
      <w:r w:rsidRPr="00E558F4">
        <w:rPr>
          <w:rFonts w:ascii="Calibri" w:hAnsi="Calibri"/>
          <w:sz w:val="18"/>
          <w:szCs w:val="18"/>
          <w:lang w:val="de-CH"/>
        </w:rPr>
        <w:t>:</w:t>
      </w:r>
      <w:r w:rsidR="0080573C">
        <w:rPr>
          <w:rFonts w:ascii="Calibri" w:hAnsi="Calibri"/>
          <w:sz w:val="18"/>
          <w:szCs w:val="18"/>
          <w:lang w:val="de-CH"/>
        </w:rPr>
        <w:tab/>
      </w:r>
      <w:r w:rsidR="009777DD" w:rsidRPr="00E558F4">
        <w:rPr>
          <w:rFonts w:ascii="Calibri" w:hAnsi="Calibri"/>
          <w:sz w:val="18"/>
          <w:szCs w:val="18"/>
          <w:lang w:val="de-CH"/>
        </w:rPr>
        <w:tab/>
      </w:r>
      <w:r w:rsidR="009777DD" w:rsidRPr="00E5677E">
        <w:rPr>
          <w:rFonts w:ascii="Calibri" w:hAnsi="Calibri"/>
          <w:noProof/>
          <w:sz w:val="18"/>
          <w:szCs w:val="18"/>
          <w:u w:val="dotted"/>
        </w:rPr>
        <w:fldChar w:fldCharType="begin">
          <w:ffData>
            <w:name w:val="Text6"/>
            <w:enabled/>
            <w:calcOnExit w:val="0"/>
            <w:textInput/>
          </w:ffData>
        </w:fldChar>
      </w:r>
      <w:bookmarkStart w:id="7" w:name="Text6"/>
      <w:r w:rsidR="009777DD" w:rsidRPr="00E5677E">
        <w:rPr>
          <w:rFonts w:ascii="Calibri" w:hAnsi="Calibri"/>
          <w:noProof/>
          <w:sz w:val="18"/>
          <w:szCs w:val="18"/>
          <w:u w:val="dotted"/>
        </w:rPr>
        <w:instrText xml:space="preserve"> FORMTEXT </w:instrText>
      </w:r>
      <w:r w:rsidR="009777DD" w:rsidRPr="00E5677E">
        <w:rPr>
          <w:rFonts w:ascii="Calibri" w:hAnsi="Calibri"/>
          <w:noProof/>
          <w:sz w:val="18"/>
          <w:szCs w:val="18"/>
          <w:u w:val="dotted"/>
        </w:rPr>
      </w:r>
      <w:r w:rsidR="009777DD" w:rsidRPr="00E5677E">
        <w:rPr>
          <w:rFonts w:ascii="Calibri" w:hAnsi="Calibri"/>
          <w:noProof/>
          <w:sz w:val="18"/>
          <w:szCs w:val="18"/>
          <w:u w:val="dotted"/>
        </w:rPr>
        <w:fldChar w:fldCharType="separate"/>
      </w:r>
      <w:r w:rsidR="003C4986" w:rsidRPr="00E5677E">
        <w:rPr>
          <w:rFonts w:ascii="Calibri" w:hAnsi="Calibri"/>
          <w:noProof/>
          <w:sz w:val="18"/>
          <w:szCs w:val="18"/>
          <w:u w:val="dotted"/>
        </w:rPr>
        <w:t> </w:t>
      </w:r>
      <w:r w:rsidR="003C4986" w:rsidRPr="00E5677E">
        <w:rPr>
          <w:rFonts w:ascii="Calibri" w:hAnsi="Calibri"/>
          <w:noProof/>
          <w:sz w:val="18"/>
          <w:szCs w:val="18"/>
          <w:u w:val="dotted"/>
        </w:rPr>
        <w:t> </w:t>
      </w:r>
      <w:r w:rsidR="003C4986" w:rsidRPr="00E5677E">
        <w:rPr>
          <w:rFonts w:ascii="Calibri" w:hAnsi="Calibri"/>
          <w:noProof/>
          <w:sz w:val="18"/>
          <w:szCs w:val="18"/>
          <w:u w:val="dotted"/>
        </w:rPr>
        <w:t> </w:t>
      </w:r>
      <w:r w:rsidR="003C4986" w:rsidRPr="00E5677E">
        <w:rPr>
          <w:rFonts w:ascii="Calibri" w:hAnsi="Calibri"/>
          <w:noProof/>
          <w:sz w:val="18"/>
          <w:szCs w:val="18"/>
          <w:u w:val="dotted"/>
        </w:rPr>
        <w:t> </w:t>
      </w:r>
      <w:r w:rsidR="00E5677E">
        <w:rPr>
          <w:rFonts w:ascii="Calibri" w:hAnsi="Calibri"/>
          <w:noProof/>
          <w:sz w:val="18"/>
          <w:szCs w:val="18"/>
          <w:u w:val="dotted"/>
        </w:rPr>
        <w:t xml:space="preserve">                                                                     </w:t>
      </w:r>
      <w:r w:rsidR="003C4986" w:rsidRPr="00E5677E">
        <w:rPr>
          <w:rFonts w:ascii="Calibri" w:hAnsi="Calibri"/>
          <w:noProof/>
          <w:sz w:val="18"/>
          <w:szCs w:val="18"/>
          <w:u w:val="dotted"/>
        </w:rPr>
        <w:t> </w:t>
      </w:r>
      <w:r w:rsidR="009777DD" w:rsidRPr="00E5677E">
        <w:rPr>
          <w:rFonts w:ascii="Calibri" w:hAnsi="Calibri"/>
          <w:noProof/>
          <w:sz w:val="18"/>
          <w:szCs w:val="18"/>
          <w:u w:val="dotted"/>
        </w:rPr>
        <w:fldChar w:fldCharType="end"/>
      </w:r>
      <w:bookmarkEnd w:id="7"/>
    </w:p>
    <w:p w14:paraId="71367660" w14:textId="77777777" w:rsidR="00166006" w:rsidRDefault="00166006" w:rsidP="007A5143">
      <w:pPr>
        <w:pStyle w:val="p4"/>
        <w:tabs>
          <w:tab w:val="clear" w:pos="720"/>
          <w:tab w:val="left" w:pos="2977"/>
          <w:tab w:val="left" w:pos="3119"/>
          <w:tab w:val="left" w:pos="3969"/>
        </w:tabs>
        <w:spacing w:before="80" w:line="240" w:lineRule="auto"/>
        <w:ind w:left="3969" w:hanging="3969"/>
        <w:rPr>
          <w:rFonts w:ascii="Calibri" w:hAnsi="Calibri"/>
          <w:sz w:val="18"/>
          <w:szCs w:val="18"/>
        </w:rPr>
      </w:pPr>
    </w:p>
    <w:p w14:paraId="51683790" w14:textId="6562403E" w:rsidR="00166006" w:rsidRPr="005C692A" w:rsidRDefault="004A0834" w:rsidP="00E31715">
      <w:pPr>
        <w:tabs>
          <w:tab w:val="left" w:pos="851"/>
          <w:tab w:val="left" w:pos="2977"/>
        </w:tabs>
        <w:ind w:left="360"/>
        <w:rPr>
          <w:rFonts w:asciiTheme="minorHAnsi" w:hAnsiTheme="minorHAnsi" w:cstheme="minorHAnsi"/>
          <w:sz w:val="18"/>
          <w:szCs w:val="18"/>
        </w:rPr>
      </w:pPr>
      <w:sdt>
        <w:sdtPr>
          <w:rPr>
            <w:rFonts w:asciiTheme="minorHAnsi" w:hAnsiTheme="minorHAnsi" w:cstheme="minorHAnsi"/>
            <w:sz w:val="20"/>
          </w:rPr>
          <w:id w:val="1074700213"/>
          <w14:checkbox>
            <w14:checked w14:val="0"/>
            <w14:checkedState w14:val="2612" w14:font="MS Gothic"/>
            <w14:uncheckedState w14:val="2610" w14:font="MS Gothic"/>
          </w14:checkbox>
        </w:sdtPr>
        <w:sdtEndPr/>
        <w:sdtContent>
          <w:r w:rsidR="00AC38EA">
            <w:rPr>
              <w:rFonts w:ascii="MS Gothic" w:eastAsia="MS Gothic" w:hAnsi="MS Gothic" w:cstheme="minorHAnsi" w:hint="eastAsia"/>
              <w:sz w:val="20"/>
            </w:rPr>
            <w:t>☐</w:t>
          </w:r>
        </w:sdtContent>
      </w:sdt>
      <w:r w:rsidR="00E31715" w:rsidRPr="00E31715">
        <w:rPr>
          <w:rFonts w:asciiTheme="minorHAnsi" w:hAnsiTheme="minorHAnsi" w:cstheme="minorHAnsi"/>
          <w:sz w:val="20"/>
        </w:rPr>
        <w:t xml:space="preserve"> </w:t>
      </w:r>
      <w:r w:rsidR="00E31715" w:rsidRPr="00E31715">
        <w:rPr>
          <w:rFonts w:asciiTheme="minorHAnsi" w:hAnsiTheme="minorHAnsi" w:cstheme="minorHAnsi"/>
          <w:sz w:val="20"/>
        </w:rPr>
        <w:tab/>
      </w:r>
      <w:r w:rsidR="00166006" w:rsidRPr="005C692A">
        <w:rPr>
          <w:rFonts w:asciiTheme="minorHAnsi" w:hAnsiTheme="minorHAnsi" w:cstheme="minorHAnsi"/>
          <w:sz w:val="18"/>
          <w:szCs w:val="18"/>
        </w:rPr>
        <w:t>mit Gesamtleitungsfunktion</w:t>
      </w:r>
    </w:p>
    <w:p w14:paraId="26285E5D" w14:textId="72E8099B" w:rsidR="00166006" w:rsidRPr="005C692A" w:rsidRDefault="004A0834" w:rsidP="00E31715">
      <w:pPr>
        <w:tabs>
          <w:tab w:val="left" w:pos="851"/>
          <w:tab w:val="left" w:pos="2977"/>
        </w:tabs>
        <w:ind w:left="360"/>
        <w:rPr>
          <w:rFonts w:asciiTheme="minorHAnsi" w:hAnsiTheme="minorHAnsi" w:cstheme="minorHAnsi"/>
          <w:sz w:val="18"/>
          <w:szCs w:val="18"/>
        </w:rPr>
      </w:pPr>
      <w:sdt>
        <w:sdtPr>
          <w:rPr>
            <w:rFonts w:asciiTheme="minorHAnsi" w:hAnsiTheme="minorHAnsi" w:cstheme="minorHAnsi"/>
            <w:sz w:val="18"/>
            <w:szCs w:val="18"/>
          </w:rPr>
          <w:id w:val="505867697"/>
          <w14:checkbox>
            <w14:checked w14:val="0"/>
            <w14:checkedState w14:val="2612" w14:font="MS Gothic"/>
            <w14:uncheckedState w14:val="2610" w14:font="MS Gothic"/>
          </w14:checkbox>
        </w:sdtPr>
        <w:sdtEndPr/>
        <w:sdtContent>
          <w:r w:rsidR="00E31715" w:rsidRPr="005C692A">
            <w:rPr>
              <w:rFonts w:ascii="MS Gothic" w:eastAsia="MS Gothic" w:hAnsi="MS Gothic" w:cstheme="minorHAnsi" w:hint="eastAsia"/>
              <w:sz w:val="18"/>
              <w:szCs w:val="18"/>
            </w:rPr>
            <w:t>☐</w:t>
          </w:r>
        </w:sdtContent>
      </w:sdt>
      <w:r w:rsidR="00E31715" w:rsidRPr="005C692A">
        <w:rPr>
          <w:rFonts w:asciiTheme="minorHAnsi" w:hAnsiTheme="minorHAnsi" w:cstheme="minorHAnsi"/>
          <w:sz w:val="18"/>
          <w:szCs w:val="18"/>
        </w:rPr>
        <w:t xml:space="preserve"> </w:t>
      </w:r>
      <w:r w:rsidR="00E31715" w:rsidRPr="005C692A">
        <w:rPr>
          <w:rFonts w:asciiTheme="minorHAnsi" w:hAnsiTheme="minorHAnsi" w:cstheme="minorHAnsi"/>
          <w:sz w:val="18"/>
          <w:szCs w:val="18"/>
        </w:rPr>
        <w:tab/>
      </w:r>
      <w:r w:rsidR="00166006" w:rsidRPr="005C692A">
        <w:rPr>
          <w:rFonts w:asciiTheme="minorHAnsi" w:hAnsiTheme="minorHAnsi" w:cstheme="minorHAnsi"/>
          <w:sz w:val="18"/>
          <w:szCs w:val="18"/>
        </w:rPr>
        <w:t xml:space="preserve">mit </w:t>
      </w:r>
      <w:proofErr w:type="spellStart"/>
      <w:r w:rsidR="00166006" w:rsidRPr="005C692A">
        <w:rPr>
          <w:rFonts w:asciiTheme="minorHAnsi" w:hAnsiTheme="minorHAnsi" w:cstheme="minorHAnsi"/>
          <w:sz w:val="18"/>
          <w:szCs w:val="18"/>
        </w:rPr>
        <w:t>Generalplanerfunktion</w:t>
      </w:r>
      <w:proofErr w:type="spellEnd"/>
    </w:p>
    <w:p w14:paraId="75B8E176" w14:textId="7F865D5E" w:rsidR="00166006" w:rsidRPr="00E31715" w:rsidRDefault="004A0834" w:rsidP="00E31715">
      <w:pPr>
        <w:tabs>
          <w:tab w:val="left" w:pos="851"/>
          <w:tab w:val="left" w:pos="2977"/>
        </w:tabs>
        <w:ind w:left="360"/>
        <w:rPr>
          <w:rFonts w:asciiTheme="minorHAnsi" w:hAnsiTheme="minorHAnsi" w:cstheme="minorHAnsi"/>
          <w:sz w:val="20"/>
        </w:rPr>
      </w:pPr>
      <w:sdt>
        <w:sdtPr>
          <w:rPr>
            <w:rFonts w:asciiTheme="minorHAnsi" w:hAnsiTheme="minorHAnsi" w:cstheme="minorHAnsi"/>
            <w:sz w:val="18"/>
            <w:szCs w:val="18"/>
          </w:rPr>
          <w:id w:val="-111589850"/>
          <w14:checkbox>
            <w14:checked w14:val="0"/>
            <w14:checkedState w14:val="2612" w14:font="MS Gothic"/>
            <w14:uncheckedState w14:val="2610" w14:font="MS Gothic"/>
          </w14:checkbox>
        </w:sdtPr>
        <w:sdtEndPr/>
        <w:sdtContent>
          <w:r w:rsidR="00E31715" w:rsidRPr="005C692A">
            <w:rPr>
              <w:rFonts w:ascii="MS Gothic" w:eastAsia="MS Gothic" w:hAnsi="MS Gothic" w:cstheme="minorHAnsi" w:hint="eastAsia"/>
              <w:sz w:val="18"/>
              <w:szCs w:val="18"/>
            </w:rPr>
            <w:t>☐</w:t>
          </w:r>
        </w:sdtContent>
      </w:sdt>
      <w:r w:rsidR="00E31715" w:rsidRPr="005C692A">
        <w:rPr>
          <w:rFonts w:asciiTheme="minorHAnsi" w:hAnsiTheme="minorHAnsi" w:cstheme="minorHAnsi"/>
          <w:sz w:val="18"/>
          <w:szCs w:val="18"/>
        </w:rPr>
        <w:t xml:space="preserve"> </w:t>
      </w:r>
      <w:r w:rsidR="00E31715" w:rsidRPr="005C692A">
        <w:rPr>
          <w:rFonts w:asciiTheme="minorHAnsi" w:hAnsiTheme="minorHAnsi" w:cstheme="minorHAnsi"/>
          <w:sz w:val="18"/>
          <w:szCs w:val="18"/>
        </w:rPr>
        <w:tab/>
      </w:r>
      <w:r w:rsidR="00166006" w:rsidRPr="005C692A">
        <w:rPr>
          <w:rFonts w:asciiTheme="minorHAnsi" w:hAnsiTheme="minorHAnsi" w:cstheme="minorHAnsi"/>
          <w:sz w:val="18"/>
          <w:szCs w:val="18"/>
        </w:rPr>
        <w:t xml:space="preserve">mit folgenden </w:t>
      </w:r>
      <w:r w:rsidR="004962A2" w:rsidRPr="005C692A">
        <w:rPr>
          <w:rFonts w:asciiTheme="minorHAnsi" w:hAnsiTheme="minorHAnsi" w:cstheme="minorHAnsi"/>
          <w:sz w:val="18"/>
          <w:szCs w:val="18"/>
        </w:rPr>
        <w:t>Subplanern</w:t>
      </w:r>
      <w:r w:rsidR="0080573C">
        <w:rPr>
          <w:rFonts w:asciiTheme="minorHAnsi" w:hAnsiTheme="minorHAnsi" w:cstheme="minorHAnsi"/>
          <w:sz w:val="18"/>
          <w:szCs w:val="18"/>
        </w:rPr>
        <w:tab/>
      </w:r>
      <w:r w:rsidR="00166006" w:rsidRPr="005C692A">
        <w:rPr>
          <w:rFonts w:asciiTheme="minorHAnsi" w:hAnsiTheme="minorHAnsi" w:cstheme="minorHAnsi"/>
          <w:sz w:val="18"/>
          <w:szCs w:val="18"/>
        </w:rPr>
        <w:fldChar w:fldCharType="begin">
          <w:ffData>
            <w:name w:val="Text13"/>
            <w:enabled/>
            <w:calcOnExit w:val="0"/>
            <w:textInput/>
          </w:ffData>
        </w:fldChar>
      </w:r>
      <w:r w:rsidR="00166006" w:rsidRPr="005C692A">
        <w:rPr>
          <w:rFonts w:asciiTheme="minorHAnsi" w:hAnsiTheme="minorHAnsi" w:cstheme="minorHAnsi"/>
          <w:sz w:val="18"/>
          <w:szCs w:val="18"/>
        </w:rPr>
        <w:instrText xml:space="preserve"> FORMTEXT </w:instrText>
      </w:r>
      <w:r w:rsidR="00166006" w:rsidRPr="005C692A">
        <w:rPr>
          <w:rFonts w:asciiTheme="minorHAnsi" w:hAnsiTheme="minorHAnsi" w:cstheme="minorHAnsi"/>
          <w:sz w:val="18"/>
          <w:szCs w:val="18"/>
        </w:rPr>
      </w:r>
      <w:r w:rsidR="00166006" w:rsidRPr="005C692A">
        <w:rPr>
          <w:rFonts w:asciiTheme="minorHAnsi" w:hAnsiTheme="minorHAnsi" w:cstheme="minorHAnsi"/>
          <w:sz w:val="18"/>
          <w:szCs w:val="18"/>
        </w:rPr>
        <w:fldChar w:fldCharType="separate"/>
      </w:r>
      <w:r w:rsidR="003C4986" w:rsidRPr="005C692A">
        <w:rPr>
          <w:rFonts w:asciiTheme="minorHAnsi" w:hAnsiTheme="minorHAnsi" w:cstheme="minorHAnsi"/>
          <w:sz w:val="18"/>
          <w:szCs w:val="18"/>
        </w:rPr>
        <w:t> </w:t>
      </w:r>
      <w:r w:rsidR="00E5677E" w:rsidRPr="005C692A">
        <w:rPr>
          <w:rFonts w:asciiTheme="minorHAnsi" w:hAnsiTheme="minorHAnsi" w:cstheme="minorHAnsi"/>
          <w:sz w:val="18"/>
          <w:szCs w:val="18"/>
        </w:rPr>
        <w:t xml:space="preserve">                                                                     </w:t>
      </w:r>
      <w:r w:rsidR="003C4986" w:rsidRPr="005C692A">
        <w:rPr>
          <w:rFonts w:asciiTheme="minorHAnsi" w:hAnsiTheme="minorHAnsi" w:cstheme="minorHAnsi"/>
          <w:sz w:val="18"/>
          <w:szCs w:val="18"/>
        </w:rPr>
        <w:t> </w:t>
      </w:r>
      <w:r w:rsidR="003C4986" w:rsidRPr="005C692A">
        <w:rPr>
          <w:rFonts w:asciiTheme="minorHAnsi" w:hAnsiTheme="minorHAnsi" w:cstheme="minorHAnsi"/>
          <w:sz w:val="18"/>
          <w:szCs w:val="18"/>
        </w:rPr>
        <w:t> </w:t>
      </w:r>
      <w:r w:rsidR="003C4986" w:rsidRPr="005C692A">
        <w:rPr>
          <w:rFonts w:asciiTheme="minorHAnsi" w:hAnsiTheme="minorHAnsi" w:cstheme="minorHAnsi"/>
          <w:sz w:val="18"/>
          <w:szCs w:val="18"/>
        </w:rPr>
        <w:t> </w:t>
      </w:r>
      <w:r w:rsidR="003C4986" w:rsidRPr="005C692A">
        <w:rPr>
          <w:rFonts w:asciiTheme="minorHAnsi" w:hAnsiTheme="minorHAnsi" w:cstheme="minorHAnsi"/>
          <w:sz w:val="18"/>
          <w:szCs w:val="18"/>
        </w:rPr>
        <w:t> </w:t>
      </w:r>
      <w:r w:rsidR="00166006" w:rsidRPr="005C692A">
        <w:rPr>
          <w:rFonts w:asciiTheme="minorHAnsi" w:hAnsiTheme="minorHAnsi" w:cstheme="minorHAnsi"/>
          <w:sz w:val="18"/>
          <w:szCs w:val="18"/>
        </w:rPr>
        <w:fldChar w:fldCharType="end"/>
      </w:r>
    </w:p>
    <w:p w14:paraId="50AE573D" w14:textId="77777777" w:rsidR="00166006" w:rsidRPr="00166006" w:rsidRDefault="00166006" w:rsidP="00166006">
      <w:pPr>
        <w:tabs>
          <w:tab w:val="left" w:pos="2977"/>
          <w:tab w:val="left" w:pos="3119"/>
        </w:tabs>
        <w:ind w:left="3402" w:hanging="3402"/>
        <w:rPr>
          <w:rFonts w:ascii="Calibri" w:hAnsi="Calibri" w:cs="Arial"/>
          <w:sz w:val="18"/>
          <w:szCs w:val="18"/>
        </w:rPr>
      </w:pPr>
    </w:p>
    <w:p w14:paraId="4B55A43D" w14:textId="77777777" w:rsidR="00964E17" w:rsidRPr="00E558F4" w:rsidRDefault="00964E17" w:rsidP="007A5143">
      <w:pPr>
        <w:tabs>
          <w:tab w:val="left" w:pos="2977"/>
          <w:tab w:val="left" w:pos="3119"/>
          <w:tab w:val="right" w:pos="9356"/>
        </w:tabs>
        <w:rPr>
          <w:rFonts w:ascii="Calibri" w:hAnsi="Calibri"/>
          <w:sz w:val="18"/>
          <w:szCs w:val="18"/>
          <w:u w:val="dotted"/>
          <w:lang w:val="de-CH"/>
        </w:rPr>
      </w:pPr>
      <w:r w:rsidRPr="00E558F4">
        <w:rPr>
          <w:rFonts w:ascii="Calibri" w:hAnsi="Calibri"/>
          <w:sz w:val="18"/>
          <w:szCs w:val="18"/>
          <w:u w:val="dotted"/>
          <w:lang w:val="de-CH"/>
        </w:rPr>
        <w:tab/>
      </w:r>
      <w:r w:rsidRPr="00E558F4">
        <w:rPr>
          <w:rFonts w:ascii="Calibri" w:hAnsi="Calibri"/>
          <w:sz w:val="18"/>
          <w:szCs w:val="18"/>
          <w:u w:val="dotted"/>
          <w:lang w:val="de-CH"/>
        </w:rPr>
        <w:tab/>
      </w:r>
      <w:r w:rsidR="00166006">
        <w:rPr>
          <w:rFonts w:ascii="Calibri" w:hAnsi="Calibri"/>
          <w:sz w:val="18"/>
          <w:szCs w:val="18"/>
          <w:u w:val="dotted"/>
          <w:lang w:val="de-CH"/>
        </w:rPr>
        <w:tab/>
      </w:r>
    </w:p>
    <w:p w14:paraId="2F8A9346" w14:textId="77777777" w:rsidR="00964E17" w:rsidRPr="00E558F4" w:rsidRDefault="009C1D9F" w:rsidP="007A5143">
      <w:pPr>
        <w:pStyle w:val="p4"/>
        <w:tabs>
          <w:tab w:val="left" w:pos="2977"/>
          <w:tab w:val="left" w:pos="3119"/>
          <w:tab w:val="left" w:pos="3686"/>
        </w:tabs>
        <w:spacing w:before="120" w:line="240" w:lineRule="auto"/>
        <w:ind w:left="3119" w:hanging="3119"/>
        <w:rPr>
          <w:rFonts w:ascii="Calibri" w:hAnsi="Calibri"/>
          <w:sz w:val="18"/>
          <w:szCs w:val="18"/>
        </w:rPr>
      </w:pPr>
      <w:r w:rsidRPr="00E558F4">
        <w:rPr>
          <w:rFonts w:ascii="Calibri" w:hAnsi="Calibri"/>
          <w:sz w:val="18"/>
          <w:szCs w:val="18"/>
        </w:rPr>
        <w:t>Pro</w:t>
      </w:r>
      <w:r w:rsidR="00964E17" w:rsidRPr="00E558F4">
        <w:rPr>
          <w:rFonts w:ascii="Calibri" w:hAnsi="Calibri"/>
          <w:sz w:val="18"/>
          <w:szCs w:val="18"/>
        </w:rPr>
        <w:t>jekt / Gemeinde:</w:t>
      </w:r>
      <w:r w:rsidR="00964E17" w:rsidRPr="00E558F4">
        <w:rPr>
          <w:rFonts w:ascii="Calibri" w:hAnsi="Calibri"/>
          <w:sz w:val="18"/>
          <w:szCs w:val="18"/>
        </w:rPr>
        <w:tab/>
      </w:r>
      <w:r w:rsidR="00B66A4A" w:rsidRPr="00E5677E">
        <w:rPr>
          <w:rFonts w:ascii="Calibri" w:hAnsi="Calibri"/>
          <w:noProof/>
          <w:sz w:val="18"/>
          <w:szCs w:val="18"/>
          <w:u w:val="dotted"/>
        </w:rPr>
        <w:fldChar w:fldCharType="begin">
          <w:ffData>
            <w:name w:val="Text7"/>
            <w:enabled/>
            <w:calcOnExit w:val="0"/>
            <w:textInput/>
          </w:ffData>
        </w:fldChar>
      </w:r>
      <w:bookmarkStart w:id="8" w:name="Text7"/>
      <w:r w:rsidR="00B66A4A" w:rsidRPr="00E5677E">
        <w:rPr>
          <w:rFonts w:ascii="Calibri" w:hAnsi="Calibri"/>
          <w:noProof/>
          <w:sz w:val="18"/>
          <w:szCs w:val="18"/>
          <w:u w:val="dotted"/>
        </w:rPr>
        <w:instrText xml:space="preserve"> FORMTEXT </w:instrText>
      </w:r>
      <w:r w:rsidR="00B66A4A" w:rsidRPr="00E5677E">
        <w:rPr>
          <w:rFonts w:ascii="Calibri" w:hAnsi="Calibri"/>
          <w:noProof/>
          <w:sz w:val="18"/>
          <w:szCs w:val="18"/>
          <w:u w:val="dotted"/>
        </w:rPr>
      </w:r>
      <w:r w:rsidR="00B66A4A" w:rsidRPr="00E5677E">
        <w:rPr>
          <w:rFonts w:ascii="Calibri" w:hAnsi="Calibri"/>
          <w:noProof/>
          <w:sz w:val="18"/>
          <w:szCs w:val="18"/>
          <w:u w:val="dotted"/>
        </w:rPr>
        <w:fldChar w:fldCharType="separate"/>
      </w:r>
      <w:r w:rsidR="003C4986" w:rsidRPr="00E5677E">
        <w:rPr>
          <w:rFonts w:ascii="Calibri" w:hAnsi="Calibri"/>
          <w:noProof/>
          <w:sz w:val="18"/>
          <w:szCs w:val="18"/>
          <w:u w:val="dotted"/>
        </w:rPr>
        <w:t> </w:t>
      </w:r>
      <w:r w:rsidR="00E5677E">
        <w:rPr>
          <w:rFonts w:ascii="Calibri" w:hAnsi="Calibri"/>
          <w:noProof/>
          <w:sz w:val="18"/>
          <w:szCs w:val="18"/>
          <w:u w:val="dotted"/>
        </w:rPr>
        <w:t xml:space="preserve">                                                                          </w:t>
      </w:r>
      <w:r w:rsidR="003C4986" w:rsidRPr="00E5677E">
        <w:rPr>
          <w:rFonts w:ascii="Calibri" w:hAnsi="Calibri"/>
          <w:noProof/>
          <w:sz w:val="18"/>
          <w:szCs w:val="18"/>
          <w:u w:val="dotted"/>
        </w:rPr>
        <w:t> </w:t>
      </w:r>
      <w:r w:rsidR="003C4986" w:rsidRPr="00E5677E">
        <w:rPr>
          <w:rFonts w:ascii="Calibri" w:hAnsi="Calibri"/>
          <w:noProof/>
          <w:sz w:val="18"/>
          <w:szCs w:val="18"/>
          <w:u w:val="dotted"/>
        </w:rPr>
        <w:t> </w:t>
      </w:r>
      <w:r w:rsidR="00B66A4A" w:rsidRPr="00E5677E">
        <w:rPr>
          <w:rFonts w:ascii="Calibri" w:hAnsi="Calibri"/>
          <w:noProof/>
          <w:sz w:val="18"/>
          <w:szCs w:val="18"/>
          <w:u w:val="dotted"/>
        </w:rPr>
        <w:fldChar w:fldCharType="end"/>
      </w:r>
      <w:bookmarkEnd w:id="8"/>
    </w:p>
    <w:p w14:paraId="7240B978" w14:textId="77777777" w:rsidR="00964E17" w:rsidRPr="00E558F4" w:rsidRDefault="00964E17" w:rsidP="007A5143">
      <w:pPr>
        <w:pStyle w:val="p4"/>
        <w:tabs>
          <w:tab w:val="left" w:pos="2977"/>
          <w:tab w:val="left" w:pos="3119"/>
          <w:tab w:val="left" w:pos="3686"/>
        </w:tabs>
        <w:spacing w:before="80" w:line="240" w:lineRule="auto"/>
        <w:ind w:left="3119" w:hanging="3119"/>
        <w:rPr>
          <w:rFonts w:ascii="Calibri" w:hAnsi="Calibri"/>
          <w:sz w:val="18"/>
          <w:szCs w:val="18"/>
        </w:rPr>
      </w:pPr>
      <w:r w:rsidRPr="00E558F4">
        <w:rPr>
          <w:rFonts w:ascii="Calibri" w:hAnsi="Calibri"/>
          <w:sz w:val="18"/>
          <w:szCs w:val="18"/>
        </w:rPr>
        <w:t xml:space="preserve">Gegenstand des </w:t>
      </w:r>
      <w:proofErr w:type="spellStart"/>
      <w:r w:rsidR="00C764DC">
        <w:rPr>
          <w:rFonts w:ascii="Calibri" w:hAnsi="Calibri"/>
          <w:sz w:val="18"/>
          <w:szCs w:val="18"/>
        </w:rPr>
        <w:t>Planervertrags</w:t>
      </w:r>
      <w:proofErr w:type="spellEnd"/>
      <w:r w:rsidRPr="00E558F4">
        <w:rPr>
          <w:rFonts w:ascii="Calibri" w:hAnsi="Calibri"/>
          <w:sz w:val="18"/>
          <w:szCs w:val="18"/>
        </w:rPr>
        <w:t>:</w:t>
      </w:r>
      <w:r w:rsidR="00B66A4A" w:rsidRPr="00E558F4">
        <w:rPr>
          <w:rFonts w:ascii="Calibri" w:hAnsi="Calibri"/>
          <w:sz w:val="18"/>
          <w:szCs w:val="18"/>
        </w:rPr>
        <w:tab/>
      </w:r>
      <w:r w:rsidR="00B66A4A" w:rsidRPr="00E5677E">
        <w:rPr>
          <w:rFonts w:ascii="Calibri" w:hAnsi="Calibri"/>
          <w:noProof/>
          <w:sz w:val="18"/>
          <w:szCs w:val="18"/>
          <w:u w:val="dotted"/>
        </w:rPr>
        <w:fldChar w:fldCharType="begin">
          <w:ffData>
            <w:name w:val="Text8"/>
            <w:enabled/>
            <w:calcOnExit w:val="0"/>
            <w:textInput/>
          </w:ffData>
        </w:fldChar>
      </w:r>
      <w:bookmarkStart w:id="9" w:name="Text8"/>
      <w:r w:rsidR="00B66A4A" w:rsidRPr="00E5677E">
        <w:rPr>
          <w:rFonts w:ascii="Calibri" w:hAnsi="Calibri"/>
          <w:noProof/>
          <w:sz w:val="18"/>
          <w:szCs w:val="18"/>
          <w:u w:val="dotted"/>
        </w:rPr>
        <w:instrText xml:space="preserve"> FORMTEXT </w:instrText>
      </w:r>
      <w:r w:rsidR="00B66A4A" w:rsidRPr="00E5677E">
        <w:rPr>
          <w:rFonts w:ascii="Calibri" w:hAnsi="Calibri"/>
          <w:noProof/>
          <w:sz w:val="18"/>
          <w:szCs w:val="18"/>
          <w:u w:val="dotted"/>
        </w:rPr>
      </w:r>
      <w:r w:rsidR="00B66A4A" w:rsidRPr="00E5677E">
        <w:rPr>
          <w:rFonts w:ascii="Calibri" w:hAnsi="Calibri"/>
          <w:noProof/>
          <w:sz w:val="18"/>
          <w:szCs w:val="18"/>
          <w:u w:val="dotted"/>
        </w:rPr>
        <w:fldChar w:fldCharType="separate"/>
      </w:r>
      <w:r w:rsidR="003C4986" w:rsidRPr="00E5677E">
        <w:rPr>
          <w:rFonts w:ascii="Calibri" w:hAnsi="Calibri"/>
          <w:noProof/>
          <w:sz w:val="18"/>
          <w:szCs w:val="18"/>
          <w:u w:val="dotted"/>
        </w:rPr>
        <w:t> </w:t>
      </w:r>
      <w:r w:rsidR="003C4986" w:rsidRPr="00E5677E">
        <w:rPr>
          <w:rFonts w:ascii="Calibri" w:hAnsi="Calibri"/>
          <w:noProof/>
          <w:sz w:val="18"/>
          <w:szCs w:val="18"/>
          <w:u w:val="dotted"/>
        </w:rPr>
        <w:t> </w:t>
      </w:r>
      <w:r w:rsidR="003C4986" w:rsidRPr="00E5677E">
        <w:rPr>
          <w:rFonts w:ascii="Calibri" w:hAnsi="Calibri"/>
          <w:noProof/>
          <w:sz w:val="18"/>
          <w:szCs w:val="18"/>
          <w:u w:val="dotted"/>
        </w:rPr>
        <w:t> </w:t>
      </w:r>
      <w:r w:rsidR="00E5677E">
        <w:rPr>
          <w:rFonts w:ascii="Calibri" w:hAnsi="Calibri"/>
          <w:noProof/>
          <w:sz w:val="18"/>
          <w:szCs w:val="18"/>
          <w:u w:val="dotted"/>
        </w:rPr>
        <w:t xml:space="preserve">                                                                        </w:t>
      </w:r>
      <w:r w:rsidR="003C4986" w:rsidRPr="00E5677E">
        <w:rPr>
          <w:rFonts w:ascii="Calibri" w:hAnsi="Calibri"/>
          <w:noProof/>
          <w:sz w:val="18"/>
          <w:szCs w:val="18"/>
          <w:u w:val="dotted"/>
        </w:rPr>
        <w:t> </w:t>
      </w:r>
      <w:r w:rsidR="00B66A4A" w:rsidRPr="00E5677E">
        <w:rPr>
          <w:rFonts w:ascii="Calibri" w:hAnsi="Calibri"/>
          <w:noProof/>
          <w:sz w:val="18"/>
          <w:szCs w:val="18"/>
          <w:u w:val="dotted"/>
        </w:rPr>
        <w:fldChar w:fldCharType="end"/>
      </w:r>
      <w:bookmarkEnd w:id="9"/>
    </w:p>
    <w:p w14:paraId="38183704" w14:textId="77777777" w:rsidR="00964E17" w:rsidRPr="00E558F4" w:rsidRDefault="00964E17" w:rsidP="007A5143">
      <w:pPr>
        <w:pStyle w:val="p4"/>
        <w:tabs>
          <w:tab w:val="left" w:pos="2977"/>
          <w:tab w:val="left" w:pos="3119"/>
          <w:tab w:val="left" w:pos="3686"/>
        </w:tabs>
        <w:spacing w:before="80" w:line="240" w:lineRule="auto"/>
        <w:ind w:left="3119" w:hanging="3119"/>
        <w:rPr>
          <w:rFonts w:ascii="Calibri" w:hAnsi="Calibri"/>
          <w:sz w:val="18"/>
          <w:szCs w:val="18"/>
        </w:rPr>
      </w:pPr>
      <w:r w:rsidRPr="00E558F4">
        <w:rPr>
          <w:rFonts w:ascii="Calibri" w:hAnsi="Calibri"/>
          <w:sz w:val="18"/>
          <w:szCs w:val="18"/>
        </w:rPr>
        <w:t>BKP-Nr.</w:t>
      </w:r>
      <w:r w:rsidR="00AF2C95">
        <w:rPr>
          <w:rFonts w:ascii="Calibri" w:hAnsi="Calibri"/>
          <w:sz w:val="18"/>
          <w:szCs w:val="18"/>
        </w:rPr>
        <w:t xml:space="preserve"> </w:t>
      </w:r>
      <w:r w:rsidR="0053212A">
        <w:rPr>
          <w:rFonts w:ascii="Calibri" w:hAnsi="Calibri"/>
          <w:sz w:val="18"/>
          <w:szCs w:val="18"/>
        </w:rPr>
        <w:t>/</w:t>
      </w:r>
      <w:r w:rsidR="00AF2C95">
        <w:rPr>
          <w:rFonts w:ascii="Calibri" w:hAnsi="Calibri"/>
          <w:sz w:val="18"/>
          <w:szCs w:val="18"/>
        </w:rPr>
        <w:t xml:space="preserve"> </w:t>
      </w:r>
      <w:r w:rsidR="0053212A">
        <w:rPr>
          <w:rFonts w:ascii="Calibri" w:hAnsi="Calibri"/>
          <w:sz w:val="18"/>
          <w:szCs w:val="18"/>
        </w:rPr>
        <w:t>Arbeitsgattung</w:t>
      </w:r>
      <w:r w:rsidR="00416ABD">
        <w:rPr>
          <w:rFonts w:ascii="Calibri" w:hAnsi="Calibri"/>
          <w:sz w:val="18"/>
          <w:szCs w:val="18"/>
        </w:rPr>
        <w:t>:</w:t>
      </w:r>
      <w:r w:rsidR="00B66A4A" w:rsidRPr="00E558F4">
        <w:rPr>
          <w:rFonts w:ascii="Calibri" w:hAnsi="Calibri"/>
          <w:sz w:val="18"/>
          <w:szCs w:val="18"/>
        </w:rPr>
        <w:tab/>
      </w:r>
      <w:r w:rsidR="00B66A4A" w:rsidRPr="00E5677E">
        <w:rPr>
          <w:rFonts w:ascii="Calibri" w:hAnsi="Calibri"/>
          <w:noProof/>
          <w:sz w:val="18"/>
          <w:szCs w:val="18"/>
          <w:u w:val="dotted"/>
        </w:rPr>
        <w:fldChar w:fldCharType="begin">
          <w:ffData>
            <w:name w:val="Text9"/>
            <w:enabled/>
            <w:calcOnExit w:val="0"/>
            <w:textInput/>
          </w:ffData>
        </w:fldChar>
      </w:r>
      <w:bookmarkStart w:id="10" w:name="Text9"/>
      <w:r w:rsidR="00B66A4A" w:rsidRPr="00E5677E">
        <w:rPr>
          <w:rFonts w:ascii="Calibri" w:hAnsi="Calibri"/>
          <w:noProof/>
          <w:sz w:val="18"/>
          <w:szCs w:val="18"/>
          <w:u w:val="dotted"/>
        </w:rPr>
        <w:instrText xml:space="preserve"> FORMTEXT </w:instrText>
      </w:r>
      <w:r w:rsidR="00B66A4A" w:rsidRPr="00E5677E">
        <w:rPr>
          <w:rFonts w:ascii="Calibri" w:hAnsi="Calibri"/>
          <w:noProof/>
          <w:sz w:val="18"/>
          <w:szCs w:val="18"/>
          <w:u w:val="dotted"/>
        </w:rPr>
      </w:r>
      <w:r w:rsidR="00B66A4A" w:rsidRPr="00E5677E">
        <w:rPr>
          <w:rFonts w:ascii="Calibri" w:hAnsi="Calibri"/>
          <w:noProof/>
          <w:sz w:val="18"/>
          <w:szCs w:val="18"/>
          <w:u w:val="dotted"/>
        </w:rPr>
        <w:fldChar w:fldCharType="separate"/>
      </w:r>
      <w:r w:rsidR="003C4986" w:rsidRPr="00E5677E">
        <w:rPr>
          <w:rFonts w:ascii="Calibri" w:hAnsi="Calibri"/>
          <w:noProof/>
          <w:sz w:val="18"/>
          <w:szCs w:val="18"/>
          <w:u w:val="dotted"/>
        </w:rPr>
        <w:t> </w:t>
      </w:r>
      <w:r w:rsidR="003C4986" w:rsidRPr="00E5677E">
        <w:rPr>
          <w:rFonts w:ascii="Calibri" w:hAnsi="Calibri"/>
          <w:noProof/>
          <w:sz w:val="18"/>
          <w:szCs w:val="18"/>
          <w:u w:val="dotted"/>
        </w:rPr>
        <w:t> </w:t>
      </w:r>
      <w:r w:rsidR="003C4986" w:rsidRPr="00E5677E">
        <w:rPr>
          <w:rFonts w:ascii="Calibri" w:hAnsi="Calibri"/>
          <w:noProof/>
          <w:sz w:val="18"/>
          <w:szCs w:val="18"/>
          <w:u w:val="dotted"/>
        </w:rPr>
        <w:t> </w:t>
      </w:r>
      <w:r w:rsidR="003C4986" w:rsidRPr="00E5677E">
        <w:rPr>
          <w:rFonts w:ascii="Calibri" w:hAnsi="Calibri"/>
          <w:noProof/>
          <w:sz w:val="18"/>
          <w:szCs w:val="18"/>
          <w:u w:val="dotted"/>
        </w:rPr>
        <w:t> </w:t>
      </w:r>
      <w:r w:rsidR="00E5677E">
        <w:rPr>
          <w:rFonts w:ascii="Calibri" w:hAnsi="Calibri"/>
          <w:noProof/>
          <w:sz w:val="18"/>
          <w:szCs w:val="18"/>
          <w:u w:val="dotted"/>
        </w:rPr>
        <w:t xml:space="preserve">                                                                      </w:t>
      </w:r>
      <w:r w:rsidR="003C4986" w:rsidRPr="00E5677E">
        <w:rPr>
          <w:rFonts w:ascii="Calibri" w:hAnsi="Calibri"/>
          <w:noProof/>
          <w:sz w:val="18"/>
          <w:szCs w:val="18"/>
          <w:u w:val="dotted"/>
        </w:rPr>
        <w:t> </w:t>
      </w:r>
      <w:r w:rsidR="00B66A4A" w:rsidRPr="00E5677E">
        <w:rPr>
          <w:rFonts w:ascii="Calibri" w:hAnsi="Calibri"/>
          <w:noProof/>
          <w:sz w:val="18"/>
          <w:szCs w:val="18"/>
          <w:u w:val="dotted"/>
        </w:rPr>
        <w:fldChar w:fldCharType="end"/>
      </w:r>
      <w:bookmarkEnd w:id="10"/>
    </w:p>
    <w:p w14:paraId="14036933" w14:textId="77777777" w:rsidR="00964E17" w:rsidRPr="00E558F4" w:rsidRDefault="00964E17" w:rsidP="007A5143">
      <w:pPr>
        <w:pStyle w:val="t5"/>
        <w:tabs>
          <w:tab w:val="left" w:pos="2977"/>
          <w:tab w:val="left" w:pos="3119"/>
          <w:tab w:val="left" w:pos="3686"/>
          <w:tab w:val="left" w:pos="4040"/>
          <w:tab w:val="left" w:pos="7060"/>
          <w:tab w:val="left" w:pos="8000"/>
        </w:tabs>
        <w:spacing w:before="80" w:line="240" w:lineRule="auto"/>
        <w:ind w:left="3119" w:hanging="3119"/>
        <w:rPr>
          <w:rFonts w:ascii="Calibri" w:hAnsi="Calibri"/>
          <w:sz w:val="18"/>
          <w:szCs w:val="18"/>
        </w:rPr>
      </w:pPr>
      <w:r w:rsidRPr="00E558F4">
        <w:rPr>
          <w:rFonts w:ascii="Calibri" w:hAnsi="Calibri"/>
          <w:sz w:val="18"/>
          <w:szCs w:val="18"/>
        </w:rPr>
        <w:t>Offerte vom:</w:t>
      </w:r>
      <w:r w:rsidR="00B66A4A" w:rsidRPr="00E558F4">
        <w:rPr>
          <w:rFonts w:ascii="Calibri" w:hAnsi="Calibri"/>
          <w:sz w:val="18"/>
          <w:szCs w:val="18"/>
        </w:rPr>
        <w:tab/>
      </w:r>
      <w:r w:rsidR="00E871FF" w:rsidRPr="00E5677E">
        <w:rPr>
          <w:rFonts w:ascii="Calibri" w:hAnsi="Calibri"/>
          <w:noProof/>
          <w:sz w:val="18"/>
          <w:szCs w:val="18"/>
          <w:u w:val="dotted"/>
        </w:rPr>
        <w:fldChar w:fldCharType="begin">
          <w:ffData>
            <w:name w:val="Text11"/>
            <w:enabled/>
            <w:calcOnExit w:val="0"/>
            <w:textInput>
              <w:type w:val="date"/>
              <w:format w:val="dd.MM.yyyy"/>
            </w:textInput>
          </w:ffData>
        </w:fldChar>
      </w:r>
      <w:bookmarkStart w:id="11" w:name="Text11"/>
      <w:r w:rsidR="00E871FF" w:rsidRPr="00E5677E">
        <w:rPr>
          <w:rFonts w:ascii="Calibri" w:hAnsi="Calibri"/>
          <w:noProof/>
          <w:sz w:val="18"/>
          <w:szCs w:val="18"/>
          <w:u w:val="dotted"/>
        </w:rPr>
        <w:instrText xml:space="preserve"> FORMTEXT </w:instrText>
      </w:r>
      <w:r w:rsidR="00E871FF" w:rsidRPr="00E5677E">
        <w:rPr>
          <w:rFonts w:ascii="Calibri" w:hAnsi="Calibri"/>
          <w:noProof/>
          <w:sz w:val="18"/>
          <w:szCs w:val="18"/>
          <w:u w:val="dotted"/>
        </w:rPr>
      </w:r>
      <w:r w:rsidR="00E871FF" w:rsidRPr="00E5677E">
        <w:rPr>
          <w:rFonts w:ascii="Calibri" w:hAnsi="Calibri"/>
          <w:noProof/>
          <w:sz w:val="18"/>
          <w:szCs w:val="18"/>
          <w:u w:val="dotted"/>
        </w:rPr>
        <w:fldChar w:fldCharType="separate"/>
      </w:r>
      <w:r w:rsidR="00E871FF" w:rsidRPr="00E5677E">
        <w:rPr>
          <w:rFonts w:ascii="Calibri" w:hAnsi="Calibri"/>
          <w:noProof/>
          <w:sz w:val="18"/>
          <w:szCs w:val="18"/>
          <w:u w:val="dotted"/>
        </w:rPr>
        <w:t> </w:t>
      </w:r>
      <w:r w:rsidR="00E5677E">
        <w:rPr>
          <w:rFonts w:ascii="Calibri" w:hAnsi="Calibri"/>
          <w:noProof/>
          <w:sz w:val="18"/>
          <w:szCs w:val="18"/>
          <w:u w:val="dotted"/>
        </w:rPr>
        <w:t xml:space="preserve">                                                                      </w:t>
      </w:r>
      <w:r w:rsidR="00E871FF" w:rsidRPr="00E5677E">
        <w:rPr>
          <w:rFonts w:ascii="Calibri" w:hAnsi="Calibri"/>
          <w:noProof/>
          <w:sz w:val="18"/>
          <w:szCs w:val="18"/>
          <w:u w:val="dotted"/>
        </w:rPr>
        <w:t> </w:t>
      </w:r>
      <w:r w:rsidR="00E871FF" w:rsidRPr="00E5677E">
        <w:rPr>
          <w:rFonts w:ascii="Calibri" w:hAnsi="Calibri"/>
          <w:noProof/>
          <w:sz w:val="18"/>
          <w:szCs w:val="18"/>
          <w:u w:val="dotted"/>
        </w:rPr>
        <w:t> </w:t>
      </w:r>
      <w:r w:rsidR="00E871FF" w:rsidRPr="00E5677E">
        <w:rPr>
          <w:rFonts w:ascii="Calibri" w:hAnsi="Calibri"/>
          <w:noProof/>
          <w:sz w:val="18"/>
          <w:szCs w:val="18"/>
          <w:u w:val="dotted"/>
        </w:rPr>
        <w:t> </w:t>
      </w:r>
      <w:r w:rsidR="00E871FF" w:rsidRPr="00E5677E">
        <w:rPr>
          <w:rFonts w:ascii="Calibri" w:hAnsi="Calibri"/>
          <w:noProof/>
          <w:sz w:val="18"/>
          <w:szCs w:val="18"/>
          <w:u w:val="dotted"/>
        </w:rPr>
        <w:t> </w:t>
      </w:r>
      <w:r w:rsidR="00E871FF" w:rsidRPr="00E5677E">
        <w:rPr>
          <w:rFonts w:ascii="Calibri" w:hAnsi="Calibri"/>
          <w:noProof/>
          <w:sz w:val="18"/>
          <w:szCs w:val="18"/>
          <w:u w:val="dotted"/>
        </w:rPr>
        <w:fldChar w:fldCharType="end"/>
      </w:r>
      <w:bookmarkEnd w:id="11"/>
    </w:p>
    <w:p w14:paraId="61E78DB6" w14:textId="77777777" w:rsidR="00964E17" w:rsidRPr="00E558F4" w:rsidRDefault="00964E17" w:rsidP="007A5143">
      <w:pPr>
        <w:pStyle w:val="t5"/>
        <w:tabs>
          <w:tab w:val="left" w:pos="2977"/>
          <w:tab w:val="left" w:pos="3119"/>
          <w:tab w:val="left" w:pos="3686"/>
          <w:tab w:val="left" w:pos="4040"/>
          <w:tab w:val="left" w:pos="7060"/>
          <w:tab w:val="left" w:pos="8000"/>
        </w:tabs>
        <w:spacing w:before="80" w:line="240" w:lineRule="auto"/>
        <w:rPr>
          <w:rFonts w:ascii="Calibri" w:hAnsi="Calibri"/>
          <w:sz w:val="18"/>
          <w:szCs w:val="18"/>
        </w:rPr>
      </w:pPr>
      <w:r w:rsidRPr="00E558F4">
        <w:rPr>
          <w:rFonts w:ascii="Calibri" w:hAnsi="Calibri"/>
          <w:sz w:val="18"/>
          <w:szCs w:val="18"/>
        </w:rPr>
        <w:t>Auftrag</w:t>
      </w:r>
      <w:r w:rsidR="00EB7E86" w:rsidRPr="00E558F4">
        <w:rPr>
          <w:rFonts w:ascii="Calibri" w:hAnsi="Calibri"/>
          <w:sz w:val="18"/>
          <w:szCs w:val="18"/>
        </w:rPr>
        <w:t>ssumme</w:t>
      </w:r>
      <w:r w:rsidR="00557B96" w:rsidRPr="00E558F4">
        <w:rPr>
          <w:rFonts w:ascii="Calibri" w:hAnsi="Calibri"/>
          <w:sz w:val="18"/>
          <w:szCs w:val="18"/>
        </w:rPr>
        <w:t xml:space="preserve"> inkl. M</w:t>
      </w:r>
      <w:r w:rsidR="00FA447E" w:rsidRPr="00E558F4">
        <w:rPr>
          <w:rFonts w:ascii="Calibri" w:hAnsi="Calibri"/>
          <w:sz w:val="18"/>
          <w:szCs w:val="18"/>
        </w:rPr>
        <w:t>wSt.,</w:t>
      </w:r>
      <w:r w:rsidR="00557B96" w:rsidRPr="00E558F4">
        <w:rPr>
          <w:rFonts w:ascii="Calibri" w:hAnsi="Calibri"/>
          <w:sz w:val="18"/>
          <w:szCs w:val="18"/>
        </w:rPr>
        <w:t xml:space="preserve"> </w:t>
      </w:r>
      <w:r w:rsidR="00FA447E" w:rsidRPr="00E558F4">
        <w:rPr>
          <w:rFonts w:ascii="Calibri" w:hAnsi="Calibri"/>
          <w:sz w:val="18"/>
          <w:szCs w:val="18"/>
        </w:rPr>
        <w:t>n</w:t>
      </w:r>
      <w:r w:rsidR="00624EEB">
        <w:rPr>
          <w:rFonts w:ascii="Calibri" w:hAnsi="Calibri"/>
          <w:sz w:val="18"/>
          <w:szCs w:val="18"/>
        </w:rPr>
        <w:t xml:space="preserve">etto: </w:t>
      </w:r>
      <w:r w:rsidR="00557B96" w:rsidRPr="00E558F4">
        <w:rPr>
          <w:rFonts w:ascii="Calibri" w:hAnsi="Calibri"/>
          <w:sz w:val="18"/>
          <w:szCs w:val="18"/>
        </w:rPr>
        <w:t>CHF</w:t>
      </w:r>
      <w:r w:rsidR="00624EEB">
        <w:rPr>
          <w:rFonts w:ascii="Calibri" w:hAnsi="Calibri"/>
          <w:sz w:val="18"/>
          <w:szCs w:val="18"/>
        </w:rPr>
        <w:tab/>
      </w:r>
      <w:r w:rsidR="00B66A4A" w:rsidRPr="00E5677E">
        <w:rPr>
          <w:rFonts w:ascii="Calibri" w:hAnsi="Calibri"/>
          <w:noProof/>
          <w:sz w:val="18"/>
          <w:szCs w:val="18"/>
          <w:u w:val="dotted"/>
        </w:rPr>
        <w:fldChar w:fldCharType="begin">
          <w:ffData>
            <w:name w:val="Text12"/>
            <w:enabled/>
            <w:calcOnExit w:val="0"/>
            <w:textInput/>
          </w:ffData>
        </w:fldChar>
      </w:r>
      <w:bookmarkStart w:id="12" w:name="Text12"/>
      <w:r w:rsidR="00B66A4A" w:rsidRPr="00E5677E">
        <w:rPr>
          <w:rFonts w:ascii="Calibri" w:hAnsi="Calibri"/>
          <w:noProof/>
          <w:sz w:val="18"/>
          <w:szCs w:val="18"/>
          <w:u w:val="dotted"/>
        </w:rPr>
        <w:instrText xml:space="preserve"> FORMTEXT </w:instrText>
      </w:r>
      <w:r w:rsidR="00B66A4A" w:rsidRPr="00E5677E">
        <w:rPr>
          <w:rFonts w:ascii="Calibri" w:hAnsi="Calibri"/>
          <w:noProof/>
          <w:sz w:val="18"/>
          <w:szCs w:val="18"/>
          <w:u w:val="dotted"/>
        </w:rPr>
      </w:r>
      <w:r w:rsidR="00B66A4A" w:rsidRPr="00E5677E">
        <w:rPr>
          <w:rFonts w:ascii="Calibri" w:hAnsi="Calibri"/>
          <w:noProof/>
          <w:sz w:val="18"/>
          <w:szCs w:val="18"/>
          <w:u w:val="dotted"/>
        </w:rPr>
        <w:fldChar w:fldCharType="separate"/>
      </w:r>
      <w:r w:rsidR="003C4986" w:rsidRPr="00E5677E">
        <w:rPr>
          <w:rFonts w:ascii="Calibri" w:hAnsi="Calibri"/>
          <w:noProof/>
          <w:sz w:val="18"/>
          <w:szCs w:val="18"/>
          <w:u w:val="dotted"/>
        </w:rPr>
        <w:t> </w:t>
      </w:r>
      <w:r w:rsidR="003C4986" w:rsidRPr="00E5677E">
        <w:rPr>
          <w:rFonts w:ascii="Calibri" w:hAnsi="Calibri"/>
          <w:noProof/>
          <w:sz w:val="18"/>
          <w:szCs w:val="18"/>
          <w:u w:val="dotted"/>
        </w:rPr>
        <w:t> </w:t>
      </w:r>
      <w:r w:rsidR="003C4986" w:rsidRPr="00E5677E">
        <w:rPr>
          <w:rFonts w:ascii="Calibri" w:hAnsi="Calibri"/>
          <w:noProof/>
          <w:sz w:val="18"/>
          <w:szCs w:val="18"/>
          <w:u w:val="dotted"/>
        </w:rPr>
        <w:t> </w:t>
      </w:r>
      <w:r w:rsidR="003C4986" w:rsidRPr="00E5677E">
        <w:rPr>
          <w:rFonts w:ascii="Calibri" w:hAnsi="Calibri"/>
          <w:noProof/>
          <w:sz w:val="18"/>
          <w:szCs w:val="18"/>
          <w:u w:val="dotted"/>
        </w:rPr>
        <w:t> </w:t>
      </w:r>
      <w:r w:rsidR="00E5677E">
        <w:rPr>
          <w:rFonts w:ascii="Calibri" w:hAnsi="Calibri"/>
          <w:noProof/>
          <w:sz w:val="18"/>
          <w:szCs w:val="18"/>
          <w:u w:val="dotted"/>
        </w:rPr>
        <w:t xml:space="preserve">                                                                      </w:t>
      </w:r>
      <w:r w:rsidR="003C4986" w:rsidRPr="00E5677E">
        <w:rPr>
          <w:rFonts w:ascii="Calibri" w:hAnsi="Calibri"/>
          <w:noProof/>
          <w:sz w:val="18"/>
          <w:szCs w:val="18"/>
          <w:u w:val="dotted"/>
        </w:rPr>
        <w:t> </w:t>
      </w:r>
      <w:r w:rsidR="00B66A4A" w:rsidRPr="00E5677E">
        <w:rPr>
          <w:rFonts w:ascii="Calibri" w:hAnsi="Calibri"/>
          <w:noProof/>
          <w:sz w:val="18"/>
          <w:szCs w:val="18"/>
          <w:u w:val="dotted"/>
        </w:rPr>
        <w:fldChar w:fldCharType="end"/>
      </w:r>
      <w:bookmarkEnd w:id="12"/>
    </w:p>
    <w:p w14:paraId="0B346433" w14:textId="77777777" w:rsidR="00964E17" w:rsidRPr="00E558F4" w:rsidRDefault="00CA7CF5" w:rsidP="007A5143">
      <w:pPr>
        <w:pStyle w:val="p4"/>
        <w:tabs>
          <w:tab w:val="left" w:pos="2977"/>
          <w:tab w:val="left" w:pos="3119"/>
          <w:tab w:val="left" w:pos="3686"/>
          <w:tab w:val="left" w:pos="5812"/>
        </w:tabs>
        <w:spacing w:before="80" w:line="240" w:lineRule="auto"/>
        <w:ind w:left="3119" w:hanging="3119"/>
        <w:rPr>
          <w:rFonts w:ascii="Calibri" w:hAnsi="Calibri"/>
          <w:sz w:val="18"/>
          <w:szCs w:val="18"/>
        </w:rPr>
      </w:pPr>
      <w:r>
        <w:rPr>
          <w:rFonts w:ascii="Calibri" w:hAnsi="Calibri"/>
          <w:sz w:val="18"/>
          <w:szCs w:val="18"/>
        </w:rPr>
        <w:t>LNR / BNR</w:t>
      </w:r>
      <w:r w:rsidR="005B161C">
        <w:rPr>
          <w:rFonts w:ascii="Calibri" w:hAnsi="Calibri"/>
          <w:sz w:val="18"/>
          <w:szCs w:val="18"/>
        </w:rPr>
        <w:t>:</w:t>
      </w:r>
      <w:r w:rsidR="00964E17" w:rsidRPr="00E558F4">
        <w:rPr>
          <w:rFonts w:ascii="Calibri" w:hAnsi="Calibri"/>
          <w:sz w:val="18"/>
          <w:szCs w:val="18"/>
        </w:rPr>
        <w:tab/>
      </w:r>
      <w:r w:rsidR="00B66A4A" w:rsidRPr="00E5677E">
        <w:rPr>
          <w:rFonts w:ascii="Calibri" w:hAnsi="Calibri"/>
          <w:noProof/>
          <w:sz w:val="18"/>
          <w:szCs w:val="18"/>
          <w:u w:val="dotted"/>
        </w:rPr>
        <w:fldChar w:fldCharType="begin">
          <w:ffData>
            <w:name w:val="Text13"/>
            <w:enabled/>
            <w:calcOnExit w:val="0"/>
            <w:textInput/>
          </w:ffData>
        </w:fldChar>
      </w:r>
      <w:bookmarkStart w:id="13" w:name="Text13"/>
      <w:r w:rsidR="00B66A4A" w:rsidRPr="00E5677E">
        <w:rPr>
          <w:rFonts w:ascii="Calibri" w:hAnsi="Calibri"/>
          <w:noProof/>
          <w:sz w:val="18"/>
          <w:szCs w:val="18"/>
          <w:u w:val="dotted"/>
        </w:rPr>
        <w:instrText xml:space="preserve"> FORMTEXT </w:instrText>
      </w:r>
      <w:r w:rsidR="00B66A4A" w:rsidRPr="00E5677E">
        <w:rPr>
          <w:rFonts w:ascii="Calibri" w:hAnsi="Calibri"/>
          <w:noProof/>
          <w:sz w:val="18"/>
          <w:szCs w:val="18"/>
          <w:u w:val="dotted"/>
        </w:rPr>
      </w:r>
      <w:r w:rsidR="00B66A4A" w:rsidRPr="00E5677E">
        <w:rPr>
          <w:rFonts w:ascii="Calibri" w:hAnsi="Calibri"/>
          <w:noProof/>
          <w:sz w:val="18"/>
          <w:szCs w:val="18"/>
          <w:u w:val="dotted"/>
        </w:rPr>
        <w:fldChar w:fldCharType="separate"/>
      </w:r>
      <w:r w:rsidR="003C4986" w:rsidRPr="00E5677E">
        <w:rPr>
          <w:rFonts w:ascii="Calibri" w:hAnsi="Calibri"/>
          <w:noProof/>
          <w:sz w:val="18"/>
          <w:szCs w:val="18"/>
          <w:u w:val="dotted"/>
        </w:rPr>
        <w:t> </w:t>
      </w:r>
      <w:r w:rsidR="003C4986" w:rsidRPr="00E5677E">
        <w:rPr>
          <w:rFonts w:ascii="Calibri" w:hAnsi="Calibri"/>
          <w:noProof/>
          <w:sz w:val="18"/>
          <w:szCs w:val="18"/>
          <w:u w:val="dotted"/>
        </w:rPr>
        <w:t> </w:t>
      </w:r>
      <w:r w:rsidR="003C4986" w:rsidRPr="00E5677E">
        <w:rPr>
          <w:rFonts w:ascii="Calibri" w:hAnsi="Calibri"/>
          <w:noProof/>
          <w:sz w:val="18"/>
          <w:szCs w:val="18"/>
          <w:u w:val="dotted"/>
        </w:rPr>
        <w:t> </w:t>
      </w:r>
      <w:r w:rsidR="003C4986" w:rsidRPr="00E5677E">
        <w:rPr>
          <w:rFonts w:ascii="Calibri" w:hAnsi="Calibri"/>
          <w:noProof/>
          <w:sz w:val="18"/>
          <w:szCs w:val="18"/>
          <w:u w:val="dotted"/>
        </w:rPr>
        <w:t> </w:t>
      </w:r>
      <w:r w:rsidR="00E5677E">
        <w:rPr>
          <w:rFonts w:ascii="Calibri" w:hAnsi="Calibri"/>
          <w:noProof/>
          <w:sz w:val="18"/>
          <w:szCs w:val="18"/>
          <w:u w:val="dotted"/>
        </w:rPr>
        <w:t xml:space="preserve">                                                                      </w:t>
      </w:r>
      <w:r w:rsidR="003C4986" w:rsidRPr="00E5677E">
        <w:rPr>
          <w:rFonts w:ascii="Calibri" w:hAnsi="Calibri"/>
          <w:noProof/>
          <w:sz w:val="18"/>
          <w:szCs w:val="18"/>
          <w:u w:val="dotted"/>
        </w:rPr>
        <w:t> </w:t>
      </w:r>
      <w:r w:rsidR="00B66A4A" w:rsidRPr="00E5677E">
        <w:rPr>
          <w:rFonts w:ascii="Calibri" w:hAnsi="Calibri"/>
          <w:noProof/>
          <w:sz w:val="18"/>
          <w:szCs w:val="18"/>
          <w:u w:val="dotted"/>
        </w:rPr>
        <w:fldChar w:fldCharType="end"/>
      </w:r>
      <w:bookmarkEnd w:id="13"/>
    </w:p>
    <w:p w14:paraId="73F4AD46" w14:textId="77777777" w:rsidR="00964E17" w:rsidRPr="00E558F4" w:rsidRDefault="00964E17">
      <w:pPr>
        <w:pStyle w:val="t6"/>
        <w:tabs>
          <w:tab w:val="left" w:pos="3119"/>
          <w:tab w:val="right" w:pos="9356"/>
        </w:tabs>
        <w:spacing w:line="240" w:lineRule="auto"/>
        <w:rPr>
          <w:rFonts w:ascii="Arial" w:hAnsi="Arial"/>
          <w:sz w:val="18"/>
          <w:szCs w:val="18"/>
          <w:u w:val="dotted"/>
        </w:rPr>
      </w:pPr>
      <w:r w:rsidRPr="00E558F4">
        <w:rPr>
          <w:rFonts w:ascii="Arial" w:hAnsi="Arial"/>
          <w:sz w:val="18"/>
          <w:szCs w:val="18"/>
          <w:u w:val="dotted"/>
        </w:rPr>
        <w:tab/>
      </w:r>
      <w:r w:rsidRPr="00E558F4">
        <w:rPr>
          <w:rFonts w:ascii="Arial" w:hAnsi="Arial"/>
          <w:sz w:val="18"/>
          <w:szCs w:val="18"/>
          <w:u w:val="dotted"/>
        </w:rPr>
        <w:tab/>
      </w:r>
    </w:p>
    <w:p w14:paraId="0CA851D7" w14:textId="77777777" w:rsidR="00964E17" w:rsidRPr="00E558F4" w:rsidRDefault="00964E17">
      <w:pPr>
        <w:pStyle w:val="t6"/>
        <w:tabs>
          <w:tab w:val="left" w:pos="4167"/>
        </w:tabs>
        <w:spacing w:before="60" w:line="240" w:lineRule="auto"/>
        <w:rPr>
          <w:rFonts w:ascii="Arial" w:hAnsi="Arial"/>
          <w:caps/>
          <w:sz w:val="18"/>
          <w:szCs w:val="18"/>
        </w:rPr>
      </w:pPr>
      <w:r w:rsidRPr="00E558F4">
        <w:rPr>
          <w:rFonts w:ascii="Arial" w:hAnsi="Arial"/>
          <w:caps/>
          <w:sz w:val="18"/>
          <w:szCs w:val="18"/>
        </w:rPr>
        <w:tab/>
      </w:r>
    </w:p>
    <w:p w14:paraId="30585EE0" w14:textId="77777777" w:rsidR="00051977" w:rsidRDefault="00051977">
      <w:pPr>
        <w:pStyle w:val="t6"/>
        <w:tabs>
          <w:tab w:val="left" w:pos="4167"/>
        </w:tabs>
        <w:spacing w:before="60" w:line="240" w:lineRule="auto"/>
        <w:rPr>
          <w:rFonts w:ascii="Arial" w:hAnsi="Arial"/>
          <w:caps/>
          <w:sz w:val="14"/>
        </w:rPr>
      </w:pPr>
    </w:p>
    <w:p w14:paraId="33DDD9AE" w14:textId="77777777" w:rsidR="0020577F" w:rsidRDefault="0020577F">
      <w:pPr>
        <w:pStyle w:val="t6"/>
        <w:tabs>
          <w:tab w:val="left" w:pos="4167"/>
        </w:tabs>
        <w:spacing w:before="60" w:line="240" w:lineRule="auto"/>
        <w:rPr>
          <w:rFonts w:ascii="Arial" w:hAnsi="Arial"/>
          <w:caps/>
          <w:sz w:val="14"/>
        </w:rPr>
      </w:pPr>
    </w:p>
    <w:p w14:paraId="60F4AF8A" w14:textId="77777777" w:rsidR="0020577F" w:rsidRDefault="0020577F">
      <w:pPr>
        <w:pStyle w:val="t6"/>
        <w:tabs>
          <w:tab w:val="left" w:pos="4167"/>
        </w:tabs>
        <w:spacing w:before="60" w:line="240" w:lineRule="auto"/>
        <w:rPr>
          <w:rFonts w:ascii="Arial" w:hAnsi="Arial"/>
          <w:caps/>
          <w:sz w:val="14"/>
        </w:rPr>
      </w:pPr>
    </w:p>
    <w:p w14:paraId="25FF3E57" w14:textId="77777777" w:rsidR="0020577F" w:rsidRDefault="0020577F">
      <w:pPr>
        <w:pStyle w:val="t6"/>
        <w:tabs>
          <w:tab w:val="left" w:pos="4167"/>
        </w:tabs>
        <w:spacing w:before="60" w:line="240" w:lineRule="auto"/>
        <w:rPr>
          <w:rFonts w:ascii="Arial" w:hAnsi="Arial"/>
          <w:caps/>
          <w:sz w:val="14"/>
        </w:rPr>
      </w:pPr>
    </w:p>
    <w:p w14:paraId="4C075716" w14:textId="77777777" w:rsidR="00964E17" w:rsidRPr="00E558F4" w:rsidRDefault="007B177A" w:rsidP="0020577F">
      <w:pPr>
        <w:pStyle w:val="t6"/>
        <w:tabs>
          <w:tab w:val="right" w:pos="0"/>
          <w:tab w:val="left" w:pos="851"/>
          <w:tab w:val="right" w:pos="2552"/>
          <w:tab w:val="left" w:pos="3402"/>
          <w:tab w:val="left" w:pos="4253"/>
          <w:tab w:val="left" w:pos="5954"/>
          <w:tab w:val="left" w:pos="6804"/>
          <w:tab w:val="left" w:pos="7575"/>
          <w:tab w:val="right" w:pos="9356"/>
        </w:tabs>
        <w:spacing w:before="600" w:line="240" w:lineRule="auto"/>
        <w:rPr>
          <w:rFonts w:ascii="Calibri" w:hAnsi="Calibri"/>
          <w:caps/>
          <w:sz w:val="16"/>
          <w:szCs w:val="16"/>
        </w:rPr>
      </w:pPr>
      <w:r>
        <w:rPr>
          <w:rFonts w:ascii="Calibri" w:hAnsi="Calibri"/>
          <w:caps/>
          <w:sz w:val="16"/>
          <w:szCs w:val="16"/>
        </w:rPr>
        <w:t>Auftraggeber</w:t>
      </w:r>
      <w:r w:rsidR="006D72A9">
        <w:rPr>
          <w:rFonts w:ascii="Calibri" w:hAnsi="Calibri"/>
          <w:caps/>
          <w:sz w:val="16"/>
          <w:szCs w:val="16"/>
        </w:rPr>
        <w:tab/>
      </w:r>
      <w:r w:rsidR="00964E17" w:rsidRPr="00E558F4">
        <w:rPr>
          <w:rFonts w:ascii="Calibri" w:hAnsi="Calibri"/>
          <w:caps/>
          <w:sz w:val="16"/>
          <w:szCs w:val="16"/>
        </w:rPr>
        <w:tab/>
      </w:r>
      <w:r>
        <w:rPr>
          <w:rFonts w:ascii="Calibri" w:hAnsi="Calibri"/>
          <w:caps/>
          <w:sz w:val="16"/>
          <w:szCs w:val="16"/>
        </w:rPr>
        <w:t>Auftragnehmer</w:t>
      </w:r>
    </w:p>
    <w:p w14:paraId="50A4CBC5" w14:textId="77777777" w:rsidR="00964E17" w:rsidRPr="00E558F4" w:rsidRDefault="00AC0D17" w:rsidP="0075529D">
      <w:pPr>
        <w:pStyle w:val="t6"/>
        <w:tabs>
          <w:tab w:val="right" w:pos="0"/>
          <w:tab w:val="left" w:pos="851"/>
          <w:tab w:val="right" w:pos="2552"/>
          <w:tab w:val="left" w:pos="3402"/>
          <w:tab w:val="left" w:pos="4253"/>
          <w:tab w:val="left" w:pos="5954"/>
          <w:tab w:val="left" w:pos="6804"/>
          <w:tab w:val="left" w:pos="7575"/>
          <w:tab w:val="right" w:pos="9356"/>
        </w:tabs>
        <w:spacing w:before="600" w:line="240" w:lineRule="auto"/>
        <w:rPr>
          <w:rFonts w:ascii="Calibri" w:hAnsi="Calibri"/>
          <w:sz w:val="16"/>
          <w:szCs w:val="16"/>
          <w:u w:val="dotted"/>
        </w:rPr>
      </w:pPr>
      <w:r w:rsidRPr="00E558F4">
        <w:rPr>
          <w:rFonts w:ascii="Calibri" w:hAnsi="Calibri"/>
          <w:sz w:val="16"/>
          <w:szCs w:val="16"/>
        </w:rPr>
        <w:t>Vaduz, den</w:t>
      </w:r>
      <w:bookmarkStart w:id="14" w:name="OLE_LINK13"/>
      <w:bookmarkStart w:id="15" w:name="OLE_LINK14"/>
      <w:bookmarkStart w:id="16" w:name="OLE_LINK15"/>
      <w:bookmarkStart w:id="17" w:name="OLE_LINK16"/>
      <w:bookmarkStart w:id="18" w:name="OLE_LINK17"/>
      <w:r w:rsidR="00E5677E">
        <w:rPr>
          <w:rFonts w:ascii="Calibri" w:hAnsi="Calibri"/>
          <w:sz w:val="16"/>
          <w:szCs w:val="16"/>
        </w:rPr>
        <w:t xml:space="preserve"> </w:t>
      </w:r>
      <w:r w:rsidR="00E871FF" w:rsidRPr="00E5677E">
        <w:rPr>
          <w:rFonts w:ascii="Calibri" w:hAnsi="Calibri"/>
          <w:noProof/>
          <w:sz w:val="18"/>
          <w:szCs w:val="18"/>
          <w:u w:val="dotted"/>
        </w:rPr>
        <w:fldChar w:fldCharType="begin">
          <w:ffData>
            <w:name w:val=""/>
            <w:enabled/>
            <w:calcOnExit w:val="0"/>
            <w:textInput>
              <w:type w:val="date"/>
              <w:format w:val="dd.MM.yyyy"/>
            </w:textInput>
          </w:ffData>
        </w:fldChar>
      </w:r>
      <w:r w:rsidR="00E871FF" w:rsidRPr="00E5677E">
        <w:rPr>
          <w:rFonts w:ascii="Calibri" w:hAnsi="Calibri"/>
          <w:noProof/>
          <w:sz w:val="18"/>
          <w:szCs w:val="18"/>
          <w:u w:val="dotted"/>
        </w:rPr>
        <w:instrText xml:space="preserve"> FORMTEXT </w:instrText>
      </w:r>
      <w:r w:rsidR="00E871FF" w:rsidRPr="00E5677E">
        <w:rPr>
          <w:rFonts w:ascii="Calibri" w:hAnsi="Calibri"/>
          <w:noProof/>
          <w:sz w:val="18"/>
          <w:szCs w:val="18"/>
          <w:u w:val="dotted"/>
        </w:rPr>
      </w:r>
      <w:r w:rsidR="00E871FF" w:rsidRPr="00E5677E">
        <w:rPr>
          <w:rFonts w:ascii="Calibri" w:hAnsi="Calibri"/>
          <w:noProof/>
          <w:sz w:val="18"/>
          <w:szCs w:val="18"/>
          <w:u w:val="dotted"/>
        </w:rPr>
        <w:fldChar w:fldCharType="separate"/>
      </w:r>
      <w:r w:rsidR="00E871FF" w:rsidRPr="00E5677E">
        <w:rPr>
          <w:rFonts w:ascii="Calibri" w:hAnsi="Calibri"/>
          <w:noProof/>
          <w:sz w:val="18"/>
          <w:szCs w:val="18"/>
          <w:u w:val="dotted"/>
        </w:rPr>
        <w:t> </w:t>
      </w:r>
      <w:r w:rsidR="00E5677E">
        <w:rPr>
          <w:rFonts w:ascii="Calibri" w:hAnsi="Calibri"/>
          <w:noProof/>
          <w:sz w:val="18"/>
          <w:szCs w:val="18"/>
          <w:u w:val="dotted"/>
        </w:rPr>
        <w:t xml:space="preserve">                               </w:t>
      </w:r>
      <w:r w:rsidR="00E871FF" w:rsidRPr="00E5677E">
        <w:rPr>
          <w:rFonts w:ascii="Calibri" w:hAnsi="Calibri"/>
          <w:noProof/>
          <w:sz w:val="18"/>
          <w:szCs w:val="18"/>
          <w:u w:val="dotted"/>
        </w:rPr>
        <w:t> </w:t>
      </w:r>
      <w:r w:rsidR="00E871FF" w:rsidRPr="00E5677E">
        <w:rPr>
          <w:rFonts w:ascii="Calibri" w:hAnsi="Calibri"/>
          <w:noProof/>
          <w:sz w:val="18"/>
          <w:szCs w:val="18"/>
          <w:u w:val="dotted"/>
        </w:rPr>
        <w:fldChar w:fldCharType="end"/>
      </w:r>
      <w:bookmarkEnd w:id="14"/>
      <w:bookmarkEnd w:id="15"/>
      <w:bookmarkEnd w:id="16"/>
      <w:bookmarkEnd w:id="17"/>
      <w:bookmarkEnd w:id="18"/>
      <w:r w:rsidR="0053212A">
        <w:rPr>
          <w:rFonts w:ascii="Calibri" w:hAnsi="Calibri"/>
          <w:sz w:val="16"/>
          <w:szCs w:val="16"/>
        </w:rPr>
        <w:tab/>
      </w:r>
      <w:r w:rsidR="00E871FF">
        <w:rPr>
          <w:rFonts w:ascii="Calibri" w:hAnsi="Calibri"/>
          <w:sz w:val="16"/>
          <w:szCs w:val="16"/>
        </w:rPr>
        <w:tab/>
      </w:r>
      <w:r w:rsidR="00E871FF" w:rsidRPr="00E5677E">
        <w:rPr>
          <w:rFonts w:ascii="Calibri" w:hAnsi="Calibri"/>
          <w:noProof/>
          <w:sz w:val="18"/>
          <w:szCs w:val="18"/>
          <w:u w:val="dotted"/>
        </w:rPr>
        <w:fldChar w:fldCharType="begin">
          <w:ffData>
            <w:name w:val=""/>
            <w:enabled/>
            <w:calcOnExit w:val="0"/>
            <w:textInput/>
          </w:ffData>
        </w:fldChar>
      </w:r>
      <w:r w:rsidR="00E871FF" w:rsidRPr="00E5677E">
        <w:rPr>
          <w:rFonts w:ascii="Calibri" w:hAnsi="Calibri"/>
          <w:noProof/>
          <w:sz w:val="18"/>
          <w:szCs w:val="18"/>
          <w:u w:val="dotted"/>
        </w:rPr>
        <w:instrText xml:space="preserve"> FORMTEXT </w:instrText>
      </w:r>
      <w:r w:rsidR="00E871FF" w:rsidRPr="00E5677E">
        <w:rPr>
          <w:rFonts w:ascii="Calibri" w:hAnsi="Calibri"/>
          <w:noProof/>
          <w:sz w:val="18"/>
          <w:szCs w:val="18"/>
          <w:u w:val="dotted"/>
        </w:rPr>
      </w:r>
      <w:r w:rsidR="00E871FF" w:rsidRPr="00E5677E">
        <w:rPr>
          <w:rFonts w:ascii="Calibri" w:hAnsi="Calibri"/>
          <w:noProof/>
          <w:sz w:val="18"/>
          <w:szCs w:val="18"/>
          <w:u w:val="dotted"/>
        </w:rPr>
        <w:fldChar w:fldCharType="separate"/>
      </w:r>
      <w:r w:rsidR="00E871FF" w:rsidRPr="00E5677E">
        <w:rPr>
          <w:rFonts w:ascii="Calibri" w:hAnsi="Calibri"/>
          <w:noProof/>
          <w:sz w:val="18"/>
          <w:szCs w:val="18"/>
          <w:u w:val="dotted"/>
        </w:rPr>
        <w:t> </w:t>
      </w:r>
      <w:r w:rsidR="00E5677E">
        <w:rPr>
          <w:rFonts w:ascii="Calibri" w:hAnsi="Calibri"/>
          <w:noProof/>
          <w:sz w:val="18"/>
          <w:szCs w:val="18"/>
          <w:u w:val="dotted"/>
        </w:rPr>
        <w:t xml:space="preserve">                  </w:t>
      </w:r>
      <w:r w:rsidR="00E871FF" w:rsidRPr="00E5677E">
        <w:rPr>
          <w:rFonts w:ascii="Calibri" w:hAnsi="Calibri"/>
          <w:noProof/>
          <w:sz w:val="18"/>
          <w:szCs w:val="18"/>
          <w:u w:val="dotted"/>
        </w:rPr>
        <w:t> </w:t>
      </w:r>
      <w:r w:rsidR="00E871FF" w:rsidRPr="00E5677E">
        <w:rPr>
          <w:rFonts w:ascii="Calibri" w:hAnsi="Calibri"/>
          <w:noProof/>
          <w:sz w:val="18"/>
          <w:szCs w:val="18"/>
          <w:u w:val="dotted"/>
        </w:rPr>
        <w:t> </w:t>
      </w:r>
      <w:r w:rsidR="00E871FF" w:rsidRPr="00E5677E">
        <w:rPr>
          <w:rFonts w:ascii="Calibri" w:hAnsi="Calibri"/>
          <w:noProof/>
          <w:sz w:val="18"/>
          <w:szCs w:val="18"/>
          <w:u w:val="dotted"/>
        </w:rPr>
        <w:t> </w:t>
      </w:r>
      <w:r w:rsidR="00E871FF" w:rsidRPr="00E5677E">
        <w:rPr>
          <w:rFonts w:ascii="Calibri" w:hAnsi="Calibri"/>
          <w:noProof/>
          <w:sz w:val="18"/>
          <w:szCs w:val="18"/>
          <w:u w:val="dotted"/>
        </w:rPr>
        <w:t> </w:t>
      </w:r>
      <w:r w:rsidR="00E871FF" w:rsidRPr="00E5677E">
        <w:rPr>
          <w:rFonts w:ascii="Calibri" w:hAnsi="Calibri"/>
          <w:noProof/>
          <w:sz w:val="18"/>
          <w:szCs w:val="18"/>
          <w:u w:val="dotted"/>
        </w:rPr>
        <w:fldChar w:fldCharType="end"/>
      </w:r>
      <w:r w:rsidR="00964E17" w:rsidRPr="00E558F4">
        <w:rPr>
          <w:rFonts w:ascii="Calibri" w:hAnsi="Calibri"/>
          <w:sz w:val="16"/>
          <w:szCs w:val="16"/>
        </w:rPr>
        <w:t>, den</w:t>
      </w:r>
      <w:r w:rsidR="00E558F4">
        <w:rPr>
          <w:rFonts w:ascii="Calibri" w:hAnsi="Calibri"/>
          <w:sz w:val="16"/>
          <w:szCs w:val="16"/>
        </w:rPr>
        <w:t xml:space="preserve"> </w:t>
      </w:r>
      <w:r w:rsidR="00E871FF" w:rsidRPr="00E5677E">
        <w:rPr>
          <w:rFonts w:ascii="Calibri" w:hAnsi="Calibri"/>
          <w:noProof/>
          <w:sz w:val="18"/>
          <w:szCs w:val="18"/>
          <w:u w:val="dotted"/>
        </w:rPr>
        <w:fldChar w:fldCharType="begin">
          <w:ffData>
            <w:name w:val=""/>
            <w:enabled/>
            <w:calcOnExit w:val="0"/>
            <w:textInput>
              <w:type w:val="date"/>
              <w:format w:val="dd.MM.yyyy"/>
            </w:textInput>
          </w:ffData>
        </w:fldChar>
      </w:r>
      <w:r w:rsidR="00E871FF" w:rsidRPr="00E5677E">
        <w:rPr>
          <w:rFonts w:ascii="Calibri" w:hAnsi="Calibri"/>
          <w:noProof/>
          <w:sz w:val="18"/>
          <w:szCs w:val="18"/>
          <w:u w:val="dotted"/>
        </w:rPr>
        <w:instrText xml:space="preserve"> FORMTEXT </w:instrText>
      </w:r>
      <w:r w:rsidR="00E871FF" w:rsidRPr="00E5677E">
        <w:rPr>
          <w:rFonts w:ascii="Calibri" w:hAnsi="Calibri"/>
          <w:noProof/>
          <w:sz w:val="18"/>
          <w:szCs w:val="18"/>
          <w:u w:val="dotted"/>
        </w:rPr>
      </w:r>
      <w:r w:rsidR="00E871FF" w:rsidRPr="00E5677E">
        <w:rPr>
          <w:rFonts w:ascii="Calibri" w:hAnsi="Calibri"/>
          <w:noProof/>
          <w:sz w:val="18"/>
          <w:szCs w:val="18"/>
          <w:u w:val="dotted"/>
        </w:rPr>
        <w:fldChar w:fldCharType="separate"/>
      </w:r>
      <w:r w:rsidR="00E871FF" w:rsidRPr="00E5677E">
        <w:rPr>
          <w:rFonts w:ascii="Calibri" w:hAnsi="Calibri"/>
          <w:noProof/>
          <w:sz w:val="18"/>
          <w:szCs w:val="18"/>
          <w:u w:val="dotted"/>
        </w:rPr>
        <w:t> </w:t>
      </w:r>
      <w:r w:rsidR="00E5677E">
        <w:rPr>
          <w:rFonts w:ascii="Calibri" w:hAnsi="Calibri"/>
          <w:noProof/>
          <w:sz w:val="18"/>
          <w:szCs w:val="18"/>
          <w:u w:val="dotted"/>
        </w:rPr>
        <w:t xml:space="preserve">                 </w:t>
      </w:r>
      <w:r w:rsidR="00E871FF" w:rsidRPr="00E5677E">
        <w:rPr>
          <w:rFonts w:ascii="Calibri" w:hAnsi="Calibri"/>
          <w:noProof/>
          <w:sz w:val="18"/>
          <w:szCs w:val="18"/>
          <w:u w:val="dotted"/>
        </w:rPr>
        <w:t> </w:t>
      </w:r>
      <w:r w:rsidR="00E871FF" w:rsidRPr="00E5677E">
        <w:rPr>
          <w:rFonts w:ascii="Calibri" w:hAnsi="Calibri"/>
          <w:noProof/>
          <w:sz w:val="18"/>
          <w:szCs w:val="18"/>
          <w:u w:val="dotted"/>
        </w:rPr>
        <w:t> </w:t>
      </w:r>
      <w:r w:rsidR="00E871FF" w:rsidRPr="00E5677E">
        <w:rPr>
          <w:rFonts w:ascii="Calibri" w:hAnsi="Calibri"/>
          <w:noProof/>
          <w:sz w:val="18"/>
          <w:szCs w:val="18"/>
          <w:u w:val="dotted"/>
        </w:rPr>
        <w:t> </w:t>
      </w:r>
      <w:r w:rsidR="00E871FF" w:rsidRPr="00E5677E">
        <w:rPr>
          <w:rFonts w:ascii="Calibri" w:hAnsi="Calibri"/>
          <w:noProof/>
          <w:sz w:val="18"/>
          <w:szCs w:val="18"/>
          <w:u w:val="dotted"/>
        </w:rPr>
        <w:t> </w:t>
      </w:r>
      <w:r w:rsidR="00E871FF" w:rsidRPr="00E5677E">
        <w:rPr>
          <w:rFonts w:ascii="Calibri" w:hAnsi="Calibri"/>
          <w:noProof/>
          <w:sz w:val="18"/>
          <w:szCs w:val="18"/>
          <w:u w:val="dotted"/>
        </w:rPr>
        <w:fldChar w:fldCharType="end"/>
      </w:r>
    </w:p>
    <w:p w14:paraId="5D2A2A2B" w14:textId="3CEFE245" w:rsidR="00C65ECE" w:rsidRPr="00E558F4" w:rsidRDefault="00C65ECE" w:rsidP="00C43C3A">
      <w:pPr>
        <w:pStyle w:val="t6"/>
        <w:tabs>
          <w:tab w:val="left" w:pos="2552"/>
          <w:tab w:val="left" w:pos="3402"/>
          <w:tab w:val="left" w:pos="5954"/>
          <w:tab w:val="left" w:pos="6804"/>
          <w:tab w:val="right" w:pos="9356"/>
        </w:tabs>
        <w:spacing w:before="600" w:line="240" w:lineRule="auto"/>
        <w:rPr>
          <w:rFonts w:ascii="Calibri" w:hAnsi="Calibri"/>
          <w:sz w:val="16"/>
          <w:szCs w:val="16"/>
          <w:u w:val="dotted"/>
        </w:rPr>
      </w:pPr>
      <w:r w:rsidRPr="00E558F4">
        <w:rPr>
          <w:rFonts w:ascii="Calibri" w:hAnsi="Calibri"/>
          <w:sz w:val="16"/>
          <w:szCs w:val="16"/>
          <w:u w:val="dotted"/>
        </w:rPr>
        <w:tab/>
      </w:r>
      <w:r w:rsidRPr="00E558F4">
        <w:rPr>
          <w:rFonts w:ascii="Calibri" w:hAnsi="Calibri"/>
          <w:sz w:val="16"/>
          <w:szCs w:val="16"/>
        </w:rPr>
        <w:tab/>
      </w:r>
      <w:r w:rsidRPr="00E558F4">
        <w:rPr>
          <w:rFonts w:ascii="Calibri" w:hAnsi="Calibri"/>
          <w:sz w:val="16"/>
          <w:szCs w:val="16"/>
          <w:u w:val="dotted"/>
        </w:rPr>
        <w:tab/>
      </w:r>
      <w:r w:rsidR="006A16F7">
        <w:rPr>
          <w:rFonts w:ascii="Calibri" w:hAnsi="Calibri"/>
          <w:sz w:val="16"/>
          <w:szCs w:val="16"/>
          <w:u w:val="dotted"/>
        </w:rPr>
        <w:t xml:space="preserve">    </w:t>
      </w:r>
    </w:p>
    <w:p w14:paraId="35A09926" w14:textId="3B2990CA" w:rsidR="00C65ECE" w:rsidRPr="00E558F4" w:rsidRDefault="004A0834" w:rsidP="0020577F">
      <w:pPr>
        <w:pStyle w:val="t6"/>
        <w:tabs>
          <w:tab w:val="right" w:pos="0"/>
          <w:tab w:val="left" w:pos="851"/>
          <w:tab w:val="right" w:pos="2552"/>
          <w:tab w:val="left" w:pos="3402"/>
          <w:tab w:val="left" w:pos="4253"/>
          <w:tab w:val="left" w:pos="5954"/>
          <w:tab w:val="left" w:pos="6804"/>
          <w:tab w:val="left" w:pos="7575"/>
          <w:tab w:val="right" w:pos="9356"/>
        </w:tabs>
        <w:spacing w:before="120" w:line="240" w:lineRule="auto"/>
        <w:rPr>
          <w:rFonts w:ascii="Calibri" w:hAnsi="Calibri"/>
          <w:sz w:val="16"/>
          <w:szCs w:val="16"/>
        </w:rPr>
      </w:pPr>
      <w:sdt>
        <w:sdtPr>
          <w:rPr>
            <w:rFonts w:ascii="Calibri" w:hAnsi="Calibri" w:cs="Arial"/>
            <w:sz w:val="16"/>
            <w:szCs w:val="16"/>
          </w:rPr>
          <w:alias w:val="Amt"/>
          <w:tag w:val="Amt"/>
          <w:id w:val="-1852094122"/>
          <w:placeholder>
            <w:docPart w:val="EBF583C6146E4147A2B2316BF0B4573C"/>
          </w:placeholder>
          <w:showingPlcHdr/>
          <w:dropDownList>
            <w:listItem w:value="Wählen Sie ein Element aus."/>
            <w:listItem w:displayText="Amt für Tiefbau und Geoinformation" w:value="Amt für Tiefbau und Geoinformation"/>
            <w:listItem w:displayText="Stabsstelle für staatliche Liegenschaften" w:value="Stabsstelle für staatliche Liegenschaften"/>
            <w:listItem w:displayText="Amt für Hochbau und Raumplanung" w:value="Amt für Hochbau und Raumplanung"/>
            <w:listItem w:displayText="Amt für Bevölkerungsschutz" w:value="Amt für Bevölkerungsschutz"/>
          </w:dropDownList>
        </w:sdtPr>
        <w:sdtEndPr/>
        <w:sdtContent>
          <w:r w:rsidR="00E31715" w:rsidRPr="00E31715">
            <w:rPr>
              <w:rStyle w:val="Platzhaltertext"/>
              <w:rFonts w:asciiTheme="minorHAnsi" w:hAnsiTheme="minorHAnsi" w:cstheme="minorHAnsi"/>
            </w:rPr>
            <w:t>Wählen Sie ein Element aus.</w:t>
          </w:r>
        </w:sdtContent>
      </w:sdt>
      <w:r w:rsidR="0020577F">
        <w:rPr>
          <w:rFonts w:ascii="Calibri" w:hAnsi="Calibri"/>
          <w:sz w:val="16"/>
          <w:szCs w:val="16"/>
        </w:rPr>
        <w:tab/>
      </w:r>
      <w:r w:rsidR="007B177A">
        <w:rPr>
          <w:rFonts w:ascii="Calibri" w:hAnsi="Calibri"/>
          <w:sz w:val="16"/>
          <w:szCs w:val="16"/>
        </w:rPr>
        <w:t>Auftragnehmer</w:t>
      </w:r>
    </w:p>
    <w:p w14:paraId="2153D8C6" w14:textId="77777777" w:rsidR="00D11108" w:rsidRDefault="00D11108">
      <w:r>
        <w:br w:type="page"/>
      </w:r>
    </w:p>
    <w:p w14:paraId="7EB0FCC5" w14:textId="77777777" w:rsidR="00E31715" w:rsidRPr="0080573C" w:rsidRDefault="00E31715" w:rsidP="00E31715">
      <w:pPr>
        <w:rPr>
          <w:rFonts w:ascii="Calibri" w:hAnsi="Calibri" w:cs="Arial"/>
          <w:b/>
          <w:caps/>
          <w:color w:val="FF0000"/>
          <w:sz w:val="36"/>
          <w:szCs w:val="36"/>
        </w:rPr>
      </w:pPr>
      <w:bookmarkStart w:id="19" w:name="_Hlk109224325"/>
    </w:p>
    <w:p w14:paraId="66DE10B8" w14:textId="77777777" w:rsidR="00E31715" w:rsidRPr="0080573C" w:rsidRDefault="00E31715" w:rsidP="00E31715">
      <w:pPr>
        <w:rPr>
          <w:rFonts w:ascii="Calibri" w:hAnsi="Calibri" w:cs="Arial"/>
          <w:b/>
          <w:caps/>
          <w:color w:val="FF0000"/>
          <w:sz w:val="36"/>
          <w:szCs w:val="36"/>
        </w:rPr>
      </w:pPr>
    </w:p>
    <w:p w14:paraId="7034461F" w14:textId="77777777" w:rsidR="00E31715" w:rsidRPr="003B362D" w:rsidRDefault="00E31715" w:rsidP="00E31715">
      <w:pPr>
        <w:rPr>
          <w:rFonts w:ascii="Calibri" w:hAnsi="Calibri" w:cs="Arial"/>
          <w:b/>
          <w:caps/>
          <w:color w:val="FF0000"/>
          <w:sz w:val="36"/>
          <w:szCs w:val="36"/>
        </w:rPr>
      </w:pPr>
      <w:bookmarkStart w:id="20" w:name="_Hlk109121062"/>
      <w:r w:rsidRPr="003B362D">
        <w:rPr>
          <w:rFonts w:ascii="Calibri" w:hAnsi="Calibri" w:cs="Arial"/>
          <w:b/>
          <w:caps/>
          <w:color w:val="FF0000"/>
          <w:sz w:val="36"/>
          <w:szCs w:val="36"/>
        </w:rPr>
        <w:t>Vorwort</w:t>
      </w:r>
    </w:p>
    <w:p w14:paraId="207306F4" w14:textId="77777777" w:rsidR="00E31715" w:rsidRPr="003B362D" w:rsidRDefault="00E31715" w:rsidP="00E31715">
      <w:pPr>
        <w:rPr>
          <w:rFonts w:ascii="Calibri" w:hAnsi="Calibri" w:cs="Arial"/>
          <w:b/>
          <w:caps/>
          <w:color w:val="FF0000"/>
          <w:sz w:val="36"/>
          <w:szCs w:val="36"/>
        </w:rPr>
      </w:pPr>
    </w:p>
    <w:p w14:paraId="77DE837F" w14:textId="77777777" w:rsidR="00E31715" w:rsidRPr="003B362D" w:rsidRDefault="00E31715" w:rsidP="00E31715">
      <w:pPr>
        <w:rPr>
          <w:rFonts w:ascii="Calibri" w:hAnsi="Calibri" w:cs="Arial"/>
          <w:b/>
          <w:caps/>
          <w:color w:val="FF0000"/>
          <w:sz w:val="36"/>
          <w:szCs w:val="36"/>
        </w:rPr>
      </w:pPr>
    </w:p>
    <w:p w14:paraId="2E679C91" w14:textId="77777777" w:rsidR="00E31715" w:rsidRPr="003B362D" w:rsidRDefault="00E31715" w:rsidP="00E31715">
      <w:pPr>
        <w:rPr>
          <w:rFonts w:ascii="Calibri" w:hAnsi="Calibri" w:cs="Arial"/>
          <w:b/>
          <w:caps/>
          <w:color w:val="FF0000"/>
          <w:sz w:val="36"/>
          <w:szCs w:val="36"/>
        </w:rPr>
      </w:pPr>
    </w:p>
    <w:p w14:paraId="57EE4336" w14:textId="77777777" w:rsidR="00E31715" w:rsidRPr="003B362D" w:rsidRDefault="00E31715" w:rsidP="00E31715">
      <w:pPr>
        <w:rPr>
          <w:rFonts w:ascii="Calibri" w:hAnsi="Calibri"/>
          <w:color w:val="FF0000"/>
          <w:sz w:val="28"/>
          <w:szCs w:val="28"/>
          <w:lang w:eastAsia="de-LI"/>
        </w:rPr>
      </w:pPr>
      <w:r w:rsidRPr="003B362D">
        <w:rPr>
          <w:rFonts w:ascii="Calibri" w:hAnsi="Calibri"/>
          <w:color w:val="FF0000"/>
          <w:sz w:val="28"/>
          <w:szCs w:val="28"/>
          <w:lang w:eastAsia="de-LI"/>
        </w:rPr>
        <w:t xml:space="preserve">Am 1. April 2022 wurde das Amt für Bau und Infrastruktur (ABI) in </w:t>
      </w:r>
    </w:p>
    <w:p w14:paraId="6A9554F8" w14:textId="77777777" w:rsidR="00E31715" w:rsidRPr="003B362D" w:rsidRDefault="00E31715" w:rsidP="00E31715">
      <w:pPr>
        <w:rPr>
          <w:rFonts w:ascii="Calibri" w:hAnsi="Calibri"/>
          <w:color w:val="FF0000"/>
          <w:sz w:val="28"/>
          <w:szCs w:val="28"/>
          <w:lang w:eastAsia="de-LI"/>
        </w:rPr>
      </w:pPr>
    </w:p>
    <w:p w14:paraId="7DE98C93" w14:textId="77777777" w:rsidR="00E31715" w:rsidRPr="003B362D" w:rsidRDefault="00E31715" w:rsidP="00E31715">
      <w:pPr>
        <w:rPr>
          <w:rFonts w:ascii="Calibri" w:hAnsi="Calibri"/>
          <w:color w:val="FF0000"/>
          <w:sz w:val="28"/>
          <w:szCs w:val="28"/>
          <w:lang w:eastAsia="de-LI"/>
        </w:rPr>
      </w:pPr>
      <w:r w:rsidRPr="003B362D">
        <w:rPr>
          <w:rFonts w:ascii="Calibri" w:hAnsi="Calibri"/>
          <w:color w:val="FF0000"/>
          <w:sz w:val="28"/>
          <w:szCs w:val="28"/>
          <w:lang w:eastAsia="de-LI"/>
        </w:rPr>
        <w:t xml:space="preserve">Amt für Hochbau und Raumplanung (AHR), </w:t>
      </w:r>
    </w:p>
    <w:p w14:paraId="03C2E57B" w14:textId="77777777" w:rsidR="00E31715" w:rsidRPr="003B362D" w:rsidRDefault="00E31715" w:rsidP="00E31715">
      <w:pPr>
        <w:rPr>
          <w:rFonts w:ascii="Calibri" w:hAnsi="Calibri"/>
          <w:color w:val="FF0000"/>
          <w:sz w:val="28"/>
          <w:szCs w:val="28"/>
          <w:lang w:eastAsia="de-LI"/>
        </w:rPr>
      </w:pPr>
      <w:r w:rsidRPr="003B362D">
        <w:rPr>
          <w:rFonts w:ascii="Calibri" w:hAnsi="Calibri"/>
          <w:color w:val="FF0000"/>
          <w:sz w:val="28"/>
          <w:szCs w:val="28"/>
          <w:lang w:eastAsia="de-LI"/>
        </w:rPr>
        <w:t>Amt für Tiefbau und Geoinformation (ATG) und</w:t>
      </w:r>
    </w:p>
    <w:p w14:paraId="66EA5FBF" w14:textId="77777777" w:rsidR="00E31715" w:rsidRPr="003B362D" w:rsidRDefault="00E31715" w:rsidP="00E31715">
      <w:pPr>
        <w:rPr>
          <w:rFonts w:ascii="Calibri" w:hAnsi="Calibri"/>
          <w:color w:val="FF0000"/>
          <w:sz w:val="28"/>
          <w:szCs w:val="28"/>
          <w:lang w:eastAsia="de-LI"/>
        </w:rPr>
      </w:pPr>
      <w:r w:rsidRPr="003B362D">
        <w:rPr>
          <w:rFonts w:ascii="Calibri" w:hAnsi="Calibri"/>
          <w:color w:val="FF0000"/>
          <w:sz w:val="28"/>
          <w:szCs w:val="28"/>
          <w:lang w:eastAsia="de-LI"/>
        </w:rPr>
        <w:t>Stabsstelle für staatliche Liegenschaften (SSL)</w:t>
      </w:r>
    </w:p>
    <w:p w14:paraId="486807D7" w14:textId="77777777" w:rsidR="00E31715" w:rsidRPr="003B362D" w:rsidRDefault="00E31715" w:rsidP="00E31715">
      <w:pPr>
        <w:rPr>
          <w:rFonts w:ascii="Calibri" w:hAnsi="Calibri"/>
          <w:color w:val="FF0000"/>
          <w:sz w:val="28"/>
          <w:szCs w:val="28"/>
          <w:lang w:eastAsia="de-LI"/>
        </w:rPr>
      </w:pPr>
    </w:p>
    <w:p w14:paraId="5A019AB2" w14:textId="435CA756" w:rsidR="00E31715" w:rsidRPr="003B362D" w:rsidRDefault="00E31715" w:rsidP="00E31715">
      <w:pPr>
        <w:rPr>
          <w:rFonts w:ascii="Calibri" w:hAnsi="Calibri"/>
          <w:color w:val="FF0000"/>
          <w:sz w:val="28"/>
          <w:szCs w:val="28"/>
          <w:lang w:eastAsia="de-LI"/>
        </w:rPr>
      </w:pPr>
      <w:r w:rsidRPr="003B362D">
        <w:rPr>
          <w:rFonts w:ascii="Calibri" w:hAnsi="Calibri"/>
          <w:color w:val="FF0000"/>
          <w:sz w:val="28"/>
          <w:szCs w:val="28"/>
          <w:lang w:eastAsia="de-LI"/>
        </w:rPr>
        <w:t>aufgeteilt. Die interne Daten- und Verwaltungsstruktur wird derzeit angepasst. Bis der Prozess abgeschlossen ist</w:t>
      </w:r>
      <w:r w:rsidR="00A23F62">
        <w:rPr>
          <w:rFonts w:ascii="Calibri" w:hAnsi="Calibri"/>
          <w:color w:val="FF0000"/>
          <w:sz w:val="28"/>
          <w:szCs w:val="28"/>
          <w:lang w:eastAsia="de-LI"/>
        </w:rPr>
        <w:t>,</w:t>
      </w:r>
      <w:r w:rsidRPr="003B362D">
        <w:rPr>
          <w:rFonts w:ascii="Calibri" w:hAnsi="Calibri"/>
          <w:color w:val="FF0000"/>
          <w:sz w:val="28"/>
          <w:szCs w:val="28"/>
          <w:lang w:eastAsia="de-LI"/>
        </w:rPr>
        <w:t xml:space="preserve"> gelten die Unterlagen des ABI</w:t>
      </w:r>
      <w:r>
        <w:rPr>
          <w:rFonts w:ascii="Calibri" w:hAnsi="Calibri"/>
          <w:color w:val="FF0000"/>
          <w:sz w:val="28"/>
          <w:szCs w:val="28"/>
          <w:lang w:eastAsia="de-LI"/>
        </w:rPr>
        <w:t>.</w:t>
      </w:r>
    </w:p>
    <w:bookmarkEnd w:id="19"/>
    <w:bookmarkEnd w:id="20"/>
    <w:p w14:paraId="0A988578" w14:textId="77777777" w:rsidR="00E31715" w:rsidRPr="003B362D" w:rsidRDefault="00E31715" w:rsidP="00E31715">
      <w:pPr>
        <w:rPr>
          <w:rFonts w:ascii="Calibri" w:hAnsi="Calibri" w:cs="Arial"/>
          <w:b/>
          <w:caps/>
          <w:color w:val="FF0000"/>
          <w:sz w:val="36"/>
          <w:szCs w:val="36"/>
        </w:rPr>
      </w:pPr>
      <w:r w:rsidRPr="003B362D">
        <w:rPr>
          <w:rFonts w:ascii="Calibri" w:hAnsi="Calibri" w:cs="Arial"/>
          <w:b/>
          <w:caps/>
          <w:color w:val="FF0000"/>
          <w:sz w:val="36"/>
          <w:szCs w:val="36"/>
        </w:rPr>
        <w:br w:type="page"/>
      </w:r>
    </w:p>
    <w:tbl>
      <w:tblPr>
        <w:tblW w:w="10065" w:type="dxa"/>
        <w:tblLayout w:type="fixed"/>
        <w:tblCellMar>
          <w:left w:w="170" w:type="dxa"/>
          <w:right w:w="170" w:type="dxa"/>
        </w:tblCellMar>
        <w:tblLook w:val="0000" w:firstRow="0" w:lastRow="0" w:firstColumn="0" w:lastColumn="0" w:noHBand="0" w:noVBand="0"/>
      </w:tblPr>
      <w:tblGrid>
        <w:gridCol w:w="2438"/>
        <w:gridCol w:w="7627"/>
      </w:tblGrid>
      <w:tr w:rsidR="00964E17" w:rsidRPr="00F341BD" w14:paraId="30F16976" w14:textId="77777777" w:rsidTr="00854711">
        <w:trPr>
          <w:cantSplit/>
        </w:trPr>
        <w:tc>
          <w:tcPr>
            <w:tcW w:w="2438" w:type="dxa"/>
          </w:tcPr>
          <w:p w14:paraId="05464378" w14:textId="77777777" w:rsidR="00964E17" w:rsidRPr="00F341BD" w:rsidRDefault="00964E17" w:rsidP="004A5B09">
            <w:pPr>
              <w:pStyle w:val="t6"/>
              <w:tabs>
                <w:tab w:val="left" w:pos="936"/>
                <w:tab w:val="left" w:pos="4338"/>
                <w:tab w:val="left" w:pos="7740"/>
              </w:tabs>
              <w:spacing w:before="180" w:line="240" w:lineRule="auto"/>
              <w:rPr>
                <w:rFonts w:ascii="Calibri" w:hAnsi="Calibri"/>
                <w:sz w:val="16"/>
                <w:szCs w:val="16"/>
              </w:rPr>
            </w:pPr>
            <w:r w:rsidRPr="00F341BD">
              <w:rPr>
                <w:rFonts w:ascii="Calibri" w:hAnsi="Calibri"/>
                <w:sz w:val="16"/>
                <w:szCs w:val="16"/>
              </w:rPr>
              <w:lastRenderedPageBreak/>
              <w:t xml:space="preserve">Art. 1 </w:t>
            </w:r>
            <w:r w:rsidR="00ED2151" w:rsidRPr="00ED2151">
              <w:rPr>
                <w:rFonts w:ascii="Calibri" w:hAnsi="Calibri"/>
                <w:sz w:val="16"/>
                <w:szCs w:val="16"/>
              </w:rPr>
              <w:t>–</w:t>
            </w:r>
            <w:r w:rsidRPr="00F341BD">
              <w:rPr>
                <w:rFonts w:ascii="Calibri" w:hAnsi="Calibri"/>
                <w:sz w:val="16"/>
                <w:szCs w:val="16"/>
              </w:rPr>
              <w:t xml:space="preserve"> Gegenstand </w:t>
            </w:r>
            <w:r w:rsidR="004A5B09">
              <w:rPr>
                <w:rFonts w:ascii="Calibri" w:hAnsi="Calibri"/>
                <w:sz w:val="16"/>
                <w:szCs w:val="16"/>
              </w:rPr>
              <w:t>des Vertrag</w:t>
            </w:r>
            <w:r w:rsidRPr="00F341BD">
              <w:rPr>
                <w:rFonts w:ascii="Calibri" w:hAnsi="Calibri"/>
                <w:sz w:val="16"/>
                <w:szCs w:val="16"/>
              </w:rPr>
              <w:t>s</w:t>
            </w:r>
            <w:r w:rsidR="004A5B09">
              <w:rPr>
                <w:rFonts w:ascii="Calibri" w:hAnsi="Calibri"/>
                <w:sz w:val="16"/>
                <w:szCs w:val="16"/>
              </w:rPr>
              <w:t>: Projektorganisation und Leistungsumfang</w:t>
            </w:r>
          </w:p>
        </w:tc>
        <w:tc>
          <w:tcPr>
            <w:tcW w:w="7627" w:type="dxa"/>
          </w:tcPr>
          <w:p w14:paraId="73970E9C" w14:textId="77777777" w:rsidR="00F341BD" w:rsidRPr="00166006" w:rsidRDefault="007A5143" w:rsidP="00867067">
            <w:pPr>
              <w:pStyle w:val="t6"/>
              <w:tabs>
                <w:tab w:val="left" w:pos="936"/>
                <w:tab w:val="left" w:pos="4338"/>
                <w:tab w:val="left" w:pos="7740"/>
              </w:tabs>
              <w:spacing w:before="180" w:line="240" w:lineRule="auto"/>
              <w:rPr>
                <w:rFonts w:ascii="Calibri" w:hAnsi="Calibri"/>
                <w:b/>
                <w:sz w:val="16"/>
                <w:szCs w:val="16"/>
              </w:rPr>
            </w:pPr>
            <w:r w:rsidRPr="00166006">
              <w:rPr>
                <w:rFonts w:ascii="Calibri" w:hAnsi="Calibri"/>
                <w:b/>
                <w:sz w:val="16"/>
                <w:szCs w:val="16"/>
              </w:rPr>
              <w:t>1.1 Projek</w:t>
            </w:r>
            <w:r w:rsidR="00C764DC">
              <w:rPr>
                <w:rFonts w:ascii="Calibri" w:hAnsi="Calibri"/>
                <w:b/>
                <w:sz w:val="16"/>
                <w:szCs w:val="16"/>
              </w:rPr>
              <w:t>t</w:t>
            </w:r>
            <w:r w:rsidRPr="00166006">
              <w:rPr>
                <w:rFonts w:ascii="Calibri" w:hAnsi="Calibri"/>
                <w:b/>
                <w:sz w:val="16"/>
                <w:szCs w:val="16"/>
              </w:rPr>
              <w:t>definition</w:t>
            </w:r>
          </w:p>
          <w:p w14:paraId="05186379" w14:textId="77777777" w:rsidR="007A5143" w:rsidRDefault="00AB4B36" w:rsidP="00867067">
            <w:pPr>
              <w:pStyle w:val="t6"/>
              <w:tabs>
                <w:tab w:val="left" w:pos="936"/>
                <w:tab w:val="left" w:pos="4338"/>
                <w:tab w:val="left" w:pos="7740"/>
              </w:tabs>
              <w:spacing w:before="180" w:line="240" w:lineRule="auto"/>
              <w:rPr>
                <w:rFonts w:asciiTheme="minorHAnsi" w:hAnsiTheme="minorHAnsi"/>
                <w:sz w:val="16"/>
                <w:szCs w:val="16"/>
              </w:rPr>
            </w:pPr>
            <w:r w:rsidRPr="00E5677E">
              <w:rPr>
                <w:rFonts w:ascii="Calibri" w:hAnsi="Calibri"/>
                <w:noProof/>
                <w:sz w:val="18"/>
                <w:szCs w:val="18"/>
                <w:u w:val="dotted"/>
              </w:rPr>
              <w:fldChar w:fldCharType="begin">
                <w:ffData>
                  <w:name w:val="Text7"/>
                  <w:enabled/>
                  <w:calcOnExit w:val="0"/>
                  <w:textInput/>
                </w:ffData>
              </w:fldChar>
            </w:r>
            <w:r w:rsidRPr="00E5677E">
              <w:rPr>
                <w:rFonts w:ascii="Calibri" w:hAnsi="Calibri"/>
                <w:noProof/>
                <w:sz w:val="18"/>
                <w:szCs w:val="18"/>
                <w:u w:val="dotted"/>
              </w:rPr>
              <w:instrText xml:space="preserve"> FORMTEXT </w:instrText>
            </w:r>
            <w:r w:rsidRPr="00E5677E">
              <w:rPr>
                <w:rFonts w:ascii="Calibri" w:hAnsi="Calibri"/>
                <w:noProof/>
                <w:sz w:val="18"/>
                <w:szCs w:val="18"/>
                <w:u w:val="dotted"/>
              </w:rPr>
            </w:r>
            <w:r w:rsidRPr="00E5677E">
              <w:rPr>
                <w:rFonts w:ascii="Calibri" w:hAnsi="Calibri"/>
                <w:noProof/>
                <w:sz w:val="18"/>
                <w:szCs w:val="18"/>
                <w:u w:val="dotted"/>
              </w:rPr>
              <w:fldChar w:fldCharType="separate"/>
            </w:r>
            <w:r w:rsidR="003C4986" w:rsidRPr="00E5677E">
              <w:rPr>
                <w:rFonts w:ascii="Calibri" w:hAnsi="Calibri"/>
                <w:noProof/>
                <w:sz w:val="18"/>
                <w:szCs w:val="18"/>
                <w:u w:val="dotted"/>
              </w:rPr>
              <w:t> </w:t>
            </w:r>
            <w:r w:rsidR="00E5677E">
              <w:rPr>
                <w:rFonts w:ascii="Calibri" w:hAnsi="Calibri"/>
                <w:noProof/>
                <w:sz w:val="18"/>
                <w:szCs w:val="18"/>
                <w:u w:val="dotted"/>
              </w:rPr>
              <w:t xml:space="preserve">                                                                       </w:t>
            </w:r>
            <w:r w:rsidR="003C4986" w:rsidRPr="00E5677E">
              <w:rPr>
                <w:rFonts w:ascii="Calibri" w:hAnsi="Calibri"/>
                <w:noProof/>
                <w:sz w:val="18"/>
                <w:szCs w:val="18"/>
                <w:u w:val="dotted"/>
              </w:rPr>
              <w:t> </w:t>
            </w:r>
            <w:r w:rsidR="003C4986" w:rsidRPr="00E5677E">
              <w:rPr>
                <w:rFonts w:ascii="Calibri" w:hAnsi="Calibri"/>
                <w:noProof/>
                <w:sz w:val="18"/>
                <w:szCs w:val="18"/>
                <w:u w:val="dotted"/>
              </w:rPr>
              <w:t> </w:t>
            </w:r>
            <w:r w:rsidR="003C4986" w:rsidRPr="00E5677E">
              <w:rPr>
                <w:rFonts w:ascii="Calibri" w:hAnsi="Calibri"/>
                <w:noProof/>
                <w:sz w:val="18"/>
                <w:szCs w:val="18"/>
                <w:u w:val="dotted"/>
              </w:rPr>
              <w:t> </w:t>
            </w:r>
            <w:r w:rsidR="003C4986" w:rsidRPr="00E5677E">
              <w:rPr>
                <w:rFonts w:ascii="Calibri" w:hAnsi="Calibri"/>
                <w:noProof/>
                <w:sz w:val="18"/>
                <w:szCs w:val="18"/>
                <w:u w:val="dotted"/>
              </w:rPr>
              <w:t> </w:t>
            </w:r>
            <w:r w:rsidRPr="00E5677E">
              <w:rPr>
                <w:rFonts w:ascii="Calibri" w:hAnsi="Calibri"/>
                <w:noProof/>
                <w:sz w:val="18"/>
                <w:szCs w:val="18"/>
                <w:u w:val="dotted"/>
              </w:rPr>
              <w:fldChar w:fldCharType="end"/>
            </w:r>
          </w:p>
          <w:p w14:paraId="13ACC28C" w14:textId="77777777" w:rsidR="007A5143" w:rsidRPr="00166006" w:rsidRDefault="007A5143" w:rsidP="00867067">
            <w:pPr>
              <w:pStyle w:val="t6"/>
              <w:tabs>
                <w:tab w:val="left" w:pos="936"/>
                <w:tab w:val="left" w:pos="4338"/>
                <w:tab w:val="left" w:pos="7740"/>
              </w:tabs>
              <w:spacing w:before="180" w:line="240" w:lineRule="auto"/>
              <w:rPr>
                <w:rFonts w:asciiTheme="minorHAnsi" w:hAnsiTheme="minorHAnsi"/>
                <w:b/>
                <w:sz w:val="16"/>
                <w:szCs w:val="16"/>
              </w:rPr>
            </w:pPr>
            <w:r w:rsidRPr="00166006">
              <w:rPr>
                <w:rFonts w:asciiTheme="minorHAnsi" w:hAnsiTheme="minorHAnsi"/>
                <w:b/>
                <w:sz w:val="16"/>
                <w:szCs w:val="16"/>
              </w:rPr>
              <w:t xml:space="preserve">1.2 Leistungsumfang des </w:t>
            </w:r>
            <w:r w:rsidR="005E5BC6">
              <w:rPr>
                <w:rFonts w:asciiTheme="minorHAnsi" w:hAnsiTheme="minorHAnsi"/>
                <w:b/>
                <w:sz w:val="16"/>
                <w:szCs w:val="16"/>
              </w:rPr>
              <w:t>Auftragnehmers</w:t>
            </w:r>
            <w:r w:rsidR="005E5BC6" w:rsidRPr="00166006">
              <w:rPr>
                <w:rFonts w:asciiTheme="minorHAnsi" w:hAnsiTheme="minorHAnsi"/>
                <w:b/>
                <w:sz w:val="16"/>
                <w:szCs w:val="16"/>
              </w:rPr>
              <w:t xml:space="preserve"> </w:t>
            </w:r>
            <w:r w:rsidR="00416ABD" w:rsidRPr="00166006">
              <w:rPr>
                <w:rFonts w:asciiTheme="minorHAnsi" w:hAnsiTheme="minorHAnsi"/>
                <w:b/>
                <w:sz w:val="16"/>
                <w:szCs w:val="16"/>
              </w:rPr>
              <w:t>innerhal</w:t>
            </w:r>
            <w:r w:rsidR="00416ABD">
              <w:rPr>
                <w:rFonts w:asciiTheme="minorHAnsi" w:hAnsiTheme="minorHAnsi"/>
                <w:b/>
                <w:sz w:val="16"/>
                <w:szCs w:val="16"/>
              </w:rPr>
              <w:t>b</w:t>
            </w:r>
            <w:r w:rsidR="00416ABD" w:rsidRPr="00166006">
              <w:rPr>
                <w:rFonts w:asciiTheme="minorHAnsi" w:hAnsiTheme="minorHAnsi"/>
                <w:b/>
                <w:sz w:val="16"/>
                <w:szCs w:val="16"/>
              </w:rPr>
              <w:t xml:space="preserve"> </w:t>
            </w:r>
            <w:r w:rsidRPr="00166006">
              <w:rPr>
                <w:rFonts w:asciiTheme="minorHAnsi" w:hAnsiTheme="minorHAnsi"/>
                <w:b/>
                <w:sz w:val="16"/>
                <w:szCs w:val="16"/>
              </w:rPr>
              <w:t>des Projekts</w:t>
            </w:r>
          </w:p>
          <w:p w14:paraId="65B02111" w14:textId="77777777" w:rsidR="00645AF1" w:rsidRPr="00645AF1" w:rsidRDefault="00AB4B36" w:rsidP="00166006">
            <w:pPr>
              <w:pStyle w:val="t6"/>
              <w:tabs>
                <w:tab w:val="left" w:pos="936"/>
                <w:tab w:val="left" w:pos="4338"/>
                <w:tab w:val="left" w:pos="7740"/>
              </w:tabs>
              <w:spacing w:before="180" w:line="240" w:lineRule="auto"/>
              <w:rPr>
                <w:rFonts w:ascii="Calibri" w:hAnsi="Calibri"/>
                <w:noProof/>
                <w:sz w:val="18"/>
                <w:szCs w:val="18"/>
                <w:u w:val="dotted"/>
              </w:rPr>
            </w:pPr>
            <w:r w:rsidRPr="00E5677E">
              <w:rPr>
                <w:rFonts w:ascii="Calibri" w:hAnsi="Calibri"/>
                <w:noProof/>
                <w:sz w:val="18"/>
                <w:szCs w:val="18"/>
                <w:u w:val="dotted"/>
              </w:rPr>
              <w:fldChar w:fldCharType="begin">
                <w:ffData>
                  <w:name w:val="Text7"/>
                  <w:enabled/>
                  <w:calcOnExit w:val="0"/>
                  <w:textInput/>
                </w:ffData>
              </w:fldChar>
            </w:r>
            <w:r w:rsidRPr="00E5677E">
              <w:rPr>
                <w:rFonts w:ascii="Calibri" w:hAnsi="Calibri"/>
                <w:noProof/>
                <w:sz w:val="18"/>
                <w:szCs w:val="18"/>
                <w:u w:val="dotted"/>
              </w:rPr>
              <w:instrText xml:space="preserve"> FORMTEXT </w:instrText>
            </w:r>
            <w:r w:rsidRPr="00E5677E">
              <w:rPr>
                <w:rFonts w:ascii="Calibri" w:hAnsi="Calibri"/>
                <w:noProof/>
                <w:sz w:val="18"/>
                <w:szCs w:val="18"/>
                <w:u w:val="dotted"/>
              </w:rPr>
            </w:r>
            <w:r w:rsidRPr="00E5677E">
              <w:rPr>
                <w:rFonts w:ascii="Calibri" w:hAnsi="Calibri"/>
                <w:noProof/>
                <w:sz w:val="18"/>
                <w:szCs w:val="18"/>
                <w:u w:val="dotted"/>
              </w:rPr>
              <w:fldChar w:fldCharType="separate"/>
            </w:r>
            <w:r w:rsidR="003C4986" w:rsidRPr="00E5677E">
              <w:rPr>
                <w:rFonts w:ascii="Calibri" w:hAnsi="Calibri"/>
                <w:noProof/>
                <w:sz w:val="18"/>
                <w:szCs w:val="18"/>
                <w:u w:val="dotted"/>
              </w:rPr>
              <w:t> </w:t>
            </w:r>
            <w:r w:rsidR="003C4986" w:rsidRPr="00E5677E">
              <w:rPr>
                <w:rFonts w:ascii="Calibri" w:hAnsi="Calibri"/>
                <w:noProof/>
                <w:sz w:val="18"/>
                <w:szCs w:val="18"/>
                <w:u w:val="dotted"/>
              </w:rPr>
              <w:t> </w:t>
            </w:r>
            <w:r w:rsidR="003C4986" w:rsidRPr="00E5677E">
              <w:rPr>
                <w:rFonts w:ascii="Calibri" w:hAnsi="Calibri"/>
                <w:noProof/>
                <w:sz w:val="18"/>
                <w:szCs w:val="18"/>
                <w:u w:val="dotted"/>
              </w:rPr>
              <w:t> </w:t>
            </w:r>
            <w:r w:rsidR="00E5677E">
              <w:rPr>
                <w:rFonts w:ascii="Calibri" w:hAnsi="Calibri"/>
                <w:noProof/>
                <w:sz w:val="18"/>
                <w:szCs w:val="18"/>
                <w:u w:val="dotted"/>
              </w:rPr>
              <w:t xml:space="preserve">                                                                       </w:t>
            </w:r>
            <w:r w:rsidR="003C4986" w:rsidRPr="00E5677E">
              <w:rPr>
                <w:rFonts w:ascii="Calibri" w:hAnsi="Calibri"/>
                <w:noProof/>
                <w:sz w:val="18"/>
                <w:szCs w:val="18"/>
                <w:u w:val="dotted"/>
              </w:rPr>
              <w:t> </w:t>
            </w:r>
            <w:r w:rsidR="003C4986" w:rsidRPr="00E5677E">
              <w:rPr>
                <w:rFonts w:ascii="Calibri" w:hAnsi="Calibri"/>
                <w:noProof/>
                <w:sz w:val="18"/>
                <w:szCs w:val="18"/>
                <w:u w:val="dotted"/>
              </w:rPr>
              <w:t> </w:t>
            </w:r>
            <w:r w:rsidRPr="00E5677E">
              <w:rPr>
                <w:rFonts w:ascii="Calibri" w:hAnsi="Calibri"/>
                <w:noProof/>
                <w:sz w:val="18"/>
                <w:szCs w:val="18"/>
                <w:u w:val="dotted"/>
              </w:rPr>
              <w:fldChar w:fldCharType="end"/>
            </w:r>
          </w:p>
        </w:tc>
      </w:tr>
      <w:tr w:rsidR="00964E17" w:rsidRPr="00906D32" w14:paraId="440E9248" w14:textId="77777777" w:rsidTr="00854711">
        <w:tc>
          <w:tcPr>
            <w:tcW w:w="2438" w:type="dxa"/>
          </w:tcPr>
          <w:p w14:paraId="38679701" w14:textId="77777777" w:rsidR="00964E17" w:rsidRPr="007C5DC7" w:rsidRDefault="00964E17">
            <w:pPr>
              <w:pStyle w:val="t6"/>
              <w:tabs>
                <w:tab w:val="left" w:pos="936"/>
                <w:tab w:val="left" w:pos="4338"/>
                <w:tab w:val="left" w:pos="7740"/>
              </w:tabs>
              <w:spacing w:before="180" w:line="240" w:lineRule="auto"/>
              <w:rPr>
                <w:rFonts w:ascii="Calibri" w:hAnsi="Calibri"/>
                <w:sz w:val="16"/>
                <w:szCs w:val="16"/>
              </w:rPr>
            </w:pPr>
            <w:r w:rsidRPr="007C5DC7">
              <w:rPr>
                <w:rFonts w:ascii="Calibri" w:hAnsi="Calibri"/>
                <w:sz w:val="16"/>
                <w:szCs w:val="16"/>
              </w:rPr>
              <w:t xml:space="preserve">Art. 2 </w:t>
            </w:r>
            <w:r w:rsidR="00ED2151">
              <w:rPr>
                <w:rFonts w:ascii="Calibri" w:hAnsi="Calibri"/>
                <w:sz w:val="16"/>
                <w:szCs w:val="16"/>
              </w:rPr>
              <w:t>–</w:t>
            </w:r>
            <w:r w:rsidRPr="007C5DC7">
              <w:rPr>
                <w:rFonts w:ascii="Calibri" w:hAnsi="Calibri"/>
                <w:sz w:val="16"/>
                <w:szCs w:val="16"/>
              </w:rPr>
              <w:t xml:space="preserve"> Bestandteile </w:t>
            </w:r>
            <w:r w:rsidR="00F341BD">
              <w:rPr>
                <w:rFonts w:ascii="Calibri" w:hAnsi="Calibri"/>
                <w:sz w:val="16"/>
                <w:szCs w:val="16"/>
              </w:rPr>
              <w:t xml:space="preserve">und Rangordnung </w:t>
            </w:r>
            <w:r w:rsidR="00166006">
              <w:rPr>
                <w:rFonts w:ascii="Calibri" w:hAnsi="Calibri"/>
                <w:sz w:val="16"/>
                <w:szCs w:val="16"/>
              </w:rPr>
              <w:t>des Vertrag</w:t>
            </w:r>
            <w:r w:rsidRPr="007C5DC7">
              <w:rPr>
                <w:rFonts w:ascii="Calibri" w:hAnsi="Calibri"/>
                <w:sz w:val="16"/>
                <w:szCs w:val="16"/>
              </w:rPr>
              <w:t>s</w:t>
            </w:r>
          </w:p>
        </w:tc>
        <w:tc>
          <w:tcPr>
            <w:tcW w:w="7627" w:type="dxa"/>
          </w:tcPr>
          <w:p w14:paraId="7918D19C" w14:textId="77777777" w:rsidR="00964E17" w:rsidRPr="00166006" w:rsidRDefault="00F341BD" w:rsidP="00867067">
            <w:pPr>
              <w:pStyle w:val="t8"/>
              <w:spacing w:before="180" w:line="240" w:lineRule="auto"/>
              <w:ind w:left="29" w:hanging="29"/>
              <w:rPr>
                <w:rFonts w:ascii="Calibri" w:hAnsi="Calibri"/>
                <w:b/>
                <w:sz w:val="16"/>
                <w:szCs w:val="16"/>
              </w:rPr>
            </w:pPr>
            <w:r w:rsidRPr="00166006">
              <w:rPr>
                <w:rFonts w:ascii="Calibri" w:hAnsi="Calibri"/>
                <w:b/>
                <w:sz w:val="16"/>
                <w:szCs w:val="16"/>
              </w:rPr>
              <w:t>2.</w:t>
            </w:r>
            <w:r w:rsidR="007375AB">
              <w:rPr>
                <w:rFonts w:ascii="Calibri" w:hAnsi="Calibri"/>
                <w:b/>
                <w:sz w:val="16"/>
                <w:szCs w:val="16"/>
              </w:rPr>
              <w:t>1</w:t>
            </w:r>
            <w:r w:rsidR="00964E17" w:rsidRPr="00166006">
              <w:rPr>
                <w:rFonts w:ascii="Calibri" w:hAnsi="Calibri"/>
                <w:b/>
                <w:sz w:val="16"/>
                <w:szCs w:val="16"/>
              </w:rPr>
              <w:t xml:space="preserve"> </w:t>
            </w:r>
            <w:r w:rsidRPr="00166006">
              <w:rPr>
                <w:rFonts w:ascii="Calibri" w:hAnsi="Calibri"/>
                <w:b/>
                <w:sz w:val="16"/>
                <w:szCs w:val="16"/>
              </w:rPr>
              <w:t>Liste der Vertragsbestandteile</w:t>
            </w:r>
            <w:r w:rsidR="00FD4CB5">
              <w:rPr>
                <w:rFonts w:ascii="Calibri" w:hAnsi="Calibri"/>
                <w:b/>
                <w:sz w:val="16"/>
                <w:szCs w:val="16"/>
              </w:rPr>
              <w:t>:</w:t>
            </w:r>
          </w:p>
          <w:p w14:paraId="482E3C1E" w14:textId="77777777" w:rsidR="00F341BD" w:rsidRDefault="00286823" w:rsidP="00D94754">
            <w:pPr>
              <w:pStyle w:val="t6"/>
              <w:tabs>
                <w:tab w:val="left" w:pos="227"/>
                <w:tab w:val="right" w:pos="6436"/>
                <w:tab w:val="left" w:pos="7740"/>
              </w:tabs>
              <w:spacing w:before="60" w:line="240" w:lineRule="auto"/>
              <w:ind w:left="227" w:hanging="227"/>
              <w:jc w:val="both"/>
              <w:rPr>
                <w:rFonts w:ascii="Calibri" w:hAnsi="Calibri"/>
                <w:sz w:val="16"/>
                <w:szCs w:val="16"/>
              </w:rPr>
            </w:pPr>
            <w:r>
              <w:rPr>
                <w:rFonts w:ascii="Calibri" w:hAnsi="Calibri"/>
                <w:sz w:val="16"/>
                <w:szCs w:val="16"/>
              </w:rPr>
              <w:t xml:space="preserve">- </w:t>
            </w:r>
            <w:r w:rsidR="00D94754">
              <w:rPr>
                <w:rFonts w:ascii="Calibri" w:hAnsi="Calibri"/>
                <w:sz w:val="16"/>
                <w:szCs w:val="16"/>
              </w:rPr>
              <w:tab/>
            </w:r>
            <w:r>
              <w:rPr>
                <w:rFonts w:ascii="Calibri" w:hAnsi="Calibri"/>
                <w:sz w:val="16"/>
                <w:szCs w:val="16"/>
              </w:rPr>
              <w:t>Die vorliegende Vertrag</w:t>
            </w:r>
            <w:r w:rsidR="003A7778">
              <w:rPr>
                <w:rFonts w:ascii="Calibri" w:hAnsi="Calibri"/>
                <w:sz w:val="16"/>
                <w:szCs w:val="16"/>
              </w:rPr>
              <w:t>s</w:t>
            </w:r>
            <w:r>
              <w:rPr>
                <w:rFonts w:ascii="Calibri" w:hAnsi="Calibri"/>
                <w:sz w:val="16"/>
                <w:szCs w:val="16"/>
              </w:rPr>
              <w:t>urkunde</w:t>
            </w:r>
          </w:p>
          <w:p w14:paraId="30C51AD9" w14:textId="77777777" w:rsidR="00286823" w:rsidRPr="00E871FF" w:rsidRDefault="00286823" w:rsidP="00D94754">
            <w:pPr>
              <w:pStyle w:val="t6"/>
              <w:tabs>
                <w:tab w:val="left" w:pos="227"/>
                <w:tab w:val="right" w:pos="6436"/>
                <w:tab w:val="left" w:pos="7740"/>
              </w:tabs>
              <w:spacing w:before="60" w:line="240" w:lineRule="auto"/>
              <w:ind w:left="227" w:hanging="227"/>
              <w:jc w:val="both"/>
              <w:rPr>
                <w:rFonts w:ascii="Calibri" w:hAnsi="Calibri"/>
                <w:sz w:val="16"/>
                <w:szCs w:val="16"/>
              </w:rPr>
            </w:pPr>
            <w:r w:rsidRPr="00E871FF">
              <w:rPr>
                <w:rFonts w:ascii="Calibri" w:hAnsi="Calibri"/>
                <w:sz w:val="16"/>
                <w:szCs w:val="16"/>
              </w:rPr>
              <w:t xml:space="preserve">- </w:t>
            </w:r>
            <w:r w:rsidR="00D94754" w:rsidRPr="00E871FF">
              <w:rPr>
                <w:rFonts w:ascii="Calibri" w:hAnsi="Calibri"/>
                <w:sz w:val="16"/>
                <w:szCs w:val="16"/>
              </w:rPr>
              <w:tab/>
            </w:r>
            <w:r w:rsidRPr="00E871FF">
              <w:rPr>
                <w:rFonts w:ascii="Calibri" w:hAnsi="Calibri"/>
                <w:sz w:val="16"/>
                <w:szCs w:val="16"/>
              </w:rPr>
              <w:t xml:space="preserve">Die Beilagen </w:t>
            </w:r>
            <w:proofErr w:type="spellStart"/>
            <w:r w:rsidRPr="00E871FF">
              <w:rPr>
                <w:rFonts w:ascii="Calibri" w:hAnsi="Calibri"/>
                <w:sz w:val="16"/>
                <w:szCs w:val="16"/>
              </w:rPr>
              <w:t>gemäss</w:t>
            </w:r>
            <w:proofErr w:type="spellEnd"/>
            <w:r w:rsidRPr="00E871FF">
              <w:rPr>
                <w:rFonts w:ascii="Calibri" w:hAnsi="Calibri"/>
                <w:sz w:val="16"/>
                <w:szCs w:val="16"/>
              </w:rPr>
              <w:t xml:space="preserve"> </w:t>
            </w:r>
            <w:r w:rsidR="0021794B" w:rsidRPr="00E871FF">
              <w:rPr>
                <w:rFonts w:ascii="Calibri" w:hAnsi="Calibri"/>
                <w:sz w:val="16"/>
                <w:szCs w:val="16"/>
              </w:rPr>
              <w:t>Art. 20</w:t>
            </w:r>
          </w:p>
          <w:p w14:paraId="14A3C968" w14:textId="1BA1AAD8" w:rsidR="00286823" w:rsidRDefault="004A0834" w:rsidP="00D94754">
            <w:pPr>
              <w:pStyle w:val="t6"/>
              <w:tabs>
                <w:tab w:val="left" w:pos="227"/>
                <w:tab w:val="right" w:pos="6436"/>
                <w:tab w:val="left" w:pos="7740"/>
              </w:tabs>
              <w:spacing w:before="60" w:line="240" w:lineRule="auto"/>
              <w:ind w:left="227" w:hanging="227"/>
              <w:jc w:val="both"/>
              <w:rPr>
                <w:rFonts w:ascii="Calibri" w:hAnsi="Calibri"/>
                <w:sz w:val="16"/>
                <w:szCs w:val="16"/>
              </w:rPr>
            </w:pPr>
            <w:sdt>
              <w:sdtPr>
                <w:rPr>
                  <w:rFonts w:asciiTheme="minorHAnsi" w:hAnsiTheme="minorHAnsi" w:cstheme="minorHAnsi"/>
                  <w:sz w:val="20"/>
                </w:rPr>
                <w:id w:val="1165828600"/>
                <w14:checkbox>
                  <w14:checked w14:val="0"/>
                  <w14:checkedState w14:val="2612" w14:font="MS Gothic"/>
                  <w14:uncheckedState w14:val="2610" w14:font="MS Gothic"/>
                </w14:checkbox>
              </w:sdtPr>
              <w:sdtEndPr/>
              <w:sdtContent>
                <w:r w:rsidR="00AC38EA">
                  <w:rPr>
                    <w:rFonts w:ascii="MS Gothic" w:eastAsia="MS Gothic" w:hAnsi="MS Gothic" w:cstheme="minorHAnsi" w:hint="eastAsia"/>
                    <w:sz w:val="20"/>
                  </w:rPr>
                  <w:t>☐</w:t>
                </w:r>
              </w:sdtContent>
            </w:sdt>
            <w:r w:rsidR="00AC38EA" w:rsidRPr="00E31715">
              <w:rPr>
                <w:rFonts w:asciiTheme="minorHAnsi" w:hAnsiTheme="minorHAnsi" w:cstheme="minorHAnsi"/>
                <w:sz w:val="20"/>
              </w:rPr>
              <w:t xml:space="preserve"> </w:t>
            </w:r>
            <w:r w:rsidR="00DA4A72">
              <w:rPr>
                <w:rFonts w:ascii="Calibri" w:hAnsi="Calibri"/>
                <w:sz w:val="16"/>
                <w:szCs w:val="16"/>
              </w:rPr>
              <w:t xml:space="preserve">Die </w:t>
            </w:r>
            <w:r w:rsidR="00286823">
              <w:rPr>
                <w:rFonts w:ascii="Calibri" w:hAnsi="Calibri"/>
                <w:sz w:val="16"/>
                <w:szCs w:val="16"/>
              </w:rPr>
              <w:t xml:space="preserve">am </w:t>
            </w:r>
            <w:r w:rsidR="00166006" w:rsidRPr="00E5677E">
              <w:rPr>
                <w:rFonts w:ascii="Calibri" w:hAnsi="Calibri"/>
                <w:noProof/>
                <w:sz w:val="18"/>
                <w:szCs w:val="18"/>
                <w:u w:val="dotted"/>
              </w:rPr>
              <w:fldChar w:fldCharType="begin">
                <w:ffData>
                  <w:name w:val="Text7"/>
                  <w:enabled/>
                  <w:calcOnExit w:val="0"/>
                  <w:textInput/>
                </w:ffData>
              </w:fldChar>
            </w:r>
            <w:r w:rsidR="00166006" w:rsidRPr="00E5677E">
              <w:rPr>
                <w:rFonts w:ascii="Calibri" w:hAnsi="Calibri"/>
                <w:noProof/>
                <w:sz w:val="18"/>
                <w:szCs w:val="18"/>
                <w:u w:val="dotted"/>
              </w:rPr>
              <w:instrText xml:space="preserve"> FORMTEXT </w:instrText>
            </w:r>
            <w:r w:rsidR="00166006" w:rsidRPr="00E5677E">
              <w:rPr>
                <w:rFonts w:ascii="Calibri" w:hAnsi="Calibri"/>
                <w:noProof/>
                <w:sz w:val="18"/>
                <w:szCs w:val="18"/>
                <w:u w:val="dotted"/>
              </w:rPr>
            </w:r>
            <w:r w:rsidR="00166006" w:rsidRPr="00E5677E">
              <w:rPr>
                <w:rFonts w:ascii="Calibri" w:hAnsi="Calibri"/>
                <w:noProof/>
                <w:sz w:val="18"/>
                <w:szCs w:val="18"/>
                <w:u w:val="dotted"/>
              </w:rPr>
              <w:fldChar w:fldCharType="separate"/>
            </w:r>
            <w:r w:rsidR="003C4986" w:rsidRPr="00E5677E">
              <w:rPr>
                <w:rFonts w:ascii="Calibri" w:hAnsi="Calibri"/>
                <w:noProof/>
                <w:sz w:val="18"/>
                <w:szCs w:val="18"/>
                <w:u w:val="dotted"/>
              </w:rPr>
              <w:t> </w:t>
            </w:r>
            <w:r w:rsidR="00E5677E">
              <w:rPr>
                <w:rFonts w:ascii="Calibri" w:hAnsi="Calibri"/>
                <w:noProof/>
                <w:sz w:val="18"/>
                <w:szCs w:val="18"/>
                <w:u w:val="dotted"/>
              </w:rPr>
              <w:t xml:space="preserve">            </w:t>
            </w:r>
            <w:r w:rsidR="003C4986" w:rsidRPr="00E5677E">
              <w:rPr>
                <w:rFonts w:ascii="Calibri" w:hAnsi="Calibri"/>
                <w:noProof/>
                <w:sz w:val="18"/>
                <w:szCs w:val="18"/>
                <w:u w:val="dotted"/>
              </w:rPr>
              <w:t> </w:t>
            </w:r>
            <w:r w:rsidR="003C4986" w:rsidRPr="00E5677E">
              <w:rPr>
                <w:rFonts w:ascii="Calibri" w:hAnsi="Calibri"/>
                <w:noProof/>
                <w:sz w:val="18"/>
                <w:szCs w:val="18"/>
                <w:u w:val="dotted"/>
              </w:rPr>
              <w:t> </w:t>
            </w:r>
            <w:r w:rsidR="003C4986" w:rsidRPr="00E5677E">
              <w:rPr>
                <w:rFonts w:ascii="Calibri" w:hAnsi="Calibri"/>
                <w:noProof/>
                <w:sz w:val="18"/>
                <w:szCs w:val="18"/>
                <w:u w:val="dotted"/>
              </w:rPr>
              <w:t> </w:t>
            </w:r>
            <w:r w:rsidR="003C4986" w:rsidRPr="00E5677E">
              <w:rPr>
                <w:rFonts w:ascii="Calibri" w:hAnsi="Calibri"/>
                <w:noProof/>
                <w:sz w:val="18"/>
                <w:szCs w:val="18"/>
                <w:u w:val="dotted"/>
              </w:rPr>
              <w:t> </w:t>
            </w:r>
            <w:r w:rsidR="00166006" w:rsidRPr="00E5677E">
              <w:rPr>
                <w:rFonts w:ascii="Calibri" w:hAnsi="Calibri"/>
                <w:noProof/>
                <w:sz w:val="18"/>
                <w:szCs w:val="18"/>
                <w:u w:val="dotted"/>
              </w:rPr>
              <w:fldChar w:fldCharType="end"/>
            </w:r>
            <w:r w:rsidR="00286823">
              <w:rPr>
                <w:rFonts w:ascii="Calibri" w:hAnsi="Calibri"/>
                <w:sz w:val="16"/>
                <w:szCs w:val="16"/>
              </w:rPr>
              <w:t xml:space="preserve"> bereinigte </w:t>
            </w:r>
            <w:r w:rsidR="00DA4A72">
              <w:rPr>
                <w:rFonts w:ascii="Calibri" w:hAnsi="Calibri"/>
                <w:sz w:val="16"/>
                <w:szCs w:val="16"/>
              </w:rPr>
              <w:t xml:space="preserve">Offerte </w:t>
            </w:r>
            <w:r w:rsidR="00286823">
              <w:rPr>
                <w:rFonts w:ascii="Calibri" w:hAnsi="Calibri"/>
                <w:sz w:val="16"/>
                <w:szCs w:val="16"/>
              </w:rPr>
              <w:t xml:space="preserve">des </w:t>
            </w:r>
            <w:r w:rsidR="00DA4A72">
              <w:rPr>
                <w:rFonts w:ascii="Calibri" w:hAnsi="Calibri"/>
                <w:sz w:val="16"/>
                <w:szCs w:val="16"/>
              </w:rPr>
              <w:t>Auftragnehmers</w:t>
            </w:r>
          </w:p>
          <w:p w14:paraId="6A7254B3" w14:textId="0FE5414D" w:rsidR="00286823" w:rsidRPr="00E871FF" w:rsidRDefault="004A0834" w:rsidP="00D94754">
            <w:pPr>
              <w:pStyle w:val="t6"/>
              <w:tabs>
                <w:tab w:val="left" w:pos="227"/>
                <w:tab w:val="right" w:pos="6436"/>
                <w:tab w:val="left" w:pos="7740"/>
              </w:tabs>
              <w:spacing w:before="60" w:line="240" w:lineRule="auto"/>
              <w:ind w:left="227" w:hanging="227"/>
              <w:jc w:val="both"/>
              <w:rPr>
                <w:rFonts w:ascii="Calibri" w:hAnsi="Calibri"/>
                <w:sz w:val="16"/>
                <w:szCs w:val="16"/>
              </w:rPr>
            </w:pPr>
            <w:sdt>
              <w:sdtPr>
                <w:rPr>
                  <w:rFonts w:asciiTheme="minorHAnsi" w:hAnsiTheme="minorHAnsi" w:cstheme="minorHAnsi"/>
                  <w:sz w:val="20"/>
                </w:rPr>
                <w:id w:val="-1424719192"/>
                <w14:checkbox>
                  <w14:checked w14:val="0"/>
                  <w14:checkedState w14:val="2612" w14:font="MS Gothic"/>
                  <w14:uncheckedState w14:val="2610" w14:font="MS Gothic"/>
                </w14:checkbox>
              </w:sdtPr>
              <w:sdtEndPr/>
              <w:sdtContent>
                <w:r w:rsidR="00AC38EA">
                  <w:rPr>
                    <w:rFonts w:ascii="MS Gothic" w:eastAsia="MS Gothic" w:hAnsi="MS Gothic" w:cstheme="minorHAnsi" w:hint="eastAsia"/>
                    <w:sz w:val="20"/>
                  </w:rPr>
                  <w:t>☐</w:t>
                </w:r>
              </w:sdtContent>
            </w:sdt>
            <w:r w:rsidR="00AC38EA" w:rsidRPr="00E31715">
              <w:rPr>
                <w:rFonts w:asciiTheme="minorHAnsi" w:hAnsiTheme="minorHAnsi" w:cstheme="minorHAnsi"/>
                <w:sz w:val="20"/>
              </w:rPr>
              <w:t xml:space="preserve"> </w:t>
            </w:r>
            <w:r w:rsidR="00286823" w:rsidRPr="00E871FF">
              <w:rPr>
                <w:rFonts w:ascii="Calibri" w:hAnsi="Calibri"/>
                <w:sz w:val="16"/>
                <w:szCs w:val="16"/>
              </w:rPr>
              <w:t xml:space="preserve">Die Allgemeinen Vertragsbedingungen </w:t>
            </w:r>
            <w:r w:rsidR="00782FDD" w:rsidRPr="00782FDD">
              <w:rPr>
                <w:rFonts w:ascii="Calibri" w:hAnsi="Calibri"/>
                <w:sz w:val="16"/>
                <w:szCs w:val="16"/>
              </w:rPr>
              <w:t>des Auftraggebers</w:t>
            </w:r>
            <w:r w:rsidR="00166006" w:rsidRPr="00782FDD">
              <w:rPr>
                <w:rFonts w:ascii="Calibri" w:hAnsi="Calibri"/>
                <w:sz w:val="16"/>
                <w:szCs w:val="16"/>
              </w:rPr>
              <w:t xml:space="preserve"> </w:t>
            </w:r>
            <w:r w:rsidR="00AF2C95" w:rsidRPr="00E871FF">
              <w:rPr>
                <w:rFonts w:ascii="Calibri" w:hAnsi="Calibri"/>
                <w:sz w:val="16"/>
                <w:szCs w:val="16"/>
              </w:rPr>
              <w:t xml:space="preserve">für </w:t>
            </w:r>
            <w:proofErr w:type="spellStart"/>
            <w:r w:rsidR="00AF2C95" w:rsidRPr="00E871FF">
              <w:rPr>
                <w:rFonts w:ascii="Calibri" w:hAnsi="Calibri"/>
                <w:sz w:val="16"/>
                <w:szCs w:val="16"/>
              </w:rPr>
              <w:t>Planerleistungen</w:t>
            </w:r>
            <w:proofErr w:type="spellEnd"/>
            <w:r w:rsidR="00AF2C95" w:rsidRPr="00E871FF">
              <w:rPr>
                <w:rFonts w:ascii="Calibri" w:hAnsi="Calibri"/>
                <w:sz w:val="16"/>
                <w:szCs w:val="16"/>
              </w:rPr>
              <w:t xml:space="preserve"> </w:t>
            </w:r>
            <w:r w:rsidR="00166006" w:rsidRPr="00E871FF">
              <w:rPr>
                <w:rFonts w:ascii="Calibri" w:hAnsi="Calibri"/>
                <w:sz w:val="16"/>
                <w:szCs w:val="16"/>
              </w:rPr>
              <w:t>(</w:t>
            </w:r>
            <w:r w:rsidR="00FD4CB5">
              <w:rPr>
                <w:rFonts w:ascii="Calibri" w:hAnsi="Calibri"/>
                <w:sz w:val="16"/>
                <w:szCs w:val="16"/>
              </w:rPr>
              <w:t>AVB ABI</w:t>
            </w:r>
            <w:r w:rsidR="00166006" w:rsidRPr="00E871FF">
              <w:rPr>
                <w:rFonts w:ascii="Calibri" w:hAnsi="Calibri"/>
                <w:sz w:val="16"/>
                <w:szCs w:val="16"/>
              </w:rPr>
              <w:t>)</w:t>
            </w:r>
          </w:p>
          <w:p w14:paraId="3F284087" w14:textId="48D18A1C" w:rsidR="00286823" w:rsidRDefault="004A0834" w:rsidP="00ED2151">
            <w:pPr>
              <w:pStyle w:val="t6"/>
              <w:tabs>
                <w:tab w:val="left" w:pos="227"/>
                <w:tab w:val="right" w:pos="6436"/>
                <w:tab w:val="left" w:pos="7740"/>
              </w:tabs>
              <w:spacing w:before="60" w:line="240" w:lineRule="auto"/>
              <w:ind w:left="227" w:hanging="227"/>
              <w:jc w:val="both"/>
              <w:rPr>
                <w:rFonts w:ascii="Calibri" w:hAnsi="Calibri"/>
                <w:sz w:val="16"/>
                <w:szCs w:val="16"/>
              </w:rPr>
            </w:pPr>
            <w:sdt>
              <w:sdtPr>
                <w:rPr>
                  <w:rFonts w:asciiTheme="minorHAnsi" w:hAnsiTheme="minorHAnsi" w:cstheme="minorHAnsi"/>
                  <w:sz w:val="20"/>
                </w:rPr>
                <w:id w:val="1484891824"/>
                <w14:checkbox>
                  <w14:checked w14:val="0"/>
                  <w14:checkedState w14:val="2612" w14:font="MS Gothic"/>
                  <w14:uncheckedState w14:val="2610" w14:font="MS Gothic"/>
                </w14:checkbox>
              </w:sdtPr>
              <w:sdtEndPr/>
              <w:sdtContent>
                <w:r w:rsidR="00AC38EA">
                  <w:rPr>
                    <w:rFonts w:ascii="MS Gothic" w:eastAsia="MS Gothic" w:hAnsi="MS Gothic" w:cstheme="minorHAnsi" w:hint="eastAsia"/>
                    <w:sz w:val="20"/>
                  </w:rPr>
                  <w:t>☐</w:t>
                </w:r>
              </w:sdtContent>
            </w:sdt>
            <w:r w:rsidR="00AC38EA" w:rsidRPr="00E31715">
              <w:rPr>
                <w:rFonts w:asciiTheme="minorHAnsi" w:hAnsiTheme="minorHAnsi" w:cstheme="minorHAnsi"/>
                <w:sz w:val="20"/>
              </w:rPr>
              <w:t xml:space="preserve"> </w:t>
            </w:r>
            <w:r w:rsidR="00D94754">
              <w:rPr>
                <w:rFonts w:ascii="Calibri" w:hAnsi="Calibri"/>
                <w:sz w:val="16"/>
                <w:szCs w:val="16"/>
              </w:rPr>
              <w:tab/>
            </w:r>
            <w:r w:rsidR="00286823">
              <w:rPr>
                <w:rFonts w:ascii="Calibri" w:hAnsi="Calibri"/>
                <w:sz w:val="16"/>
                <w:szCs w:val="16"/>
              </w:rPr>
              <w:t xml:space="preserve">Der Aufgabenbeschrieb des </w:t>
            </w:r>
            <w:r w:rsidR="00DA4A72">
              <w:rPr>
                <w:rFonts w:ascii="Calibri" w:hAnsi="Calibri"/>
                <w:sz w:val="16"/>
                <w:szCs w:val="16"/>
              </w:rPr>
              <w:t xml:space="preserve">Auftraggebers </w:t>
            </w:r>
            <w:r w:rsidR="00286823">
              <w:rPr>
                <w:rFonts w:ascii="Calibri" w:hAnsi="Calibri"/>
                <w:sz w:val="16"/>
                <w:szCs w:val="16"/>
              </w:rPr>
              <w:t xml:space="preserve">mit den projektgebundenen Bestimmungen vom </w:t>
            </w:r>
            <w:r w:rsidR="00166006" w:rsidRPr="00E5677E">
              <w:rPr>
                <w:rFonts w:ascii="Calibri" w:hAnsi="Calibri"/>
                <w:noProof/>
                <w:sz w:val="18"/>
                <w:szCs w:val="18"/>
                <w:u w:val="dotted"/>
              </w:rPr>
              <w:fldChar w:fldCharType="begin">
                <w:ffData>
                  <w:name w:val="Text7"/>
                  <w:enabled/>
                  <w:calcOnExit w:val="0"/>
                  <w:textInput/>
                </w:ffData>
              </w:fldChar>
            </w:r>
            <w:r w:rsidR="00166006" w:rsidRPr="00E5677E">
              <w:rPr>
                <w:rFonts w:ascii="Calibri" w:hAnsi="Calibri"/>
                <w:noProof/>
                <w:sz w:val="18"/>
                <w:szCs w:val="18"/>
                <w:u w:val="dotted"/>
              </w:rPr>
              <w:instrText xml:space="preserve"> FORMTEXT </w:instrText>
            </w:r>
            <w:r w:rsidR="00166006" w:rsidRPr="00E5677E">
              <w:rPr>
                <w:rFonts w:ascii="Calibri" w:hAnsi="Calibri"/>
                <w:noProof/>
                <w:sz w:val="18"/>
                <w:szCs w:val="18"/>
                <w:u w:val="dotted"/>
              </w:rPr>
            </w:r>
            <w:r w:rsidR="00166006" w:rsidRPr="00E5677E">
              <w:rPr>
                <w:rFonts w:ascii="Calibri" w:hAnsi="Calibri"/>
                <w:noProof/>
                <w:sz w:val="18"/>
                <w:szCs w:val="18"/>
                <w:u w:val="dotted"/>
              </w:rPr>
              <w:fldChar w:fldCharType="separate"/>
            </w:r>
            <w:r w:rsidR="003C4986" w:rsidRPr="00E5677E">
              <w:rPr>
                <w:rFonts w:ascii="Calibri" w:hAnsi="Calibri"/>
                <w:noProof/>
                <w:sz w:val="18"/>
                <w:szCs w:val="18"/>
                <w:u w:val="dotted"/>
              </w:rPr>
              <w:t> </w:t>
            </w:r>
            <w:r w:rsidR="00E5677E">
              <w:rPr>
                <w:rFonts w:ascii="Calibri" w:hAnsi="Calibri"/>
                <w:noProof/>
                <w:sz w:val="18"/>
                <w:szCs w:val="18"/>
                <w:u w:val="dotted"/>
              </w:rPr>
              <w:t xml:space="preserve">             </w:t>
            </w:r>
            <w:r w:rsidR="003C4986" w:rsidRPr="00E5677E">
              <w:rPr>
                <w:rFonts w:ascii="Calibri" w:hAnsi="Calibri"/>
                <w:noProof/>
                <w:sz w:val="18"/>
                <w:szCs w:val="18"/>
                <w:u w:val="dotted"/>
              </w:rPr>
              <w:t> </w:t>
            </w:r>
            <w:r w:rsidR="003C4986" w:rsidRPr="00E5677E">
              <w:rPr>
                <w:rFonts w:ascii="Calibri" w:hAnsi="Calibri"/>
                <w:noProof/>
                <w:sz w:val="18"/>
                <w:szCs w:val="18"/>
                <w:u w:val="dotted"/>
              </w:rPr>
              <w:t> </w:t>
            </w:r>
            <w:r w:rsidR="003C4986" w:rsidRPr="00E5677E">
              <w:rPr>
                <w:rFonts w:ascii="Calibri" w:hAnsi="Calibri"/>
                <w:noProof/>
                <w:sz w:val="18"/>
                <w:szCs w:val="18"/>
                <w:u w:val="dotted"/>
              </w:rPr>
              <w:t> </w:t>
            </w:r>
            <w:r w:rsidR="003C4986" w:rsidRPr="00E5677E">
              <w:rPr>
                <w:rFonts w:ascii="Calibri" w:hAnsi="Calibri"/>
                <w:noProof/>
                <w:sz w:val="18"/>
                <w:szCs w:val="18"/>
                <w:u w:val="dotted"/>
              </w:rPr>
              <w:t> </w:t>
            </w:r>
            <w:r w:rsidR="00166006" w:rsidRPr="00E5677E">
              <w:rPr>
                <w:rFonts w:ascii="Calibri" w:hAnsi="Calibri"/>
                <w:noProof/>
                <w:sz w:val="18"/>
                <w:szCs w:val="18"/>
                <w:u w:val="dotted"/>
              </w:rPr>
              <w:fldChar w:fldCharType="end"/>
            </w:r>
            <w:r w:rsidR="00286823" w:rsidRPr="00166006">
              <w:rPr>
                <w:rFonts w:ascii="Calibri" w:hAnsi="Calibri"/>
                <w:sz w:val="16"/>
                <w:szCs w:val="16"/>
              </w:rPr>
              <w:t>,</w:t>
            </w:r>
            <w:r w:rsidR="00286823">
              <w:rPr>
                <w:rFonts w:ascii="Calibri" w:hAnsi="Calibri"/>
                <w:sz w:val="16"/>
                <w:szCs w:val="16"/>
              </w:rPr>
              <w:t xml:space="preserve"> bereinigt am </w:t>
            </w:r>
            <w:r w:rsidR="00166006" w:rsidRPr="00E5677E">
              <w:rPr>
                <w:rFonts w:ascii="Calibri" w:hAnsi="Calibri"/>
                <w:noProof/>
                <w:sz w:val="18"/>
                <w:szCs w:val="18"/>
                <w:u w:val="dotted"/>
              </w:rPr>
              <w:fldChar w:fldCharType="begin">
                <w:ffData>
                  <w:name w:val="Text7"/>
                  <w:enabled/>
                  <w:calcOnExit w:val="0"/>
                  <w:textInput/>
                </w:ffData>
              </w:fldChar>
            </w:r>
            <w:r w:rsidR="00166006" w:rsidRPr="00E5677E">
              <w:rPr>
                <w:rFonts w:ascii="Calibri" w:hAnsi="Calibri"/>
                <w:noProof/>
                <w:sz w:val="18"/>
                <w:szCs w:val="18"/>
                <w:u w:val="dotted"/>
              </w:rPr>
              <w:instrText xml:space="preserve"> FORMTEXT </w:instrText>
            </w:r>
            <w:r w:rsidR="00166006" w:rsidRPr="00E5677E">
              <w:rPr>
                <w:rFonts w:ascii="Calibri" w:hAnsi="Calibri"/>
                <w:noProof/>
                <w:sz w:val="18"/>
                <w:szCs w:val="18"/>
                <w:u w:val="dotted"/>
              </w:rPr>
            </w:r>
            <w:r w:rsidR="00166006" w:rsidRPr="00E5677E">
              <w:rPr>
                <w:rFonts w:ascii="Calibri" w:hAnsi="Calibri"/>
                <w:noProof/>
                <w:sz w:val="18"/>
                <w:szCs w:val="18"/>
                <w:u w:val="dotted"/>
              </w:rPr>
              <w:fldChar w:fldCharType="separate"/>
            </w:r>
            <w:r w:rsidR="003C4986" w:rsidRPr="00E5677E">
              <w:rPr>
                <w:rFonts w:ascii="Calibri" w:hAnsi="Calibri"/>
                <w:noProof/>
                <w:sz w:val="18"/>
                <w:szCs w:val="18"/>
                <w:u w:val="dotted"/>
              </w:rPr>
              <w:t> </w:t>
            </w:r>
            <w:r w:rsidR="003C4986" w:rsidRPr="00E5677E">
              <w:rPr>
                <w:rFonts w:ascii="Calibri" w:hAnsi="Calibri"/>
                <w:noProof/>
                <w:sz w:val="18"/>
                <w:szCs w:val="18"/>
                <w:u w:val="dotted"/>
              </w:rPr>
              <w:t> </w:t>
            </w:r>
            <w:r w:rsidR="003C4986" w:rsidRPr="00E5677E">
              <w:rPr>
                <w:rFonts w:ascii="Calibri" w:hAnsi="Calibri"/>
                <w:noProof/>
                <w:sz w:val="18"/>
                <w:szCs w:val="18"/>
                <w:u w:val="dotted"/>
              </w:rPr>
              <w:t> </w:t>
            </w:r>
            <w:r w:rsidR="003C4986" w:rsidRPr="00E5677E">
              <w:rPr>
                <w:rFonts w:ascii="Calibri" w:hAnsi="Calibri"/>
                <w:noProof/>
                <w:sz w:val="18"/>
                <w:szCs w:val="18"/>
                <w:u w:val="dotted"/>
              </w:rPr>
              <w:t> </w:t>
            </w:r>
            <w:r w:rsidR="00E5677E">
              <w:rPr>
                <w:rFonts w:ascii="Calibri" w:hAnsi="Calibri"/>
                <w:noProof/>
                <w:sz w:val="18"/>
                <w:szCs w:val="18"/>
                <w:u w:val="dotted"/>
              </w:rPr>
              <w:t xml:space="preserve">             </w:t>
            </w:r>
            <w:r w:rsidR="003C4986" w:rsidRPr="00E5677E">
              <w:rPr>
                <w:rFonts w:ascii="Calibri" w:hAnsi="Calibri"/>
                <w:noProof/>
                <w:sz w:val="18"/>
                <w:szCs w:val="18"/>
                <w:u w:val="dotted"/>
              </w:rPr>
              <w:t> </w:t>
            </w:r>
            <w:r w:rsidR="00166006" w:rsidRPr="00E5677E">
              <w:rPr>
                <w:rFonts w:ascii="Calibri" w:hAnsi="Calibri"/>
                <w:noProof/>
                <w:sz w:val="18"/>
                <w:szCs w:val="18"/>
                <w:u w:val="dotted"/>
              </w:rPr>
              <w:fldChar w:fldCharType="end"/>
            </w:r>
          </w:p>
          <w:p w14:paraId="06404B4C" w14:textId="4EF2094D" w:rsidR="00F84233" w:rsidRPr="00E871FF" w:rsidRDefault="004A0834" w:rsidP="00ED2151">
            <w:pPr>
              <w:pStyle w:val="t6"/>
              <w:tabs>
                <w:tab w:val="left" w:pos="227"/>
                <w:tab w:val="right" w:pos="6436"/>
                <w:tab w:val="left" w:pos="7740"/>
              </w:tabs>
              <w:spacing w:before="60" w:line="240" w:lineRule="auto"/>
              <w:ind w:left="227" w:hanging="227"/>
              <w:jc w:val="both"/>
              <w:rPr>
                <w:rFonts w:ascii="Calibri" w:hAnsi="Calibri"/>
                <w:sz w:val="16"/>
                <w:szCs w:val="16"/>
              </w:rPr>
            </w:pPr>
            <w:sdt>
              <w:sdtPr>
                <w:rPr>
                  <w:rFonts w:asciiTheme="minorHAnsi" w:hAnsiTheme="minorHAnsi" w:cstheme="minorHAnsi"/>
                  <w:sz w:val="20"/>
                </w:rPr>
                <w:id w:val="-1976751002"/>
                <w14:checkbox>
                  <w14:checked w14:val="0"/>
                  <w14:checkedState w14:val="2612" w14:font="MS Gothic"/>
                  <w14:uncheckedState w14:val="2610" w14:font="MS Gothic"/>
                </w14:checkbox>
              </w:sdtPr>
              <w:sdtEndPr/>
              <w:sdtContent>
                <w:r w:rsidR="00AC38EA">
                  <w:rPr>
                    <w:rFonts w:ascii="MS Gothic" w:eastAsia="MS Gothic" w:hAnsi="MS Gothic" w:cstheme="minorHAnsi" w:hint="eastAsia"/>
                    <w:sz w:val="20"/>
                  </w:rPr>
                  <w:t>☐</w:t>
                </w:r>
              </w:sdtContent>
            </w:sdt>
            <w:r w:rsidR="00AC38EA" w:rsidRPr="00E31715">
              <w:rPr>
                <w:rFonts w:asciiTheme="minorHAnsi" w:hAnsiTheme="minorHAnsi" w:cstheme="minorHAnsi"/>
                <w:sz w:val="20"/>
              </w:rPr>
              <w:t xml:space="preserve"> </w:t>
            </w:r>
            <w:r w:rsidR="00F84233" w:rsidRPr="00E871FF">
              <w:rPr>
                <w:rFonts w:ascii="Calibri" w:hAnsi="Calibri"/>
                <w:sz w:val="16"/>
                <w:szCs w:val="16"/>
              </w:rPr>
              <w:tab/>
            </w:r>
            <w:r w:rsidR="00F84233" w:rsidRPr="00E871FF">
              <w:rPr>
                <w:rFonts w:ascii="Calibri" w:hAnsi="Calibri"/>
                <w:sz w:val="16"/>
                <w:szCs w:val="16"/>
                <w:lang w:val="de-CH"/>
              </w:rPr>
              <w:t xml:space="preserve">Empfehlungen zur Honorierung </w:t>
            </w:r>
            <w:r w:rsidR="00AC38EA">
              <w:rPr>
                <w:rFonts w:ascii="Calibri" w:hAnsi="Calibri"/>
                <w:sz w:val="16"/>
                <w:szCs w:val="16"/>
                <w:lang w:val="de-CH"/>
              </w:rPr>
              <w:t>der Stabsstelle für staatliche Liegenschaften</w:t>
            </w:r>
            <w:r w:rsidR="00F84233" w:rsidRPr="00782FDD">
              <w:rPr>
                <w:rFonts w:ascii="Calibri" w:hAnsi="Calibri"/>
                <w:sz w:val="16"/>
                <w:szCs w:val="16"/>
                <w:lang w:val="de-CH"/>
              </w:rPr>
              <w:t xml:space="preserve"> </w:t>
            </w:r>
            <w:r w:rsidR="00560FAC">
              <w:rPr>
                <w:rFonts w:ascii="Calibri" w:hAnsi="Calibri"/>
                <w:sz w:val="16"/>
                <w:szCs w:val="16"/>
                <w:lang w:val="de-CH"/>
              </w:rPr>
              <w:t>in der aktuellen Fassung</w:t>
            </w:r>
          </w:p>
          <w:p w14:paraId="6B954453" w14:textId="7833C507" w:rsidR="00286823" w:rsidRDefault="004A0834" w:rsidP="00596D42">
            <w:pPr>
              <w:pStyle w:val="t6"/>
              <w:tabs>
                <w:tab w:val="left" w:pos="227"/>
                <w:tab w:val="right" w:pos="6436"/>
                <w:tab w:val="left" w:pos="7740"/>
              </w:tabs>
              <w:spacing w:before="60" w:line="240" w:lineRule="auto"/>
              <w:ind w:left="227" w:hanging="227"/>
              <w:jc w:val="both"/>
              <w:rPr>
                <w:rFonts w:ascii="Calibri" w:hAnsi="Calibri"/>
                <w:sz w:val="16"/>
                <w:szCs w:val="16"/>
              </w:rPr>
            </w:pPr>
            <w:sdt>
              <w:sdtPr>
                <w:rPr>
                  <w:rFonts w:asciiTheme="minorHAnsi" w:hAnsiTheme="minorHAnsi" w:cstheme="minorHAnsi"/>
                  <w:sz w:val="20"/>
                </w:rPr>
                <w:id w:val="346598815"/>
                <w14:checkbox>
                  <w14:checked w14:val="0"/>
                  <w14:checkedState w14:val="2612" w14:font="MS Gothic"/>
                  <w14:uncheckedState w14:val="2610" w14:font="MS Gothic"/>
                </w14:checkbox>
              </w:sdtPr>
              <w:sdtEndPr/>
              <w:sdtContent>
                <w:r w:rsidR="00AC38EA">
                  <w:rPr>
                    <w:rFonts w:ascii="MS Gothic" w:eastAsia="MS Gothic" w:hAnsi="MS Gothic" w:cstheme="minorHAnsi" w:hint="eastAsia"/>
                    <w:sz w:val="20"/>
                  </w:rPr>
                  <w:t>☐</w:t>
                </w:r>
              </w:sdtContent>
            </w:sdt>
            <w:r w:rsidR="00AC38EA" w:rsidRPr="00E31715">
              <w:rPr>
                <w:rFonts w:asciiTheme="minorHAnsi" w:hAnsiTheme="minorHAnsi" w:cstheme="minorHAnsi"/>
                <w:sz w:val="20"/>
              </w:rPr>
              <w:t xml:space="preserve"> </w:t>
            </w:r>
            <w:r w:rsidR="00AC38EA" w:rsidRPr="00E31715">
              <w:rPr>
                <w:rFonts w:asciiTheme="minorHAnsi" w:hAnsiTheme="minorHAnsi" w:cstheme="minorHAnsi"/>
                <w:sz w:val="20"/>
              </w:rPr>
              <w:tab/>
            </w:r>
            <w:r w:rsidR="00286823">
              <w:rPr>
                <w:rFonts w:ascii="Calibri" w:hAnsi="Calibri"/>
                <w:sz w:val="16"/>
                <w:szCs w:val="16"/>
              </w:rPr>
              <w:t xml:space="preserve">Die nachgenannten fachbezogenen, jeweils bei Vertragsschluss aktuellsten SIA-Ordnungen </w:t>
            </w:r>
            <w:r w:rsidR="00435750">
              <w:rPr>
                <w:rFonts w:ascii="Calibri" w:hAnsi="Calibri"/>
                <w:sz w:val="16"/>
                <w:szCs w:val="16"/>
              </w:rPr>
              <w:t xml:space="preserve">unter Ausschluss </w:t>
            </w:r>
            <w:r w:rsidR="007153C5">
              <w:rPr>
                <w:rFonts w:ascii="Calibri" w:hAnsi="Calibri"/>
                <w:sz w:val="16"/>
                <w:szCs w:val="16"/>
              </w:rPr>
              <w:t>von Art. 1 (</w:t>
            </w:r>
            <w:r w:rsidR="00435750">
              <w:rPr>
                <w:rFonts w:ascii="Calibri" w:hAnsi="Calibri"/>
                <w:sz w:val="16"/>
                <w:szCs w:val="16"/>
              </w:rPr>
              <w:t>Allgemeinen Vertragsbedingungen</w:t>
            </w:r>
            <w:r w:rsidR="007153C5">
              <w:rPr>
                <w:rFonts w:ascii="Calibri" w:hAnsi="Calibri"/>
                <w:sz w:val="16"/>
                <w:szCs w:val="16"/>
              </w:rPr>
              <w:t>)</w:t>
            </w:r>
          </w:p>
          <w:p w14:paraId="586B1A50" w14:textId="1A840A4E" w:rsidR="00286823" w:rsidRDefault="004A0834" w:rsidP="00416ABD">
            <w:pPr>
              <w:pStyle w:val="t6"/>
              <w:tabs>
                <w:tab w:val="left" w:pos="510"/>
                <w:tab w:val="left" w:pos="539"/>
                <w:tab w:val="right" w:pos="6436"/>
                <w:tab w:val="left" w:pos="7740"/>
              </w:tabs>
              <w:spacing w:before="60" w:line="240" w:lineRule="auto"/>
              <w:ind w:left="539" w:hanging="284"/>
              <w:jc w:val="both"/>
              <w:rPr>
                <w:rFonts w:ascii="Calibri" w:hAnsi="Calibri"/>
                <w:sz w:val="16"/>
                <w:szCs w:val="16"/>
              </w:rPr>
            </w:pPr>
            <w:sdt>
              <w:sdtPr>
                <w:rPr>
                  <w:rFonts w:asciiTheme="minorHAnsi" w:hAnsiTheme="minorHAnsi" w:cstheme="minorHAnsi"/>
                  <w:sz w:val="20"/>
                </w:rPr>
                <w:id w:val="-2046816590"/>
                <w14:checkbox>
                  <w14:checked w14:val="0"/>
                  <w14:checkedState w14:val="2612" w14:font="MS Gothic"/>
                  <w14:uncheckedState w14:val="2610" w14:font="MS Gothic"/>
                </w14:checkbox>
              </w:sdtPr>
              <w:sdtEndPr/>
              <w:sdtContent>
                <w:r w:rsidR="00AC38EA">
                  <w:rPr>
                    <w:rFonts w:ascii="MS Gothic" w:eastAsia="MS Gothic" w:hAnsi="MS Gothic" w:cstheme="minorHAnsi" w:hint="eastAsia"/>
                    <w:sz w:val="20"/>
                  </w:rPr>
                  <w:t>☐</w:t>
                </w:r>
              </w:sdtContent>
            </w:sdt>
            <w:r w:rsidR="00AC38EA" w:rsidRPr="00E31715">
              <w:rPr>
                <w:rFonts w:asciiTheme="minorHAnsi" w:hAnsiTheme="minorHAnsi" w:cstheme="minorHAnsi"/>
                <w:sz w:val="20"/>
              </w:rPr>
              <w:t xml:space="preserve"> </w:t>
            </w:r>
            <w:r w:rsidR="00AC38EA" w:rsidRPr="00E31715">
              <w:rPr>
                <w:rFonts w:asciiTheme="minorHAnsi" w:hAnsiTheme="minorHAnsi" w:cstheme="minorHAnsi"/>
                <w:sz w:val="20"/>
              </w:rPr>
              <w:tab/>
            </w:r>
            <w:r w:rsidR="00416ABD">
              <w:rPr>
                <w:rFonts w:ascii="Calibri" w:hAnsi="Calibri"/>
                <w:sz w:val="16"/>
                <w:szCs w:val="16"/>
              </w:rPr>
              <w:tab/>
            </w:r>
            <w:r w:rsidR="00DA17EA">
              <w:rPr>
                <w:rFonts w:ascii="Calibri" w:hAnsi="Calibri"/>
                <w:sz w:val="16"/>
                <w:szCs w:val="16"/>
              </w:rPr>
              <w:t>SIA 102 Ordnung für Leistun</w:t>
            </w:r>
            <w:r w:rsidR="003A7778">
              <w:rPr>
                <w:rFonts w:ascii="Calibri" w:hAnsi="Calibri"/>
                <w:sz w:val="16"/>
                <w:szCs w:val="16"/>
              </w:rPr>
              <w:t>g</w:t>
            </w:r>
            <w:r w:rsidR="00DA17EA">
              <w:rPr>
                <w:rFonts w:ascii="Calibri" w:hAnsi="Calibri"/>
                <w:sz w:val="16"/>
                <w:szCs w:val="16"/>
              </w:rPr>
              <w:t>en und Honorare der Architektinnen und Architekten</w:t>
            </w:r>
          </w:p>
          <w:p w14:paraId="1FDD5A23" w14:textId="5596C4EC" w:rsidR="00DA17EA" w:rsidRDefault="004A0834" w:rsidP="00416ABD">
            <w:pPr>
              <w:pStyle w:val="t6"/>
              <w:tabs>
                <w:tab w:val="left" w:pos="510"/>
                <w:tab w:val="left" w:pos="539"/>
                <w:tab w:val="right" w:pos="6436"/>
                <w:tab w:val="left" w:pos="7740"/>
              </w:tabs>
              <w:spacing w:before="60" w:line="240" w:lineRule="auto"/>
              <w:ind w:left="539" w:hanging="284"/>
              <w:rPr>
                <w:rFonts w:ascii="Calibri" w:hAnsi="Calibri"/>
                <w:sz w:val="16"/>
                <w:szCs w:val="16"/>
              </w:rPr>
            </w:pPr>
            <w:sdt>
              <w:sdtPr>
                <w:rPr>
                  <w:rFonts w:asciiTheme="minorHAnsi" w:hAnsiTheme="minorHAnsi" w:cstheme="minorHAnsi"/>
                  <w:sz w:val="20"/>
                </w:rPr>
                <w:id w:val="-1144735639"/>
                <w14:checkbox>
                  <w14:checked w14:val="0"/>
                  <w14:checkedState w14:val="2612" w14:font="MS Gothic"/>
                  <w14:uncheckedState w14:val="2610" w14:font="MS Gothic"/>
                </w14:checkbox>
              </w:sdtPr>
              <w:sdtEndPr/>
              <w:sdtContent>
                <w:r w:rsidR="00AC38EA">
                  <w:rPr>
                    <w:rFonts w:ascii="MS Gothic" w:eastAsia="MS Gothic" w:hAnsi="MS Gothic" w:cstheme="minorHAnsi" w:hint="eastAsia"/>
                    <w:sz w:val="20"/>
                  </w:rPr>
                  <w:t>☐</w:t>
                </w:r>
              </w:sdtContent>
            </w:sdt>
            <w:r w:rsidR="00AC38EA" w:rsidRPr="00E31715">
              <w:rPr>
                <w:rFonts w:asciiTheme="minorHAnsi" w:hAnsiTheme="minorHAnsi" w:cstheme="minorHAnsi"/>
                <w:sz w:val="20"/>
              </w:rPr>
              <w:t xml:space="preserve"> </w:t>
            </w:r>
            <w:r w:rsidR="00AC38EA" w:rsidRPr="00E31715">
              <w:rPr>
                <w:rFonts w:asciiTheme="minorHAnsi" w:hAnsiTheme="minorHAnsi" w:cstheme="minorHAnsi"/>
                <w:sz w:val="20"/>
              </w:rPr>
              <w:tab/>
            </w:r>
            <w:r w:rsidR="00416ABD">
              <w:rPr>
                <w:rFonts w:ascii="Calibri" w:hAnsi="Calibri"/>
                <w:sz w:val="16"/>
                <w:szCs w:val="16"/>
              </w:rPr>
              <w:tab/>
            </w:r>
            <w:r w:rsidR="00DA17EA">
              <w:rPr>
                <w:rFonts w:ascii="Calibri" w:hAnsi="Calibri"/>
                <w:sz w:val="16"/>
                <w:szCs w:val="16"/>
              </w:rPr>
              <w:t>SIA 103 Ordnung für Leistungen und Honorare der Bauingenieurinnen und Bauingenieure</w:t>
            </w:r>
          </w:p>
          <w:p w14:paraId="09D7B9D9" w14:textId="635A6743" w:rsidR="00DA17EA" w:rsidRDefault="004A0834" w:rsidP="00416ABD">
            <w:pPr>
              <w:pStyle w:val="t6"/>
              <w:tabs>
                <w:tab w:val="left" w:pos="510"/>
                <w:tab w:val="left" w:pos="539"/>
                <w:tab w:val="right" w:pos="6436"/>
                <w:tab w:val="left" w:pos="7740"/>
              </w:tabs>
              <w:spacing w:before="60" w:line="240" w:lineRule="auto"/>
              <w:ind w:left="539" w:hanging="284"/>
              <w:rPr>
                <w:rFonts w:ascii="Calibri" w:hAnsi="Calibri"/>
                <w:sz w:val="16"/>
                <w:szCs w:val="16"/>
              </w:rPr>
            </w:pPr>
            <w:sdt>
              <w:sdtPr>
                <w:rPr>
                  <w:rFonts w:asciiTheme="minorHAnsi" w:hAnsiTheme="minorHAnsi" w:cstheme="minorHAnsi"/>
                  <w:sz w:val="20"/>
                </w:rPr>
                <w:id w:val="1219397464"/>
                <w14:checkbox>
                  <w14:checked w14:val="0"/>
                  <w14:checkedState w14:val="2612" w14:font="MS Gothic"/>
                  <w14:uncheckedState w14:val="2610" w14:font="MS Gothic"/>
                </w14:checkbox>
              </w:sdtPr>
              <w:sdtEndPr/>
              <w:sdtContent>
                <w:r w:rsidR="00AC38EA">
                  <w:rPr>
                    <w:rFonts w:ascii="MS Gothic" w:eastAsia="MS Gothic" w:hAnsi="MS Gothic" w:cstheme="minorHAnsi" w:hint="eastAsia"/>
                    <w:sz w:val="20"/>
                  </w:rPr>
                  <w:t>☐</w:t>
                </w:r>
              </w:sdtContent>
            </w:sdt>
            <w:r w:rsidR="00AC38EA" w:rsidRPr="00E31715">
              <w:rPr>
                <w:rFonts w:asciiTheme="minorHAnsi" w:hAnsiTheme="minorHAnsi" w:cstheme="minorHAnsi"/>
                <w:sz w:val="20"/>
              </w:rPr>
              <w:t xml:space="preserve"> </w:t>
            </w:r>
            <w:r w:rsidR="00AC38EA" w:rsidRPr="00E31715">
              <w:rPr>
                <w:rFonts w:asciiTheme="minorHAnsi" w:hAnsiTheme="minorHAnsi" w:cstheme="minorHAnsi"/>
                <w:sz w:val="20"/>
              </w:rPr>
              <w:tab/>
            </w:r>
            <w:r w:rsidR="00416ABD">
              <w:rPr>
                <w:rFonts w:ascii="Calibri" w:hAnsi="Calibri"/>
                <w:sz w:val="16"/>
                <w:szCs w:val="16"/>
              </w:rPr>
              <w:tab/>
            </w:r>
            <w:r w:rsidR="00DA17EA">
              <w:rPr>
                <w:rFonts w:ascii="Calibri" w:hAnsi="Calibri"/>
                <w:sz w:val="16"/>
                <w:szCs w:val="16"/>
              </w:rPr>
              <w:t>SIA 104 Ordnung für Leistungen und Honorare der Forstingenieurinnen und Forstingenieure</w:t>
            </w:r>
          </w:p>
          <w:p w14:paraId="34017819" w14:textId="7164E7D4" w:rsidR="00DA17EA" w:rsidRDefault="004A0834" w:rsidP="00416ABD">
            <w:pPr>
              <w:pStyle w:val="t6"/>
              <w:tabs>
                <w:tab w:val="left" w:pos="539"/>
                <w:tab w:val="right" w:pos="6436"/>
                <w:tab w:val="left" w:pos="7740"/>
              </w:tabs>
              <w:spacing w:before="60" w:line="240" w:lineRule="auto"/>
              <w:ind w:left="539" w:hanging="284"/>
              <w:rPr>
                <w:rFonts w:ascii="Calibri" w:hAnsi="Calibri"/>
                <w:sz w:val="16"/>
                <w:szCs w:val="16"/>
              </w:rPr>
            </w:pPr>
            <w:sdt>
              <w:sdtPr>
                <w:rPr>
                  <w:rFonts w:asciiTheme="minorHAnsi" w:hAnsiTheme="minorHAnsi" w:cstheme="minorHAnsi"/>
                  <w:sz w:val="20"/>
                </w:rPr>
                <w:id w:val="-837615768"/>
                <w14:checkbox>
                  <w14:checked w14:val="0"/>
                  <w14:checkedState w14:val="2612" w14:font="MS Gothic"/>
                  <w14:uncheckedState w14:val="2610" w14:font="MS Gothic"/>
                </w14:checkbox>
              </w:sdtPr>
              <w:sdtEndPr/>
              <w:sdtContent>
                <w:r w:rsidR="00AC38EA">
                  <w:rPr>
                    <w:rFonts w:ascii="MS Gothic" w:eastAsia="MS Gothic" w:hAnsi="MS Gothic" w:cstheme="minorHAnsi" w:hint="eastAsia"/>
                    <w:sz w:val="20"/>
                  </w:rPr>
                  <w:t>☐</w:t>
                </w:r>
              </w:sdtContent>
            </w:sdt>
            <w:r w:rsidR="00AC38EA" w:rsidRPr="00E31715">
              <w:rPr>
                <w:rFonts w:asciiTheme="minorHAnsi" w:hAnsiTheme="minorHAnsi" w:cstheme="minorHAnsi"/>
                <w:sz w:val="20"/>
              </w:rPr>
              <w:t xml:space="preserve"> </w:t>
            </w:r>
            <w:r w:rsidR="00AC38EA" w:rsidRPr="00E31715">
              <w:rPr>
                <w:rFonts w:asciiTheme="minorHAnsi" w:hAnsiTheme="minorHAnsi" w:cstheme="minorHAnsi"/>
                <w:sz w:val="20"/>
              </w:rPr>
              <w:tab/>
            </w:r>
            <w:r w:rsidR="00DA17EA">
              <w:rPr>
                <w:rFonts w:ascii="Calibri" w:hAnsi="Calibri"/>
                <w:sz w:val="16"/>
                <w:szCs w:val="16"/>
              </w:rPr>
              <w:t>SIA 105 Ordnung für Leistungen und Honorare der Landschaftsarchitektinnen und Landschaftsarchitekten</w:t>
            </w:r>
          </w:p>
          <w:p w14:paraId="37692EC0" w14:textId="382AE2EE" w:rsidR="00DA17EA" w:rsidRDefault="004A0834" w:rsidP="00596D42">
            <w:pPr>
              <w:pStyle w:val="t6"/>
              <w:tabs>
                <w:tab w:val="left" w:pos="539"/>
                <w:tab w:val="right" w:pos="6436"/>
                <w:tab w:val="left" w:pos="7740"/>
              </w:tabs>
              <w:spacing w:before="60" w:line="240" w:lineRule="auto"/>
              <w:ind w:left="539" w:hanging="284"/>
              <w:rPr>
                <w:rFonts w:ascii="Calibri" w:hAnsi="Calibri"/>
                <w:sz w:val="16"/>
                <w:szCs w:val="16"/>
              </w:rPr>
            </w:pPr>
            <w:sdt>
              <w:sdtPr>
                <w:rPr>
                  <w:rFonts w:asciiTheme="minorHAnsi" w:hAnsiTheme="minorHAnsi" w:cstheme="minorHAnsi"/>
                  <w:sz w:val="20"/>
                </w:rPr>
                <w:id w:val="-560783373"/>
                <w14:checkbox>
                  <w14:checked w14:val="0"/>
                  <w14:checkedState w14:val="2612" w14:font="MS Gothic"/>
                  <w14:uncheckedState w14:val="2610" w14:font="MS Gothic"/>
                </w14:checkbox>
              </w:sdtPr>
              <w:sdtEndPr/>
              <w:sdtContent>
                <w:r w:rsidR="00AC38EA">
                  <w:rPr>
                    <w:rFonts w:ascii="MS Gothic" w:eastAsia="MS Gothic" w:hAnsi="MS Gothic" w:cstheme="minorHAnsi" w:hint="eastAsia"/>
                    <w:sz w:val="20"/>
                  </w:rPr>
                  <w:t>☐</w:t>
                </w:r>
              </w:sdtContent>
            </w:sdt>
            <w:r w:rsidR="00AC38EA" w:rsidRPr="00E31715">
              <w:rPr>
                <w:rFonts w:asciiTheme="minorHAnsi" w:hAnsiTheme="minorHAnsi" w:cstheme="minorHAnsi"/>
                <w:sz w:val="20"/>
              </w:rPr>
              <w:t xml:space="preserve"> </w:t>
            </w:r>
            <w:r w:rsidR="00AC38EA" w:rsidRPr="00E31715">
              <w:rPr>
                <w:rFonts w:asciiTheme="minorHAnsi" w:hAnsiTheme="minorHAnsi" w:cstheme="minorHAnsi"/>
                <w:sz w:val="20"/>
              </w:rPr>
              <w:tab/>
            </w:r>
            <w:r w:rsidR="00DA17EA">
              <w:rPr>
                <w:rFonts w:ascii="Calibri" w:hAnsi="Calibri"/>
                <w:sz w:val="16"/>
                <w:szCs w:val="16"/>
              </w:rPr>
              <w:t>SIA 108 Ordnung für Leistungen und Honorare der Ingenieurinnen und Ingenieure der Bereiche Gebäudetechnik, Maschinenbau und Elektrotechnik</w:t>
            </w:r>
          </w:p>
          <w:p w14:paraId="46EEBAEB" w14:textId="7DA07A01" w:rsidR="00AC38EA" w:rsidRDefault="004A0834" w:rsidP="00596D42">
            <w:pPr>
              <w:pStyle w:val="t6"/>
              <w:tabs>
                <w:tab w:val="left" w:pos="539"/>
                <w:tab w:val="right" w:pos="6436"/>
                <w:tab w:val="left" w:pos="7740"/>
              </w:tabs>
              <w:spacing w:before="60" w:line="240" w:lineRule="auto"/>
              <w:ind w:left="539" w:hanging="284"/>
              <w:rPr>
                <w:rFonts w:ascii="Calibri" w:hAnsi="Calibri"/>
                <w:sz w:val="16"/>
                <w:szCs w:val="16"/>
              </w:rPr>
            </w:pPr>
            <w:sdt>
              <w:sdtPr>
                <w:rPr>
                  <w:rFonts w:asciiTheme="minorHAnsi" w:hAnsiTheme="minorHAnsi" w:cstheme="minorHAnsi"/>
                  <w:sz w:val="20"/>
                </w:rPr>
                <w:id w:val="808436669"/>
                <w14:checkbox>
                  <w14:checked w14:val="0"/>
                  <w14:checkedState w14:val="2612" w14:font="MS Gothic"/>
                  <w14:uncheckedState w14:val="2610" w14:font="MS Gothic"/>
                </w14:checkbox>
              </w:sdtPr>
              <w:sdtEndPr/>
              <w:sdtContent>
                <w:r w:rsidR="00AC38EA">
                  <w:rPr>
                    <w:rFonts w:ascii="MS Gothic" w:eastAsia="MS Gothic" w:hAnsi="MS Gothic" w:cstheme="minorHAnsi" w:hint="eastAsia"/>
                    <w:sz w:val="20"/>
                  </w:rPr>
                  <w:t>☐</w:t>
                </w:r>
              </w:sdtContent>
            </w:sdt>
            <w:r w:rsidR="00AC38EA" w:rsidRPr="00E31715">
              <w:rPr>
                <w:rFonts w:asciiTheme="minorHAnsi" w:hAnsiTheme="minorHAnsi" w:cstheme="minorHAnsi"/>
                <w:sz w:val="20"/>
              </w:rPr>
              <w:t xml:space="preserve"> </w:t>
            </w:r>
            <w:r w:rsidR="00AC38EA" w:rsidRPr="00E31715">
              <w:rPr>
                <w:rFonts w:asciiTheme="minorHAnsi" w:hAnsiTheme="minorHAnsi" w:cstheme="minorHAnsi"/>
                <w:sz w:val="20"/>
              </w:rPr>
              <w:tab/>
            </w:r>
            <w:r w:rsidR="00AC38EA" w:rsidRPr="00AC38EA">
              <w:rPr>
                <w:rFonts w:ascii="Calibri" w:hAnsi="Calibri"/>
                <w:sz w:val="16"/>
                <w:szCs w:val="16"/>
              </w:rPr>
              <w:t>KBOB Empfehlung Gebäudetechnik</w:t>
            </w:r>
          </w:p>
          <w:p w14:paraId="59334328" w14:textId="03F8975D" w:rsidR="00DA17EA" w:rsidRDefault="004A0834" w:rsidP="00596D42">
            <w:pPr>
              <w:pStyle w:val="t6"/>
              <w:tabs>
                <w:tab w:val="left" w:pos="539"/>
                <w:tab w:val="right" w:pos="6436"/>
                <w:tab w:val="left" w:pos="7740"/>
              </w:tabs>
              <w:spacing w:before="60" w:line="240" w:lineRule="auto"/>
              <w:ind w:left="539" w:hanging="284"/>
              <w:jc w:val="both"/>
              <w:rPr>
                <w:rFonts w:ascii="Calibri" w:hAnsi="Calibri"/>
                <w:sz w:val="16"/>
                <w:szCs w:val="16"/>
              </w:rPr>
            </w:pPr>
            <w:sdt>
              <w:sdtPr>
                <w:rPr>
                  <w:rFonts w:asciiTheme="minorHAnsi" w:hAnsiTheme="minorHAnsi" w:cstheme="minorHAnsi"/>
                  <w:sz w:val="20"/>
                </w:rPr>
                <w:id w:val="-598256672"/>
                <w14:checkbox>
                  <w14:checked w14:val="0"/>
                  <w14:checkedState w14:val="2612" w14:font="MS Gothic"/>
                  <w14:uncheckedState w14:val="2610" w14:font="MS Gothic"/>
                </w14:checkbox>
              </w:sdtPr>
              <w:sdtEndPr/>
              <w:sdtContent>
                <w:r w:rsidR="00AC38EA">
                  <w:rPr>
                    <w:rFonts w:ascii="MS Gothic" w:eastAsia="MS Gothic" w:hAnsi="MS Gothic" w:cstheme="minorHAnsi" w:hint="eastAsia"/>
                    <w:sz w:val="20"/>
                  </w:rPr>
                  <w:t>☐</w:t>
                </w:r>
              </w:sdtContent>
            </w:sdt>
            <w:r w:rsidR="00AC38EA" w:rsidRPr="00E31715">
              <w:rPr>
                <w:rFonts w:asciiTheme="minorHAnsi" w:hAnsiTheme="minorHAnsi" w:cstheme="minorHAnsi"/>
                <w:sz w:val="20"/>
              </w:rPr>
              <w:t xml:space="preserve"> </w:t>
            </w:r>
            <w:r w:rsidR="00AC38EA" w:rsidRPr="00E31715">
              <w:rPr>
                <w:rFonts w:asciiTheme="minorHAnsi" w:hAnsiTheme="minorHAnsi" w:cstheme="minorHAnsi"/>
                <w:sz w:val="20"/>
              </w:rPr>
              <w:tab/>
            </w:r>
            <w:r w:rsidR="00DA17EA">
              <w:rPr>
                <w:rFonts w:ascii="Calibri" w:hAnsi="Calibri"/>
                <w:sz w:val="16"/>
                <w:szCs w:val="16"/>
              </w:rPr>
              <w:t>weitere, nämlich:</w:t>
            </w:r>
          </w:p>
          <w:p w14:paraId="1EA43358" w14:textId="77777777" w:rsidR="00735FD6" w:rsidRPr="00166006" w:rsidRDefault="00166006" w:rsidP="00166006">
            <w:pPr>
              <w:pStyle w:val="t6"/>
              <w:numPr>
                <w:ilvl w:val="0"/>
                <w:numId w:val="2"/>
              </w:numPr>
              <w:tabs>
                <w:tab w:val="left" w:pos="292"/>
                <w:tab w:val="left" w:pos="822"/>
                <w:tab w:val="right" w:pos="6436"/>
                <w:tab w:val="left" w:pos="7740"/>
              </w:tabs>
              <w:spacing w:before="60" w:line="240" w:lineRule="auto"/>
              <w:ind w:left="964" w:hanging="425"/>
              <w:jc w:val="both"/>
              <w:rPr>
                <w:rFonts w:ascii="Calibri" w:hAnsi="Calibri"/>
                <w:sz w:val="16"/>
                <w:szCs w:val="16"/>
              </w:rPr>
            </w:pPr>
            <w:r w:rsidRPr="00E5677E">
              <w:rPr>
                <w:rFonts w:ascii="Calibri" w:hAnsi="Calibri"/>
                <w:noProof/>
                <w:sz w:val="18"/>
                <w:szCs w:val="18"/>
                <w:u w:val="dotted"/>
              </w:rPr>
              <w:fldChar w:fldCharType="begin">
                <w:ffData>
                  <w:name w:val="Text7"/>
                  <w:enabled/>
                  <w:calcOnExit w:val="0"/>
                  <w:textInput/>
                </w:ffData>
              </w:fldChar>
            </w:r>
            <w:r w:rsidRPr="00E5677E">
              <w:rPr>
                <w:rFonts w:ascii="Calibri" w:hAnsi="Calibri"/>
                <w:noProof/>
                <w:sz w:val="18"/>
                <w:szCs w:val="18"/>
                <w:u w:val="dotted"/>
              </w:rPr>
              <w:instrText xml:space="preserve"> FORMTEXT </w:instrText>
            </w:r>
            <w:r w:rsidRPr="00E5677E">
              <w:rPr>
                <w:rFonts w:ascii="Calibri" w:hAnsi="Calibri"/>
                <w:noProof/>
                <w:sz w:val="18"/>
                <w:szCs w:val="18"/>
                <w:u w:val="dotted"/>
              </w:rPr>
            </w:r>
            <w:r w:rsidRPr="00E5677E">
              <w:rPr>
                <w:rFonts w:ascii="Calibri" w:hAnsi="Calibri"/>
                <w:noProof/>
                <w:sz w:val="18"/>
                <w:szCs w:val="18"/>
                <w:u w:val="dotted"/>
              </w:rPr>
              <w:fldChar w:fldCharType="separate"/>
            </w:r>
            <w:r w:rsidR="003C4986" w:rsidRPr="00E5677E">
              <w:rPr>
                <w:rFonts w:ascii="Calibri" w:hAnsi="Calibri"/>
                <w:noProof/>
                <w:sz w:val="18"/>
                <w:szCs w:val="18"/>
                <w:u w:val="dotted"/>
              </w:rPr>
              <w:t> </w:t>
            </w:r>
            <w:r w:rsidR="00E5677E">
              <w:rPr>
                <w:rFonts w:ascii="Calibri" w:hAnsi="Calibri"/>
                <w:noProof/>
                <w:sz w:val="18"/>
                <w:szCs w:val="18"/>
                <w:u w:val="dotted"/>
              </w:rPr>
              <w:t xml:space="preserve">                                           </w:t>
            </w:r>
            <w:r w:rsidR="003C4986" w:rsidRPr="00E5677E">
              <w:rPr>
                <w:rFonts w:ascii="Calibri" w:hAnsi="Calibri"/>
                <w:noProof/>
                <w:sz w:val="18"/>
                <w:szCs w:val="18"/>
                <w:u w:val="dotted"/>
              </w:rPr>
              <w:t> </w:t>
            </w:r>
            <w:r w:rsidR="003C4986" w:rsidRPr="00E5677E">
              <w:rPr>
                <w:rFonts w:ascii="Calibri" w:hAnsi="Calibri"/>
                <w:noProof/>
                <w:sz w:val="18"/>
                <w:szCs w:val="18"/>
                <w:u w:val="dotted"/>
              </w:rPr>
              <w:t> </w:t>
            </w:r>
            <w:r w:rsidR="003C4986" w:rsidRPr="00E5677E">
              <w:rPr>
                <w:rFonts w:ascii="Calibri" w:hAnsi="Calibri"/>
                <w:noProof/>
                <w:sz w:val="18"/>
                <w:szCs w:val="18"/>
                <w:u w:val="dotted"/>
              </w:rPr>
              <w:t> </w:t>
            </w:r>
            <w:r w:rsidR="003C4986" w:rsidRPr="00E5677E">
              <w:rPr>
                <w:rFonts w:ascii="Calibri" w:hAnsi="Calibri"/>
                <w:noProof/>
                <w:sz w:val="18"/>
                <w:szCs w:val="18"/>
                <w:u w:val="dotted"/>
              </w:rPr>
              <w:t> </w:t>
            </w:r>
            <w:r w:rsidRPr="00E5677E">
              <w:rPr>
                <w:rFonts w:ascii="Calibri" w:hAnsi="Calibri"/>
                <w:noProof/>
                <w:sz w:val="18"/>
                <w:szCs w:val="18"/>
                <w:u w:val="dotted"/>
              </w:rPr>
              <w:fldChar w:fldCharType="end"/>
            </w:r>
          </w:p>
          <w:p w14:paraId="1C527A55" w14:textId="77777777" w:rsidR="003A7778" w:rsidRPr="00735FD6" w:rsidRDefault="003A7778" w:rsidP="003A7778">
            <w:pPr>
              <w:pStyle w:val="t6"/>
              <w:tabs>
                <w:tab w:val="right" w:pos="6436"/>
                <w:tab w:val="left" w:pos="7740"/>
              </w:tabs>
              <w:spacing w:before="60" w:line="240" w:lineRule="auto"/>
              <w:jc w:val="both"/>
              <w:rPr>
                <w:rFonts w:ascii="Calibri" w:hAnsi="Calibri"/>
                <w:sz w:val="16"/>
                <w:szCs w:val="16"/>
                <w:highlight w:val="yellow"/>
              </w:rPr>
            </w:pPr>
          </w:p>
          <w:p w14:paraId="232BCDAC" w14:textId="77777777" w:rsidR="00F341BD" w:rsidRPr="007375AB" w:rsidRDefault="00F341BD">
            <w:pPr>
              <w:pStyle w:val="t6"/>
              <w:tabs>
                <w:tab w:val="right" w:pos="6436"/>
                <w:tab w:val="left" w:pos="7740"/>
              </w:tabs>
              <w:spacing w:before="60" w:line="240" w:lineRule="auto"/>
              <w:jc w:val="both"/>
              <w:rPr>
                <w:rFonts w:ascii="Calibri" w:hAnsi="Calibri"/>
                <w:b/>
                <w:sz w:val="16"/>
                <w:szCs w:val="16"/>
              </w:rPr>
            </w:pPr>
            <w:r w:rsidRPr="007375AB">
              <w:rPr>
                <w:rFonts w:ascii="Calibri" w:hAnsi="Calibri"/>
                <w:b/>
                <w:sz w:val="16"/>
                <w:szCs w:val="16"/>
              </w:rPr>
              <w:t>2.2 Rangfolge der Vertragsbestandteile bei Widersprüchen</w:t>
            </w:r>
          </w:p>
          <w:p w14:paraId="627DFB33" w14:textId="77777777" w:rsidR="00F341BD" w:rsidRPr="00446673" w:rsidRDefault="00735FD6" w:rsidP="00867067">
            <w:pPr>
              <w:pStyle w:val="t6"/>
              <w:tabs>
                <w:tab w:val="right" w:pos="6436"/>
                <w:tab w:val="left" w:pos="7740"/>
              </w:tabs>
              <w:spacing w:before="60" w:line="240" w:lineRule="auto"/>
              <w:rPr>
                <w:rFonts w:ascii="Calibri" w:hAnsi="Calibri"/>
                <w:b/>
                <w:i/>
                <w:sz w:val="16"/>
                <w:szCs w:val="16"/>
              </w:rPr>
            </w:pPr>
            <w:r w:rsidRPr="00446673">
              <w:rPr>
                <w:rFonts w:ascii="Calibri" w:hAnsi="Calibri"/>
                <w:b/>
                <w:i/>
                <w:sz w:val="16"/>
                <w:szCs w:val="16"/>
              </w:rPr>
              <w:t>2.2.1 Grundsatz</w:t>
            </w:r>
          </w:p>
          <w:p w14:paraId="161ACAD1" w14:textId="77777777" w:rsidR="00A3182C" w:rsidRDefault="00A3182C" w:rsidP="00867067">
            <w:pPr>
              <w:pStyle w:val="t6"/>
              <w:tabs>
                <w:tab w:val="right" w:pos="6436"/>
                <w:tab w:val="left" w:pos="7740"/>
              </w:tabs>
              <w:spacing w:before="60" w:line="240" w:lineRule="auto"/>
              <w:rPr>
                <w:rFonts w:ascii="Calibri" w:hAnsi="Calibri"/>
                <w:sz w:val="16"/>
                <w:szCs w:val="16"/>
              </w:rPr>
            </w:pPr>
            <w:r>
              <w:rPr>
                <w:rFonts w:ascii="Calibri" w:hAnsi="Calibri"/>
                <w:sz w:val="16"/>
                <w:szCs w:val="16"/>
              </w:rPr>
              <w:t>Zwingendes Gesetzesrecht geht den vertraglichen Bestimmungen vor. Zu beachten sind insbesondere die zwingenden Regeln des ÖAWG und der ÖAWV.</w:t>
            </w:r>
          </w:p>
          <w:p w14:paraId="1CE36DFF" w14:textId="77777777" w:rsidR="00735FD6" w:rsidRDefault="00735FD6" w:rsidP="00867067">
            <w:pPr>
              <w:pStyle w:val="t6"/>
              <w:tabs>
                <w:tab w:val="right" w:pos="6436"/>
                <w:tab w:val="left" w:pos="7740"/>
              </w:tabs>
              <w:spacing w:before="60" w:line="240" w:lineRule="auto"/>
              <w:rPr>
                <w:rFonts w:ascii="Calibri" w:hAnsi="Calibri"/>
                <w:sz w:val="16"/>
                <w:szCs w:val="16"/>
              </w:rPr>
            </w:pPr>
            <w:r>
              <w:rPr>
                <w:rFonts w:ascii="Calibri" w:hAnsi="Calibri"/>
                <w:sz w:val="16"/>
                <w:szCs w:val="16"/>
              </w:rPr>
              <w:t xml:space="preserve">Soweit zwischen den hiervor aufgeführten Vertragsbestandteilen ein Widerspruch besteht, ist die Rangfolge </w:t>
            </w:r>
            <w:proofErr w:type="spellStart"/>
            <w:r>
              <w:rPr>
                <w:rFonts w:ascii="Calibri" w:hAnsi="Calibri"/>
                <w:sz w:val="16"/>
                <w:szCs w:val="16"/>
              </w:rPr>
              <w:t>gemäss</w:t>
            </w:r>
            <w:proofErr w:type="spellEnd"/>
            <w:r>
              <w:rPr>
                <w:rFonts w:ascii="Calibri" w:hAnsi="Calibri"/>
                <w:sz w:val="16"/>
                <w:szCs w:val="16"/>
              </w:rPr>
              <w:t xml:space="preserve"> </w:t>
            </w:r>
            <w:r w:rsidR="003D24E5" w:rsidRPr="00E871FF">
              <w:rPr>
                <w:rFonts w:ascii="Calibri" w:hAnsi="Calibri"/>
                <w:sz w:val="16"/>
                <w:szCs w:val="16"/>
              </w:rPr>
              <w:t xml:space="preserve">Art. </w:t>
            </w:r>
            <w:r w:rsidRPr="00E871FF">
              <w:rPr>
                <w:rFonts w:ascii="Calibri" w:hAnsi="Calibri"/>
                <w:sz w:val="16"/>
                <w:szCs w:val="16"/>
              </w:rPr>
              <w:t xml:space="preserve">2.1 </w:t>
            </w:r>
            <w:proofErr w:type="spellStart"/>
            <w:r>
              <w:rPr>
                <w:rFonts w:ascii="Calibri" w:hAnsi="Calibri"/>
                <w:sz w:val="16"/>
                <w:szCs w:val="16"/>
              </w:rPr>
              <w:t>massgebend</w:t>
            </w:r>
            <w:proofErr w:type="spellEnd"/>
            <w:r>
              <w:rPr>
                <w:rFonts w:ascii="Calibri" w:hAnsi="Calibri"/>
                <w:sz w:val="16"/>
                <w:szCs w:val="16"/>
              </w:rPr>
              <w:t>. Besteht ein Vertragsbestandteil aus mehreren Dokumenten, geht bei Widersprüchen das zeitlich jüngere Dokument dem älteren vor.</w:t>
            </w:r>
            <w:r w:rsidR="00A3182C">
              <w:rPr>
                <w:rFonts w:ascii="Calibri" w:hAnsi="Calibri"/>
                <w:sz w:val="16"/>
                <w:szCs w:val="16"/>
              </w:rPr>
              <w:t xml:space="preserve"> </w:t>
            </w:r>
          </w:p>
          <w:p w14:paraId="5BFFA0B5" w14:textId="77777777" w:rsidR="00735FD6" w:rsidRDefault="00735FD6" w:rsidP="00867067">
            <w:pPr>
              <w:pStyle w:val="t6"/>
              <w:tabs>
                <w:tab w:val="right" w:pos="6436"/>
                <w:tab w:val="left" w:pos="7740"/>
              </w:tabs>
              <w:spacing w:before="60" w:line="240" w:lineRule="auto"/>
              <w:rPr>
                <w:rFonts w:ascii="Calibri" w:hAnsi="Calibri"/>
                <w:sz w:val="16"/>
                <w:szCs w:val="16"/>
              </w:rPr>
            </w:pPr>
          </w:p>
          <w:p w14:paraId="78C52E1F" w14:textId="77777777" w:rsidR="00735FD6" w:rsidRPr="00446673" w:rsidRDefault="00735FD6" w:rsidP="00867067">
            <w:pPr>
              <w:pStyle w:val="t6"/>
              <w:tabs>
                <w:tab w:val="right" w:pos="6436"/>
                <w:tab w:val="left" w:pos="7740"/>
              </w:tabs>
              <w:spacing w:before="60" w:line="240" w:lineRule="auto"/>
              <w:rPr>
                <w:rFonts w:ascii="Calibri" w:hAnsi="Calibri"/>
                <w:b/>
                <w:i/>
                <w:sz w:val="16"/>
                <w:szCs w:val="16"/>
              </w:rPr>
            </w:pPr>
            <w:r w:rsidRPr="00446673">
              <w:rPr>
                <w:rFonts w:ascii="Calibri" w:hAnsi="Calibri"/>
                <w:b/>
                <w:i/>
                <w:sz w:val="16"/>
                <w:szCs w:val="16"/>
              </w:rPr>
              <w:t>2.2.2 Keine Rangfolge der SIA-Ordnungen unter sich</w:t>
            </w:r>
          </w:p>
          <w:p w14:paraId="3F874A75" w14:textId="77777777" w:rsidR="00735FD6" w:rsidRDefault="00735FD6" w:rsidP="00867067">
            <w:pPr>
              <w:pStyle w:val="t6"/>
              <w:tabs>
                <w:tab w:val="right" w:pos="6436"/>
                <w:tab w:val="left" w:pos="7740"/>
              </w:tabs>
              <w:spacing w:before="60" w:line="240" w:lineRule="auto"/>
              <w:rPr>
                <w:rFonts w:ascii="Calibri" w:hAnsi="Calibri"/>
                <w:sz w:val="16"/>
                <w:szCs w:val="16"/>
              </w:rPr>
            </w:pPr>
            <w:r>
              <w:rPr>
                <w:rFonts w:ascii="Calibri" w:hAnsi="Calibri"/>
                <w:sz w:val="16"/>
                <w:szCs w:val="16"/>
              </w:rPr>
              <w:t>Die als Vertragsbestandteil bezeichnete</w:t>
            </w:r>
            <w:r w:rsidR="007375AB">
              <w:rPr>
                <w:rFonts w:ascii="Calibri" w:hAnsi="Calibri"/>
                <w:sz w:val="16"/>
                <w:szCs w:val="16"/>
              </w:rPr>
              <w:t>n</w:t>
            </w:r>
            <w:r>
              <w:rPr>
                <w:rFonts w:ascii="Calibri" w:hAnsi="Calibri"/>
                <w:sz w:val="16"/>
                <w:szCs w:val="16"/>
              </w:rPr>
              <w:t xml:space="preserve"> SIA-Ordnungen stehen unter sich </w:t>
            </w:r>
            <w:r w:rsidR="008D205A">
              <w:rPr>
                <w:rFonts w:ascii="Calibri" w:hAnsi="Calibri"/>
                <w:sz w:val="16"/>
                <w:szCs w:val="16"/>
              </w:rPr>
              <w:t xml:space="preserve">in </w:t>
            </w:r>
            <w:r>
              <w:rPr>
                <w:rFonts w:ascii="Calibri" w:hAnsi="Calibri"/>
                <w:sz w:val="16"/>
                <w:szCs w:val="16"/>
              </w:rPr>
              <w:t>keiner Rangfolge.</w:t>
            </w:r>
          </w:p>
          <w:p w14:paraId="44403342" w14:textId="77777777" w:rsidR="00735FD6" w:rsidRDefault="00735FD6" w:rsidP="00867067">
            <w:pPr>
              <w:pStyle w:val="t6"/>
              <w:tabs>
                <w:tab w:val="right" w:pos="6436"/>
                <w:tab w:val="left" w:pos="7740"/>
              </w:tabs>
              <w:spacing w:before="60" w:line="240" w:lineRule="auto"/>
              <w:rPr>
                <w:rFonts w:ascii="Calibri" w:hAnsi="Calibri"/>
                <w:sz w:val="16"/>
                <w:szCs w:val="16"/>
              </w:rPr>
            </w:pPr>
          </w:p>
          <w:p w14:paraId="6DFB5320" w14:textId="0CDB38F8" w:rsidR="007375AB" w:rsidRPr="00446673" w:rsidRDefault="007375AB" w:rsidP="00867067">
            <w:pPr>
              <w:pStyle w:val="t6"/>
              <w:tabs>
                <w:tab w:val="right" w:pos="6436"/>
                <w:tab w:val="left" w:pos="7740"/>
              </w:tabs>
              <w:spacing w:before="60" w:line="240" w:lineRule="auto"/>
              <w:rPr>
                <w:rFonts w:ascii="Calibri" w:hAnsi="Calibri"/>
                <w:b/>
                <w:i/>
                <w:sz w:val="16"/>
                <w:szCs w:val="16"/>
              </w:rPr>
            </w:pPr>
            <w:r w:rsidRPr="00446673">
              <w:rPr>
                <w:rFonts w:ascii="Calibri" w:hAnsi="Calibri"/>
                <w:b/>
                <w:i/>
                <w:sz w:val="16"/>
                <w:szCs w:val="16"/>
              </w:rPr>
              <w:t xml:space="preserve">2.2.3 Ausschluss Allgemeine Geschäftsbedingungen des </w:t>
            </w:r>
            <w:r w:rsidR="007C4864">
              <w:rPr>
                <w:rFonts w:ascii="Calibri" w:hAnsi="Calibri"/>
                <w:b/>
                <w:i/>
                <w:sz w:val="16"/>
                <w:szCs w:val="16"/>
              </w:rPr>
              <w:t>Auftragnehmers</w:t>
            </w:r>
            <w:r w:rsidR="007C4864" w:rsidRPr="00446673">
              <w:rPr>
                <w:rFonts w:ascii="Calibri" w:hAnsi="Calibri"/>
                <w:b/>
                <w:i/>
                <w:sz w:val="16"/>
                <w:szCs w:val="16"/>
              </w:rPr>
              <w:t xml:space="preserve"> </w:t>
            </w:r>
            <w:r w:rsidRPr="00446673">
              <w:rPr>
                <w:rFonts w:ascii="Calibri" w:hAnsi="Calibri"/>
                <w:b/>
                <w:i/>
                <w:sz w:val="16"/>
                <w:szCs w:val="16"/>
              </w:rPr>
              <w:t>oder dessen Fachverbände</w:t>
            </w:r>
            <w:r w:rsidR="00F63D90">
              <w:rPr>
                <w:rFonts w:ascii="Calibri" w:hAnsi="Calibri"/>
                <w:b/>
                <w:i/>
                <w:sz w:val="16"/>
                <w:szCs w:val="16"/>
              </w:rPr>
              <w:t>n</w:t>
            </w:r>
          </w:p>
          <w:p w14:paraId="5DB0DEE5" w14:textId="1CF1B1E8" w:rsidR="00645AF1" w:rsidRDefault="00F341BD" w:rsidP="007C4864">
            <w:pPr>
              <w:pStyle w:val="t6"/>
              <w:tabs>
                <w:tab w:val="right" w:pos="6436"/>
                <w:tab w:val="left" w:pos="7740"/>
              </w:tabs>
              <w:spacing w:before="60" w:line="240" w:lineRule="auto"/>
              <w:rPr>
                <w:rFonts w:ascii="Calibri" w:hAnsi="Calibri"/>
                <w:sz w:val="16"/>
                <w:szCs w:val="16"/>
              </w:rPr>
            </w:pPr>
            <w:r w:rsidRPr="00F341BD">
              <w:rPr>
                <w:rFonts w:ascii="Calibri" w:hAnsi="Calibri"/>
                <w:sz w:val="16"/>
                <w:szCs w:val="16"/>
              </w:rPr>
              <w:t>Rechtli</w:t>
            </w:r>
            <w:r w:rsidR="007375AB">
              <w:rPr>
                <w:rFonts w:ascii="Calibri" w:hAnsi="Calibri"/>
                <w:sz w:val="16"/>
                <w:szCs w:val="16"/>
              </w:rPr>
              <w:t>che und kommerzielle Vertrags</w:t>
            </w:r>
            <w:r w:rsidRPr="00F341BD">
              <w:rPr>
                <w:rFonts w:ascii="Calibri" w:hAnsi="Calibri"/>
                <w:sz w:val="16"/>
                <w:szCs w:val="16"/>
              </w:rPr>
              <w:t xml:space="preserve">bedingungen des </w:t>
            </w:r>
            <w:r w:rsidR="007C4864">
              <w:rPr>
                <w:rFonts w:ascii="Calibri" w:hAnsi="Calibri"/>
                <w:sz w:val="16"/>
                <w:szCs w:val="16"/>
              </w:rPr>
              <w:t xml:space="preserve">Auftragnehmers </w:t>
            </w:r>
            <w:r w:rsidR="007375AB">
              <w:rPr>
                <w:rFonts w:ascii="Calibri" w:hAnsi="Calibri"/>
                <w:sz w:val="16"/>
                <w:szCs w:val="16"/>
              </w:rPr>
              <w:t>oder dessen Fachverbände</w:t>
            </w:r>
            <w:r w:rsidR="006567A4">
              <w:rPr>
                <w:rFonts w:ascii="Calibri" w:hAnsi="Calibri"/>
                <w:sz w:val="16"/>
                <w:szCs w:val="16"/>
              </w:rPr>
              <w:t>n</w:t>
            </w:r>
            <w:r w:rsidR="007375AB">
              <w:rPr>
                <w:rFonts w:ascii="Calibri" w:hAnsi="Calibri"/>
                <w:sz w:val="16"/>
                <w:szCs w:val="16"/>
              </w:rPr>
              <w:t xml:space="preserve"> </w:t>
            </w:r>
            <w:r w:rsidRPr="00F341BD">
              <w:rPr>
                <w:rFonts w:ascii="Calibri" w:hAnsi="Calibri"/>
                <w:sz w:val="16"/>
                <w:szCs w:val="16"/>
              </w:rPr>
              <w:t>wie namentlich Allgemeine Geschäftsbedingungen (AGB) gelten nur, soweit sie im vorliegenden Vertrag ausdrücklich übernommen</w:t>
            </w:r>
            <w:r w:rsidR="007375AB">
              <w:rPr>
                <w:rFonts w:ascii="Calibri" w:hAnsi="Calibri"/>
                <w:sz w:val="16"/>
                <w:szCs w:val="16"/>
              </w:rPr>
              <w:t xml:space="preserve"> wurden. Verweise auf Vertrags</w:t>
            </w:r>
            <w:r w:rsidR="00867067">
              <w:rPr>
                <w:rFonts w:ascii="Calibri" w:hAnsi="Calibri"/>
                <w:sz w:val="16"/>
                <w:szCs w:val="16"/>
              </w:rPr>
              <w:t>bedin</w:t>
            </w:r>
            <w:r w:rsidRPr="00F341BD">
              <w:rPr>
                <w:rFonts w:ascii="Calibri" w:hAnsi="Calibri"/>
                <w:sz w:val="16"/>
                <w:szCs w:val="16"/>
              </w:rPr>
              <w:t xml:space="preserve">gungen des </w:t>
            </w:r>
            <w:r w:rsidR="007C4864">
              <w:rPr>
                <w:rFonts w:ascii="Calibri" w:hAnsi="Calibri"/>
                <w:sz w:val="16"/>
                <w:szCs w:val="16"/>
              </w:rPr>
              <w:t xml:space="preserve">Auftragnehmers </w:t>
            </w:r>
            <w:r w:rsidR="007375AB">
              <w:rPr>
                <w:rFonts w:ascii="Calibri" w:hAnsi="Calibri"/>
                <w:sz w:val="16"/>
                <w:szCs w:val="16"/>
              </w:rPr>
              <w:t>oder dessen Fachverbände</w:t>
            </w:r>
            <w:r w:rsidR="006567A4">
              <w:rPr>
                <w:rFonts w:ascii="Calibri" w:hAnsi="Calibri"/>
                <w:sz w:val="16"/>
                <w:szCs w:val="16"/>
              </w:rPr>
              <w:t>n</w:t>
            </w:r>
            <w:r w:rsidR="007375AB">
              <w:rPr>
                <w:rFonts w:ascii="Calibri" w:hAnsi="Calibri"/>
                <w:sz w:val="16"/>
                <w:szCs w:val="16"/>
              </w:rPr>
              <w:t xml:space="preserve"> </w:t>
            </w:r>
            <w:r w:rsidRPr="00F341BD">
              <w:rPr>
                <w:rFonts w:ascii="Calibri" w:hAnsi="Calibri"/>
                <w:sz w:val="16"/>
                <w:szCs w:val="16"/>
              </w:rPr>
              <w:t xml:space="preserve">in </w:t>
            </w:r>
            <w:r w:rsidR="007C4864">
              <w:rPr>
                <w:rFonts w:ascii="Calibri" w:hAnsi="Calibri"/>
                <w:sz w:val="16"/>
                <w:szCs w:val="16"/>
              </w:rPr>
              <w:t>seiner Offerte</w:t>
            </w:r>
            <w:r w:rsidRPr="00F341BD">
              <w:rPr>
                <w:rFonts w:ascii="Calibri" w:hAnsi="Calibri"/>
                <w:sz w:val="16"/>
                <w:szCs w:val="16"/>
              </w:rPr>
              <w:t xml:space="preserve">, in Beilagen </w:t>
            </w:r>
            <w:r w:rsidR="007C4864">
              <w:rPr>
                <w:rFonts w:ascii="Calibri" w:hAnsi="Calibri"/>
                <w:sz w:val="16"/>
                <w:szCs w:val="16"/>
              </w:rPr>
              <w:t>zur Offerte</w:t>
            </w:r>
            <w:r w:rsidR="00867067">
              <w:rPr>
                <w:rFonts w:ascii="Calibri" w:hAnsi="Calibri"/>
                <w:sz w:val="16"/>
                <w:szCs w:val="16"/>
              </w:rPr>
              <w:t xml:space="preserve"> oder in einem Bestäti</w:t>
            </w:r>
            <w:r w:rsidRPr="00F341BD">
              <w:rPr>
                <w:rFonts w:ascii="Calibri" w:hAnsi="Calibri"/>
                <w:sz w:val="16"/>
                <w:szCs w:val="16"/>
              </w:rPr>
              <w:t>gungsschreiben sind unbeachtlich.</w:t>
            </w:r>
          </w:p>
          <w:p w14:paraId="6563E329" w14:textId="77777777" w:rsidR="00964E17" w:rsidRPr="007C5DC7" w:rsidRDefault="00964E17" w:rsidP="007C4864">
            <w:pPr>
              <w:pStyle w:val="t6"/>
              <w:tabs>
                <w:tab w:val="right" w:pos="6436"/>
                <w:tab w:val="left" w:pos="7740"/>
              </w:tabs>
              <w:spacing w:before="60" w:line="240" w:lineRule="auto"/>
              <w:rPr>
                <w:rFonts w:ascii="Calibri" w:hAnsi="Calibri"/>
                <w:sz w:val="16"/>
                <w:szCs w:val="16"/>
              </w:rPr>
            </w:pPr>
            <w:r w:rsidRPr="007C5DC7">
              <w:rPr>
                <w:rFonts w:ascii="Calibri" w:hAnsi="Calibri"/>
                <w:sz w:val="16"/>
                <w:szCs w:val="16"/>
              </w:rPr>
              <w:tab/>
            </w:r>
            <w:r w:rsidRPr="007C5DC7">
              <w:rPr>
                <w:rFonts w:ascii="Calibri" w:hAnsi="Calibri"/>
                <w:sz w:val="16"/>
                <w:szCs w:val="16"/>
              </w:rPr>
              <w:tab/>
            </w:r>
          </w:p>
        </w:tc>
      </w:tr>
      <w:tr w:rsidR="00D74AA5" w:rsidRPr="00906D32" w14:paraId="2C28FCDF" w14:textId="77777777" w:rsidTr="00854711">
        <w:tc>
          <w:tcPr>
            <w:tcW w:w="2438" w:type="dxa"/>
          </w:tcPr>
          <w:p w14:paraId="7E0EADB1" w14:textId="77777777" w:rsidR="00D74AA5" w:rsidRPr="007C5DC7" w:rsidRDefault="00D74AA5" w:rsidP="007174A4">
            <w:pPr>
              <w:pStyle w:val="t6"/>
              <w:tabs>
                <w:tab w:val="left" w:pos="936"/>
                <w:tab w:val="left" w:pos="4338"/>
                <w:tab w:val="left" w:pos="7740"/>
              </w:tabs>
              <w:spacing w:before="180" w:line="240" w:lineRule="auto"/>
              <w:rPr>
                <w:rFonts w:ascii="Calibri" w:hAnsi="Calibri"/>
                <w:sz w:val="16"/>
                <w:szCs w:val="16"/>
              </w:rPr>
            </w:pPr>
            <w:r>
              <w:rPr>
                <w:rFonts w:ascii="Calibri" w:hAnsi="Calibri"/>
                <w:sz w:val="16"/>
                <w:szCs w:val="16"/>
              </w:rPr>
              <w:t xml:space="preserve">Art. 3 </w:t>
            </w:r>
            <w:r w:rsidR="004A5B09">
              <w:rPr>
                <w:rFonts w:ascii="Calibri" w:hAnsi="Calibri"/>
                <w:sz w:val="16"/>
                <w:szCs w:val="16"/>
              </w:rPr>
              <w:t>–</w:t>
            </w:r>
            <w:r>
              <w:rPr>
                <w:rFonts w:ascii="Calibri" w:hAnsi="Calibri"/>
                <w:sz w:val="16"/>
                <w:szCs w:val="16"/>
              </w:rPr>
              <w:t xml:space="preserve"> </w:t>
            </w:r>
            <w:r w:rsidR="004A5B09">
              <w:rPr>
                <w:rFonts w:ascii="Calibri" w:hAnsi="Calibri"/>
                <w:sz w:val="16"/>
                <w:szCs w:val="16"/>
              </w:rPr>
              <w:t xml:space="preserve">Leistungen des </w:t>
            </w:r>
            <w:r w:rsidR="007174A4">
              <w:rPr>
                <w:rFonts w:ascii="Calibri" w:hAnsi="Calibri"/>
                <w:sz w:val="16"/>
                <w:szCs w:val="16"/>
              </w:rPr>
              <w:t>Auftragnehmers</w:t>
            </w:r>
          </w:p>
        </w:tc>
        <w:tc>
          <w:tcPr>
            <w:tcW w:w="7627" w:type="dxa"/>
          </w:tcPr>
          <w:p w14:paraId="142A61D4" w14:textId="77777777" w:rsidR="002C1CA7" w:rsidRPr="00EA3F80" w:rsidRDefault="002C1CA7" w:rsidP="004A5B09">
            <w:pPr>
              <w:tabs>
                <w:tab w:val="right" w:pos="6436"/>
                <w:tab w:val="left" w:pos="9356"/>
              </w:tabs>
              <w:spacing w:before="180"/>
              <w:rPr>
                <w:rFonts w:ascii="Calibri" w:hAnsi="Calibri"/>
                <w:b/>
                <w:sz w:val="16"/>
                <w:szCs w:val="16"/>
                <w:lang w:val="de-CH"/>
              </w:rPr>
            </w:pPr>
            <w:r w:rsidRPr="00EA3F80">
              <w:rPr>
                <w:rFonts w:ascii="Calibri" w:hAnsi="Calibri"/>
                <w:b/>
                <w:sz w:val="16"/>
                <w:szCs w:val="16"/>
                <w:lang w:val="de-CH"/>
              </w:rPr>
              <w:t>3.1 Allgemein</w:t>
            </w:r>
          </w:p>
          <w:p w14:paraId="38F7C5AD" w14:textId="77777777" w:rsidR="00B4287F" w:rsidRDefault="00B4287F" w:rsidP="004A5B09">
            <w:pPr>
              <w:tabs>
                <w:tab w:val="right" w:pos="6436"/>
                <w:tab w:val="left" w:pos="9356"/>
              </w:tabs>
              <w:spacing w:before="180"/>
              <w:rPr>
                <w:rFonts w:ascii="Calibri" w:hAnsi="Calibri"/>
                <w:sz w:val="16"/>
                <w:szCs w:val="16"/>
              </w:rPr>
            </w:pPr>
            <w:r>
              <w:rPr>
                <w:rFonts w:ascii="Calibri" w:hAnsi="Calibri"/>
                <w:sz w:val="16"/>
                <w:szCs w:val="16"/>
              </w:rPr>
              <w:t xml:space="preserve">Die Leistungen des </w:t>
            </w:r>
            <w:r w:rsidR="007174A4">
              <w:rPr>
                <w:rFonts w:ascii="Calibri" w:hAnsi="Calibri"/>
                <w:sz w:val="16"/>
                <w:szCs w:val="16"/>
              </w:rPr>
              <w:t>Auftragnehmers</w:t>
            </w:r>
          </w:p>
          <w:p w14:paraId="14675884" w14:textId="601E02A1" w:rsidR="00B4287F" w:rsidRDefault="004A0834" w:rsidP="008E5D9E">
            <w:pPr>
              <w:pStyle w:val="t6"/>
              <w:tabs>
                <w:tab w:val="left" w:pos="227"/>
                <w:tab w:val="right" w:pos="6436"/>
                <w:tab w:val="left" w:pos="7740"/>
              </w:tabs>
              <w:spacing w:line="240" w:lineRule="auto"/>
              <w:ind w:left="227" w:hanging="227"/>
              <w:jc w:val="both"/>
              <w:rPr>
                <w:rFonts w:ascii="Calibri" w:hAnsi="Calibri"/>
                <w:sz w:val="16"/>
                <w:szCs w:val="16"/>
              </w:rPr>
            </w:pPr>
            <w:sdt>
              <w:sdtPr>
                <w:rPr>
                  <w:rFonts w:asciiTheme="minorHAnsi" w:hAnsiTheme="minorHAnsi" w:cstheme="minorHAnsi"/>
                  <w:sz w:val="20"/>
                </w:rPr>
                <w:id w:val="1790308355"/>
                <w14:checkbox>
                  <w14:checked w14:val="0"/>
                  <w14:checkedState w14:val="2612" w14:font="MS Gothic"/>
                  <w14:uncheckedState w14:val="2610" w14:font="MS Gothic"/>
                </w14:checkbox>
              </w:sdtPr>
              <w:sdtEndPr/>
              <w:sdtContent>
                <w:r w:rsidR="00AC38EA">
                  <w:rPr>
                    <w:rFonts w:ascii="MS Gothic" w:eastAsia="MS Gothic" w:hAnsi="MS Gothic" w:cstheme="minorHAnsi" w:hint="eastAsia"/>
                    <w:sz w:val="20"/>
                  </w:rPr>
                  <w:t>☐</w:t>
                </w:r>
              </w:sdtContent>
            </w:sdt>
            <w:r w:rsidR="00AC38EA" w:rsidRPr="00E31715">
              <w:rPr>
                <w:rFonts w:asciiTheme="minorHAnsi" w:hAnsiTheme="minorHAnsi" w:cstheme="minorHAnsi"/>
                <w:sz w:val="20"/>
              </w:rPr>
              <w:t xml:space="preserve"> </w:t>
            </w:r>
            <w:r w:rsidR="00854711">
              <w:rPr>
                <w:rFonts w:ascii="Calibri" w:hAnsi="Calibri"/>
                <w:sz w:val="16"/>
                <w:szCs w:val="16"/>
              </w:rPr>
              <w:tab/>
            </w:r>
            <w:r w:rsidR="00B4287F">
              <w:rPr>
                <w:rFonts w:ascii="Calibri" w:hAnsi="Calibri"/>
                <w:sz w:val="16"/>
                <w:szCs w:val="16"/>
              </w:rPr>
              <w:t xml:space="preserve">sind </w:t>
            </w:r>
            <w:r w:rsidR="00561669">
              <w:rPr>
                <w:rFonts w:ascii="Calibri" w:hAnsi="Calibri"/>
                <w:sz w:val="16"/>
                <w:szCs w:val="16"/>
              </w:rPr>
              <w:t>in der Offerte</w:t>
            </w:r>
            <w:r w:rsidR="00B4287F">
              <w:rPr>
                <w:rFonts w:ascii="Calibri" w:hAnsi="Calibri"/>
                <w:sz w:val="16"/>
                <w:szCs w:val="16"/>
              </w:rPr>
              <w:t xml:space="preserve"> des </w:t>
            </w:r>
            <w:r w:rsidR="00561669">
              <w:rPr>
                <w:rFonts w:ascii="Calibri" w:hAnsi="Calibri"/>
                <w:sz w:val="16"/>
                <w:szCs w:val="16"/>
              </w:rPr>
              <w:t xml:space="preserve">Auftragnehmers </w:t>
            </w:r>
            <w:r w:rsidR="00B4287F">
              <w:rPr>
                <w:rFonts w:ascii="Calibri" w:hAnsi="Calibri"/>
                <w:sz w:val="16"/>
                <w:szCs w:val="16"/>
              </w:rPr>
              <w:t xml:space="preserve">vom </w:t>
            </w:r>
            <w:r w:rsidR="00110E44" w:rsidRPr="00E5677E">
              <w:rPr>
                <w:rFonts w:ascii="Calibri" w:hAnsi="Calibri"/>
                <w:noProof/>
                <w:sz w:val="18"/>
                <w:szCs w:val="18"/>
                <w:u w:val="dotted"/>
              </w:rPr>
              <w:fldChar w:fldCharType="begin">
                <w:ffData>
                  <w:name w:val=""/>
                  <w:enabled/>
                  <w:calcOnExit w:val="0"/>
                  <w:textInput>
                    <w:type w:val="date"/>
                    <w:format w:val="dd.MM.yyyy"/>
                  </w:textInput>
                </w:ffData>
              </w:fldChar>
            </w:r>
            <w:r w:rsidR="00110E44" w:rsidRPr="00E5677E">
              <w:rPr>
                <w:rFonts w:ascii="Calibri" w:hAnsi="Calibri"/>
                <w:noProof/>
                <w:sz w:val="18"/>
                <w:szCs w:val="18"/>
                <w:u w:val="dotted"/>
              </w:rPr>
              <w:instrText xml:space="preserve"> FORMTEXT </w:instrText>
            </w:r>
            <w:r w:rsidR="00110E44" w:rsidRPr="00E5677E">
              <w:rPr>
                <w:rFonts w:ascii="Calibri" w:hAnsi="Calibri"/>
                <w:noProof/>
                <w:sz w:val="18"/>
                <w:szCs w:val="18"/>
                <w:u w:val="dotted"/>
              </w:rPr>
            </w:r>
            <w:r w:rsidR="00110E44" w:rsidRPr="00E5677E">
              <w:rPr>
                <w:rFonts w:ascii="Calibri" w:hAnsi="Calibri"/>
                <w:noProof/>
                <w:sz w:val="18"/>
                <w:szCs w:val="18"/>
                <w:u w:val="dotted"/>
              </w:rPr>
              <w:fldChar w:fldCharType="separate"/>
            </w:r>
            <w:r w:rsidR="00110E44" w:rsidRPr="00E5677E">
              <w:rPr>
                <w:rFonts w:ascii="Calibri" w:hAnsi="Calibri"/>
                <w:noProof/>
                <w:sz w:val="18"/>
                <w:szCs w:val="18"/>
                <w:u w:val="dotted"/>
              </w:rPr>
              <w:t> </w:t>
            </w:r>
            <w:r w:rsidR="00F91EF6">
              <w:rPr>
                <w:rFonts w:ascii="Calibri" w:hAnsi="Calibri"/>
                <w:noProof/>
                <w:sz w:val="18"/>
                <w:szCs w:val="18"/>
                <w:u w:val="dotted"/>
              </w:rPr>
              <w:t xml:space="preserve">         </w:t>
            </w:r>
            <w:r w:rsidR="00110E44" w:rsidRPr="00E5677E">
              <w:rPr>
                <w:rFonts w:ascii="Calibri" w:hAnsi="Calibri"/>
                <w:noProof/>
                <w:sz w:val="18"/>
                <w:szCs w:val="18"/>
                <w:u w:val="dotted"/>
              </w:rPr>
              <w:t> </w:t>
            </w:r>
            <w:r w:rsidR="00110E44" w:rsidRPr="00E5677E">
              <w:rPr>
                <w:rFonts w:ascii="Calibri" w:hAnsi="Calibri"/>
                <w:noProof/>
                <w:sz w:val="18"/>
                <w:szCs w:val="18"/>
                <w:u w:val="dotted"/>
              </w:rPr>
              <w:t> </w:t>
            </w:r>
            <w:r w:rsidR="00110E44" w:rsidRPr="00E5677E">
              <w:rPr>
                <w:rFonts w:ascii="Calibri" w:hAnsi="Calibri"/>
                <w:noProof/>
                <w:sz w:val="18"/>
                <w:szCs w:val="18"/>
                <w:u w:val="dotted"/>
              </w:rPr>
              <w:t> </w:t>
            </w:r>
            <w:r w:rsidR="00110E44" w:rsidRPr="00E5677E">
              <w:rPr>
                <w:rFonts w:ascii="Calibri" w:hAnsi="Calibri"/>
                <w:noProof/>
                <w:sz w:val="18"/>
                <w:szCs w:val="18"/>
                <w:u w:val="dotted"/>
              </w:rPr>
              <w:t> </w:t>
            </w:r>
            <w:r w:rsidR="00110E44" w:rsidRPr="00E5677E">
              <w:rPr>
                <w:rFonts w:ascii="Calibri" w:hAnsi="Calibri"/>
                <w:noProof/>
                <w:sz w:val="18"/>
                <w:szCs w:val="18"/>
                <w:u w:val="dotted"/>
              </w:rPr>
              <w:fldChar w:fldCharType="end"/>
            </w:r>
            <w:r w:rsidR="00B4287F">
              <w:rPr>
                <w:rFonts w:ascii="Calibri" w:hAnsi="Calibri"/>
                <w:sz w:val="16"/>
                <w:szCs w:val="16"/>
              </w:rPr>
              <w:t xml:space="preserve"> (bereinigt am </w:t>
            </w:r>
            <w:r w:rsidR="00110E44" w:rsidRPr="00E5677E">
              <w:rPr>
                <w:rFonts w:ascii="Calibri" w:hAnsi="Calibri"/>
                <w:noProof/>
                <w:sz w:val="18"/>
                <w:szCs w:val="18"/>
                <w:u w:val="dotted"/>
              </w:rPr>
              <w:fldChar w:fldCharType="begin">
                <w:ffData>
                  <w:name w:val=""/>
                  <w:enabled/>
                  <w:calcOnExit w:val="0"/>
                  <w:textInput>
                    <w:type w:val="date"/>
                    <w:format w:val="dd.MM.yyyy"/>
                  </w:textInput>
                </w:ffData>
              </w:fldChar>
            </w:r>
            <w:r w:rsidR="00110E44" w:rsidRPr="00E5677E">
              <w:rPr>
                <w:rFonts w:ascii="Calibri" w:hAnsi="Calibri"/>
                <w:noProof/>
                <w:sz w:val="18"/>
                <w:szCs w:val="18"/>
                <w:u w:val="dotted"/>
              </w:rPr>
              <w:instrText xml:space="preserve"> FORMTEXT </w:instrText>
            </w:r>
            <w:r w:rsidR="00110E44" w:rsidRPr="00E5677E">
              <w:rPr>
                <w:rFonts w:ascii="Calibri" w:hAnsi="Calibri"/>
                <w:noProof/>
                <w:sz w:val="18"/>
                <w:szCs w:val="18"/>
                <w:u w:val="dotted"/>
              </w:rPr>
            </w:r>
            <w:r w:rsidR="00110E44" w:rsidRPr="00E5677E">
              <w:rPr>
                <w:rFonts w:ascii="Calibri" w:hAnsi="Calibri"/>
                <w:noProof/>
                <w:sz w:val="18"/>
                <w:szCs w:val="18"/>
                <w:u w:val="dotted"/>
              </w:rPr>
              <w:fldChar w:fldCharType="separate"/>
            </w:r>
            <w:r w:rsidR="00110E44" w:rsidRPr="00E5677E">
              <w:rPr>
                <w:rFonts w:ascii="Calibri" w:hAnsi="Calibri"/>
                <w:noProof/>
                <w:sz w:val="18"/>
                <w:szCs w:val="18"/>
                <w:u w:val="dotted"/>
              </w:rPr>
              <w:t> </w:t>
            </w:r>
            <w:r w:rsidR="00F91EF6">
              <w:rPr>
                <w:rFonts w:ascii="Calibri" w:hAnsi="Calibri"/>
                <w:noProof/>
                <w:sz w:val="18"/>
                <w:szCs w:val="18"/>
                <w:u w:val="dotted"/>
              </w:rPr>
              <w:t xml:space="preserve">           </w:t>
            </w:r>
            <w:r w:rsidR="00110E44" w:rsidRPr="00E5677E">
              <w:rPr>
                <w:rFonts w:ascii="Calibri" w:hAnsi="Calibri"/>
                <w:noProof/>
                <w:sz w:val="18"/>
                <w:szCs w:val="18"/>
                <w:u w:val="dotted"/>
              </w:rPr>
              <w:t> </w:t>
            </w:r>
            <w:r w:rsidR="00110E44" w:rsidRPr="00E5677E">
              <w:rPr>
                <w:rFonts w:ascii="Calibri" w:hAnsi="Calibri"/>
                <w:noProof/>
                <w:sz w:val="18"/>
                <w:szCs w:val="18"/>
                <w:u w:val="dotted"/>
              </w:rPr>
              <w:t> </w:t>
            </w:r>
            <w:r w:rsidR="00110E44" w:rsidRPr="00E5677E">
              <w:rPr>
                <w:rFonts w:ascii="Calibri" w:hAnsi="Calibri"/>
                <w:noProof/>
                <w:sz w:val="18"/>
                <w:szCs w:val="18"/>
                <w:u w:val="dotted"/>
              </w:rPr>
              <w:t> </w:t>
            </w:r>
            <w:r w:rsidR="00110E44" w:rsidRPr="00E5677E">
              <w:rPr>
                <w:rFonts w:ascii="Calibri" w:hAnsi="Calibri"/>
                <w:noProof/>
                <w:sz w:val="18"/>
                <w:szCs w:val="18"/>
                <w:u w:val="dotted"/>
              </w:rPr>
              <w:t> </w:t>
            </w:r>
            <w:r w:rsidR="00110E44" w:rsidRPr="00E5677E">
              <w:rPr>
                <w:rFonts w:ascii="Calibri" w:hAnsi="Calibri"/>
                <w:noProof/>
                <w:sz w:val="18"/>
                <w:szCs w:val="18"/>
                <w:u w:val="dotted"/>
              </w:rPr>
              <w:fldChar w:fldCharType="end"/>
            </w:r>
            <w:r w:rsidR="00B4287F">
              <w:rPr>
                <w:rFonts w:ascii="Calibri" w:hAnsi="Calibri"/>
                <w:sz w:val="16"/>
                <w:szCs w:val="16"/>
              </w:rPr>
              <w:t>) umschrieben</w:t>
            </w:r>
          </w:p>
          <w:p w14:paraId="5BBB6B2F" w14:textId="2AC345C7" w:rsidR="00B4287F" w:rsidRDefault="004A0834" w:rsidP="008E5D9E">
            <w:pPr>
              <w:pStyle w:val="t6"/>
              <w:tabs>
                <w:tab w:val="left" w:pos="227"/>
                <w:tab w:val="right" w:pos="6436"/>
                <w:tab w:val="left" w:pos="7740"/>
              </w:tabs>
              <w:spacing w:line="240" w:lineRule="auto"/>
              <w:ind w:left="227" w:hanging="227"/>
              <w:jc w:val="both"/>
              <w:rPr>
                <w:rFonts w:ascii="Calibri" w:hAnsi="Calibri"/>
                <w:sz w:val="16"/>
                <w:szCs w:val="16"/>
              </w:rPr>
            </w:pPr>
            <w:sdt>
              <w:sdtPr>
                <w:rPr>
                  <w:rFonts w:asciiTheme="minorHAnsi" w:hAnsiTheme="minorHAnsi" w:cstheme="minorHAnsi"/>
                  <w:sz w:val="20"/>
                </w:rPr>
                <w:id w:val="-793896842"/>
                <w14:checkbox>
                  <w14:checked w14:val="0"/>
                  <w14:checkedState w14:val="2612" w14:font="MS Gothic"/>
                  <w14:uncheckedState w14:val="2610" w14:font="MS Gothic"/>
                </w14:checkbox>
              </w:sdtPr>
              <w:sdtEndPr/>
              <w:sdtContent>
                <w:r w:rsidR="00AC38EA">
                  <w:rPr>
                    <w:rFonts w:ascii="MS Gothic" w:eastAsia="MS Gothic" w:hAnsi="MS Gothic" w:cstheme="minorHAnsi" w:hint="eastAsia"/>
                    <w:sz w:val="20"/>
                  </w:rPr>
                  <w:t>☐</w:t>
                </w:r>
              </w:sdtContent>
            </w:sdt>
            <w:r w:rsidR="00AC38EA" w:rsidRPr="00E31715">
              <w:rPr>
                <w:rFonts w:asciiTheme="minorHAnsi" w:hAnsiTheme="minorHAnsi" w:cstheme="minorHAnsi"/>
                <w:sz w:val="20"/>
              </w:rPr>
              <w:t xml:space="preserve"> </w:t>
            </w:r>
            <w:r w:rsidR="00B4287F">
              <w:rPr>
                <w:rFonts w:ascii="Calibri" w:hAnsi="Calibri"/>
                <w:sz w:val="16"/>
                <w:szCs w:val="16"/>
              </w:rPr>
              <w:t xml:space="preserve">sind in </w:t>
            </w:r>
            <w:r w:rsidR="00B4287F" w:rsidRPr="00110E44">
              <w:rPr>
                <w:rFonts w:ascii="Calibri" w:hAnsi="Calibri"/>
                <w:sz w:val="16"/>
                <w:szCs w:val="16"/>
              </w:rPr>
              <w:t xml:space="preserve">Beilage </w:t>
            </w:r>
            <w:r w:rsidR="00B4287F" w:rsidRPr="00B06F2B">
              <w:rPr>
                <w:rFonts w:ascii="Calibri" w:hAnsi="Calibri"/>
                <w:sz w:val="16"/>
                <w:szCs w:val="16"/>
              </w:rPr>
              <w:t xml:space="preserve">1 </w:t>
            </w:r>
            <w:r w:rsidR="00B4287F">
              <w:rPr>
                <w:rFonts w:ascii="Calibri" w:hAnsi="Calibri"/>
                <w:sz w:val="16"/>
                <w:szCs w:val="16"/>
              </w:rPr>
              <w:t xml:space="preserve">umschrieben (nur Grundleistungen in </w:t>
            </w:r>
            <w:r w:rsidR="00ED2151">
              <w:rPr>
                <w:rFonts w:ascii="Calibri" w:hAnsi="Calibri"/>
                <w:sz w:val="16"/>
                <w:szCs w:val="16"/>
              </w:rPr>
              <w:t xml:space="preserve">den </w:t>
            </w:r>
            <w:r w:rsidR="00B4287F">
              <w:rPr>
                <w:rFonts w:ascii="Calibri" w:hAnsi="Calibri"/>
                <w:sz w:val="16"/>
                <w:szCs w:val="16"/>
              </w:rPr>
              <w:t>Teilphase</w:t>
            </w:r>
            <w:r w:rsidR="00ED2151">
              <w:rPr>
                <w:rFonts w:ascii="Calibri" w:hAnsi="Calibri"/>
                <w:sz w:val="16"/>
                <w:szCs w:val="16"/>
              </w:rPr>
              <w:t>n</w:t>
            </w:r>
            <w:r w:rsidR="00B4287F">
              <w:rPr>
                <w:rFonts w:ascii="Calibri" w:hAnsi="Calibri"/>
                <w:sz w:val="16"/>
                <w:szCs w:val="16"/>
              </w:rPr>
              <w:t xml:space="preserve"> 31-53)</w:t>
            </w:r>
          </w:p>
          <w:p w14:paraId="400BE2DC" w14:textId="3312D4B6" w:rsidR="00854711" w:rsidRDefault="004A0834" w:rsidP="008E5D9E">
            <w:pPr>
              <w:pStyle w:val="t6"/>
              <w:tabs>
                <w:tab w:val="left" w:pos="227"/>
                <w:tab w:val="right" w:pos="6436"/>
                <w:tab w:val="left" w:pos="7740"/>
              </w:tabs>
              <w:spacing w:line="240" w:lineRule="auto"/>
              <w:ind w:left="227" w:hanging="227"/>
              <w:rPr>
                <w:rFonts w:ascii="Calibri" w:hAnsi="Calibri"/>
                <w:sz w:val="16"/>
                <w:szCs w:val="16"/>
              </w:rPr>
            </w:pPr>
            <w:sdt>
              <w:sdtPr>
                <w:rPr>
                  <w:rFonts w:asciiTheme="minorHAnsi" w:hAnsiTheme="minorHAnsi" w:cstheme="minorHAnsi"/>
                  <w:sz w:val="20"/>
                </w:rPr>
                <w:id w:val="-1150588330"/>
                <w14:checkbox>
                  <w14:checked w14:val="0"/>
                  <w14:checkedState w14:val="2612" w14:font="MS Gothic"/>
                  <w14:uncheckedState w14:val="2610" w14:font="MS Gothic"/>
                </w14:checkbox>
              </w:sdtPr>
              <w:sdtEndPr/>
              <w:sdtContent>
                <w:r w:rsidR="00AC38EA">
                  <w:rPr>
                    <w:rFonts w:ascii="MS Gothic" w:eastAsia="MS Gothic" w:hAnsi="MS Gothic" w:cstheme="minorHAnsi" w:hint="eastAsia"/>
                    <w:sz w:val="20"/>
                  </w:rPr>
                  <w:t>☐</w:t>
                </w:r>
              </w:sdtContent>
            </w:sdt>
            <w:r w:rsidR="00AC38EA" w:rsidRPr="00E31715">
              <w:rPr>
                <w:rFonts w:asciiTheme="minorHAnsi" w:hAnsiTheme="minorHAnsi" w:cstheme="minorHAnsi"/>
                <w:sz w:val="20"/>
              </w:rPr>
              <w:t xml:space="preserve"> </w:t>
            </w:r>
            <w:r w:rsidR="00AC38EA" w:rsidRPr="00E31715">
              <w:rPr>
                <w:rFonts w:asciiTheme="minorHAnsi" w:hAnsiTheme="minorHAnsi" w:cstheme="minorHAnsi"/>
                <w:sz w:val="20"/>
              </w:rPr>
              <w:tab/>
            </w:r>
            <w:r w:rsidR="00B4287F">
              <w:rPr>
                <w:rFonts w:ascii="Calibri" w:hAnsi="Calibri"/>
                <w:sz w:val="16"/>
                <w:szCs w:val="16"/>
              </w:rPr>
              <w:t xml:space="preserve">umfassen folgende, </w:t>
            </w:r>
            <w:proofErr w:type="spellStart"/>
            <w:r w:rsidR="00B4287F">
              <w:rPr>
                <w:rFonts w:ascii="Calibri" w:hAnsi="Calibri"/>
                <w:sz w:val="16"/>
                <w:szCs w:val="16"/>
              </w:rPr>
              <w:t>gemäss</w:t>
            </w:r>
            <w:proofErr w:type="spellEnd"/>
            <w:r w:rsidR="00B4287F">
              <w:rPr>
                <w:rFonts w:ascii="Calibri" w:hAnsi="Calibri"/>
                <w:sz w:val="16"/>
                <w:szCs w:val="16"/>
              </w:rPr>
              <w:t xml:space="preserve"> Art. 4 der vorgenannten SIA-Ordnungen</w:t>
            </w:r>
            <w:r w:rsidR="00AF3FD8">
              <w:rPr>
                <w:rFonts w:ascii="Calibri" w:hAnsi="Calibri"/>
                <w:sz w:val="16"/>
                <w:szCs w:val="16"/>
              </w:rPr>
              <w:t xml:space="preserve"> für Leistungen und Honorare</w:t>
            </w:r>
            <w:r w:rsidR="00B4287F">
              <w:rPr>
                <w:rFonts w:ascii="Calibri" w:hAnsi="Calibri"/>
                <w:sz w:val="16"/>
                <w:szCs w:val="16"/>
              </w:rPr>
              <w:t xml:space="preserve"> besonders </w:t>
            </w:r>
            <w:proofErr w:type="gramStart"/>
            <w:r w:rsidR="00B4287F">
              <w:rPr>
                <w:rFonts w:ascii="Calibri" w:hAnsi="Calibri"/>
                <w:sz w:val="16"/>
                <w:szCs w:val="16"/>
              </w:rPr>
              <w:t>zu vereinbarende Leistungen</w:t>
            </w:r>
            <w:proofErr w:type="gramEnd"/>
            <w:r w:rsidR="00854711">
              <w:rPr>
                <w:rFonts w:ascii="Calibri" w:hAnsi="Calibri"/>
                <w:sz w:val="16"/>
                <w:szCs w:val="16"/>
              </w:rPr>
              <w:t>:</w:t>
            </w:r>
          </w:p>
          <w:bookmarkStart w:id="21" w:name="OLE_LINK18"/>
          <w:bookmarkStart w:id="22" w:name="OLE_LINK19"/>
          <w:p w14:paraId="230AE445" w14:textId="77777777" w:rsidR="00EA3F80" w:rsidRDefault="00854711" w:rsidP="00EA3F80">
            <w:pPr>
              <w:pStyle w:val="t6"/>
              <w:numPr>
                <w:ilvl w:val="0"/>
                <w:numId w:val="2"/>
              </w:numPr>
              <w:tabs>
                <w:tab w:val="left" w:pos="292"/>
                <w:tab w:val="left" w:pos="822"/>
                <w:tab w:val="right" w:pos="6436"/>
                <w:tab w:val="left" w:pos="7740"/>
              </w:tabs>
              <w:spacing w:line="240" w:lineRule="auto"/>
              <w:ind w:left="964" w:hanging="425"/>
              <w:jc w:val="both"/>
              <w:rPr>
                <w:rFonts w:ascii="Calibri" w:hAnsi="Calibri"/>
                <w:sz w:val="16"/>
                <w:szCs w:val="16"/>
              </w:rPr>
            </w:pPr>
            <w:r w:rsidRPr="00E5677E">
              <w:rPr>
                <w:rFonts w:ascii="Calibri" w:hAnsi="Calibri"/>
                <w:noProof/>
                <w:sz w:val="18"/>
                <w:szCs w:val="18"/>
                <w:u w:val="dotted"/>
              </w:rPr>
              <w:fldChar w:fldCharType="begin">
                <w:ffData>
                  <w:name w:val="Text7"/>
                  <w:enabled/>
                  <w:calcOnExit w:val="0"/>
                  <w:textInput/>
                </w:ffData>
              </w:fldChar>
            </w:r>
            <w:r w:rsidRPr="00E5677E">
              <w:rPr>
                <w:rFonts w:ascii="Calibri" w:hAnsi="Calibri"/>
                <w:noProof/>
                <w:sz w:val="18"/>
                <w:szCs w:val="18"/>
                <w:u w:val="dotted"/>
              </w:rPr>
              <w:instrText xml:space="preserve"> FORMTEXT </w:instrText>
            </w:r>
            <w:r w:rsidRPr="00E5677E">
              <w:rPr>
                <w:rFonts w:ascii="Calibri" w:hAnsi="Calibri"/>
                <w:noProof/>
                <w:sz w:val="18"/>
                <w:szCs w:val="18"/>
                <w:u w:val="dotted"/>
              </w:rPr>
            </w:r>
            <w:r w:rsidRPr="00E5677E">
              <w:rPr>
                <w:rFonts w:ascii="Calibri" w:hAnsi="Calibri"/>
                <w:noProof/>
                <w:sz w:val="18"/>
                <w:szCs w:val="18"/>
                <w:u w:val="dotted"/>
              </w:rPr>
              <w:fldChar w:fldCharType="separate"/>
            </w:r>
            <w:r w:rsidR="003C4986" w:rsidRPr="00E5677E">
              <w:rPr>
                <w:rFonts w:ascii="Calibri" w:hAnsi="Calibri"/>
                <w:noProof/>
                <w:sz w:val="18"/>
                <w:szCs w:val="18"/>
                <w:u w:val="dotted"/>
              </w:rPr>
              <w:t> </w:t>
            </w:r>
            <w:r w:rsidR="00F91EF6">
              <w:rPr>
                <w:rFonts w:ascii="Calibri" w:hAnsi="Calibri"/>
                <w:noProof/>
                <w:sz w:val="18"/>
                <w:szCs w:val="18"/>
                <w:u w:val="dotted"/>
              </w:rPr>
              <w:t xml:space="preserve">                                                                    </w:t>
            </w:r>
            <w:r w:rsidR="003C4986" w:rsidRPr="00E5677E">
              <w:rPr>
                <w:rFonts w:ascii="Calibri" w:hAnsi="Calibri"/>
                <w:noProof/>
                <w:sz w:val="18"/>
                <w:szCs w:val="18"/>
                <w:u w:val="dotted"/>
              </w:rPr>
              <w:t> </w:t>
            </w:r>
            <w:r w:rsidR="003C4986" w:rsidRPr="00E5677E">
              <w:rPr>
                <w:rFonts w:ascii="Calibri" w:hAnsi="Calibri"/>
                <w:noProof/>
                <w:sz w:val="18"/>
                <w:szCs w:val="18"/>
                <w:u w:val="dotted"/>
              </w:rPr>
              <w:t> </w:t>
            </w:r>
            <w:r w:rsidR="003C4986" w:rsidRPr="00E5677E">
              <w:rPr>
                <w:rFonts w:ascii="Calibri" w:hAnsi="Calibri"/>
                <w:noProof/>
                <w:sz w:val="18"/>
                <w:szCs w:val="18"/>
                <w:u w:val="dotted"/>
              </w:rPr>
              <w:t> </w:t>
            </w:r>
            <w:r w:rsidR="003C4986" w:rsidRPr="00E5677E">
              <w:rPr>
                <w:rFonts w:ascii="Calibri" w:hAnsi="Calibri"/>
                <w:noProof/>
                <w:sz w:val="18"/>
                <w:szCs w:val="18"/>
                <w:u w:val="dotted"/>
              </w:rPr>
              <w:t> </w:t>
            </w:r>
            <w:r w:rsidRPr="00E5677E">
              <w:rPr>
                <w:rFonts w:ascii="Calibri" w:hAnsi="Calibri"/>
                <w:noProof/>
                <w:sz w:val="18"/>
                <w:szCs w:val="18"/>
                <w:u w:val="dotted"/>
              </w:rPr>
              <w:fldChar w:fldCharType="end"/>
            </w:r>
            <w:bookmarkEnd w:id="21"/>
            <w:bookmarkEnd w:id="22"/>
          </w:p>
          <w:p w14:paraId="73E3F671" w14:textId="77777777" w:rsidR="00EA3F80" w:rsidRDefault="00E5677E" w:rsidP="00EA3F80">
            <w:pPr>
              <w:pStyle w:val="t6"/>
              <w:numPr>
                <w:ilvl w:val="0"/>
                <w:numId w:val="2"/>
              </w:numPr>
              <w:tabs>
                <w:tab w:val="left" w:pos="292"/>
                <w:tab w:val="left" w:pos="822"/>
                <w:tab w:val="right" w:pos="6436"/>
                <w:tab w:val="left" w:pos="7740"/>
              </w:tabs>
              <w:spacing w:line="240" w:lineRule="auto"/>
              <w:ind w:left="964" w:hanging="425"/>
              <w:jc w:val="both"/>
              <w:rPr>
                <w:rFonts w:ascii="Calibri" w:hAnsi="Calibri"/>
                <w:sz w:val="16"/>
                <w:szCs w:val="16"/>
              </w:rPr>
            </w:pPr>
            <w:r w:rsidRPr="00E5677E">
              <w:rPr>
                <w:rFonts w:ascii="Calibri" w:hAnsi="Calibri"/>
                <w:noProof/>
                <w:sz w:val="18"/>
                <w:szCs w:val="18"/>
                <w:u w:val="dotted"/>
              </w:rPr>
              <w:fldChar w:fldCharType="begin">
                <w:ffData>
                  <w:name w:val="Text7"/>
                  <w:enabled/>
                  <w:calcOnExit w:val="0"/>
                  <w:textInput/>
                </w:ffData>
              </w:fldChar>
            </w:r>
            <w:r w:rsidRPr="00E5677E">
              <w:rPr>
                <w:rFonts w:ascii="Calibri" w:hAnsi="Calibri"/>
                <w:noProof/>
                <w:sz w:val="18"/>
                <w:szCs w:val="18"/>
                <w:u w:val="dotted"/>
              </w:rPr>
              <w:instrText xml:space="preserve"> FORMTEXT </w:instrText>
            </w:r>
            <w:r w:rsidRPr="00E5677E">
              <w:rPr>
                <w:rFonts w:ascii="Calibri" w:hAnsi="Calibri"/>
                <w:noProof/>
                <w:sz w:val="18"/>
                <w:szCs w:val="18"/>
                <w:u w:val="dotted"/>
              </w:rPr>
            </w:r>
            <w:r w:rsidRPr="00E5677E">
              <w:rPr>
                <w:rFonts w:ascii="Calibri" w:hAnsi="Calibri"/>
                <w:noProof/>
                <w:sz w:val="18"/>
                <w:szCs w:val="18"/>
                <w:u w:val="dotted"/>
              </w:rPr>
              <w:fldChar w:fldCharType="separate"/>
            </w:r>
            <w:r w:rsidRPr="00E5677E">
              <w:rPr>
                <w:rFonts w:ascii="Calibri" w:hAnsi="Calibri"/>
                <w:noProof/>
                <w:sz w:val="18"/>
                <w:szCs w:val="18"/>
                <w:u w:val="dotted"/>
              </w:rPr>
              <w:t> </w:t>
            </w:r>
            <w:r w:rsidRPr="00E5677E">
              <w:rPr>
                <w:rFonts w:ascii="Calibri" w:hAnsi="Calibri"/>
                <w:noProof/>
                <w:sz w:val="18"/>
                <w:szCs w:val="18"/>
                <w:u w:val="dotted"/>
              </w:rPr>
              <w:t> </w:t>
            </w:r>
            <w:r w:rsidRPr="00E5677E">
              <w:rPr>
                <w:rFonts w:ascii="Calibri" w:hAnsi="Calibri"/>
                <w:noProof/>
                <w:sz w:val="18"/>
                <w:szCs w:val="18"/>
                <w:u w:val="dotted"/>
              </w:rPr>
              <w:t> </w:t>
            </w:r>
            <w:r w:rsidRPr="00E5677E">
              <w:rPr>
                <w:rFonts w:ascii="Calibri" w:hAnsi="Calibri"/>
                <w:noProof/>
                <w:sz w:val="18"/>
                <w:szCs w:val="18"/>
                <w:u w:val="dotted"/>
              </w:rPr>
              <w:t> </w:t>
            </w:r>
            <w:r w:rsidR="00F91EF6">
              <w:rPr>
                <w:rFonts w:ascii="Calibri" w:hAnsi="Calibri"/>
                <w:noProof/>
                <w:sz w:val="18"/>
                <w:szCs w:val="18"/>
                <w:u w:val="dotted"/>
              </w:rPr>
              <w:t xml:space="preserve">                                                                    </w:t>
            </w:r>
            <w:r w:rsidRPr="00E5677E">
              <w:rPr>
                <w:rFonts w:ascii="Calibri" w:hAnsi="Calibri"/>
                <w:noProof/>
                <w:sz w:val="18"/>
                <w:szCs w:val="18"/>
                <w:u w:val="dotted"/>
              </w:rPr>
              <w:t> </w:t>
            </w:r>
            <w:r w:rsidRPr="00E5677E">
              <w:rPr>
                <w:rFonts w:ascii="Calibri" w:hAnsi="Calibri"/>
                <w:noProof/>
                <w:sz w:val="18"/>
                <w:szCs w:val="18"/>
                <w:u w:val="dotted"/>
              </w:rPr>
              <w:fldChar w:fldCharType="end"/>
            </w:r>
            <w:r w:rsidR="00EA3F80">
              <w:rPr>
                <w:rFonts w:ascii="Calibri" w:hAnsi="Calibri"/>
                <w:sz w:val="16"/>
                <w:szCs w:val="16"/>
              </w:rPr>
              <w:t>.</w:t>
            </w:r>
          </w:p>
          <w:p w14:paraId="27EAC07F" w14:textId="77777777" w:rsidR="00AC38EA" w:rsidRDefault="00AC38EA" w:rsidP="00EA3F80">
            <w:pPr>
              <w:tabs>
                <w:tab w:val="right" w:pos="6436"/>
                <w:tab w:val="left" w:pos="9356"/>
              </w:tabs>
              <w:spacing w:before="180" w:line="276" w:lineRule="auto"/>
              <w:rPr>
                <w:rFonts w:ascii="Calibri" w:hAnsi="Calibri"/>
                <w:b/>
                <w:sz w:val="16"/>
                <w:szCs w:val="16"/>
                <w:lang w:val="de-CH"/>
              </w:rPr>
            </w:pPr>
          </w:p>
          <w:p w14:paraId="0B7242EB" w14:textId="016C0439" w:rsidR="00EA3F80" w:rsidRPr="00EA3F80" w:rsidRDefault="00EA3F80" w:rsidP="00EA3F80">
            <w:pPr>
              <w:tabs>
                <w:tab w:val="right" w:pos="6436"/>
                <w:tab w:val="left" w:pos="9356"/>
              </w:tabs>
              <w:spacing w:before="180" w:line="276" w:lineRule="auto"/>
              <w:rPr>
                <w:rFonts w:ascii="Calibri" w:hAnsi="Calibri"/>
                <w:b/>
                <w:sz w:val="16"/>
                <w:szCs w:val="16"/>
                <w:lang w:val="de-CH"/>
              </w:rPr>
            </w:pPr>
            <w:r w:rsidRPr="00EA3F80">
              <w:rPr>
                <w:rFonts w:ascii="Calibri" w:hAnsi="Calibri"/>
                <w:b/>
                <w:sz w:val="16"/>
                <w:szCs w:val="16"/>
                <w:lang w:val="de-CH"/>
              </w:rPr>
              <w:lastRenderedPageBreak/>
              <w:t xml:space="preserve">3.2 Leistungen im Zusammenhang mit </w:t>
            </w:r>
            <w:r w:rsidR="000E7E61">
              <w:rPr>
                <w:rFonts w:ascii="Calibri" w:hAnsi="Calibri"/>
                <w:b/>
                <w:sz w:val="16"/>
                <w:szCs w:val="16"/>
                <w:lang w:val="de-CH"/>
              </w:rPr>
              <w:t>R</w:t>
            </w:r>
            <w:r w:rsidRPr="00EA3F80">
              <w:rPr>
                <w:rFonts w:ascii="Calibri" w:hAnsi="Calibri"/>
                <w:b/>
                <w:sz w:val="16"/>
                <w:szCs w:val="16"/>
                <w:lang w:val="de-CH"/>
              </w:rPr>
              <w:t>echnungen der Unternehmer</w:t>
            </w:r>
          </w:p>
          <w:p w14:paraId="397DDA35" w14:textId="0EDE9D1E" w:rsidR="00EA3F80" w:rsidRPr="00EA3F80" w:rsidRDefault="00EA3F80" w:rsidP="00F91EF6">
            <w:pPr>
              <w:tabs>
                <w:tab w:val="right" w:pos="6436"/>
                <w:tab w:val="left" w:pos="9356"/>
              </w:tabs>
              <w:spacing w:before="60" w:line="276" w:lineRule="auto"/>
              <w:rPr>
                <w:rFonts w:ascii="Calibri" w:hAnsi="Calibri"/>
                <w:sz w:val="16"/>
                <w:szCs w:val="16"/>
              </w:rPr>
            </w:pPr>
            <w:r w:rsidRPr="00EA3F80">
              <w:rPr>
                <w:rFonts w:ascii="Calibri" w:hAnsi="Calibri"/>
                <w:sz w:val="16"/>
                <w:szCs w:val="16"/>
              </w:rPr>
              <w:t xml:space="preserve">Die Bauleitung kontrolliert die Rechnungsvorschläge der Unternehmer für Abschlagszahlungen innert </w:t>
            </w:r>
            <w:r w:rsidR="00F91EF6" w:rsidRPr="00E5677E">
              <w:rPr>
                <w:rFonts w:ascii="Calibri" w:hAnsi="Calibri"/>
                <w:noProof/>
                <w:sz w:val="18"/>
                <w:szCs w:val="18"/>
                <w:u w:val="dotted"/>
              </w:rPr>
              <w:fldChar w:fldCharType="begin">
                <w:ffData>
                  <w:name w:val=""/>
                  <w:enabled/>
                  <w:calcOnExit w:val="0"/>
                  <w:textInput>
                    <w:type w:val="date"/>
                    <w:format w:val="dd.MM.yyyy"/>
                  </w:textInput>
                </w:ffData>
              </w:fldChar>
            </w:r>
            <w:r w:rsidR="00F91EF6" w:rsidRPr="00E5677E">
              <w:rPr>
                <w:rFonts w:ascii="Calibri" w:hAnsi="Calibri"/>
                <w:noProof/>
                <w:sz w:val="18"/>
                <w:szCs w:val="18"/>
                <w:u w:val="dotted"/>
              </w:rPr>
              <w:instrText xml:space="preserve"> FORMTEXT </w:instrText>
            </w:r>
            <w:r w:rsidR="00F91EF6" w:rsidRPr="00E5677E">
              <w:rPr>
                <w:rFonts w:ascii="Calibri" w:hAnsi="Calibri"/>
                <w:noProof/>
                <w:sz w:val="18"/>
                <w:szCs w:val="18"/>
                <w:u w:val="dotted"/>
              </w:rPr>
            </w:r>
            <w:r w:rsidR="00F91EF6" w:rsidRPr="00E5677E">
              <w:rPr>
                <w:rFonts w:ascii="Calibri" w:hAnsi="Calibri"/>
                <w:noProof/>
                <w:sz w:val="18"/>
                <w:szCs w:val="18"/>
                <w:u w:val="dotted"/>
              </w:rPr>
              <w:fldChar w:fldCharType="separate"/>
            </w:r>
            <w:r w:rsidR="00F91EF6" w:rsidRPr="00E5677E">
              <w:rPr>
                <w:rFonts w:ascii="Calibri" w:hAnsi="Calibri"/>
                <w:noProof/>
                <w:sz w:val="18"/>
                <w:szCs w:val="18"/>
                <w:u w:val="dotted"/>
              </w:rPr>
              <w:t> </w:t>
            </w:r>
            <w:r w:rsidR="00F91EF6">
              <w:rPr>
                <w:rFonts w:ascii="Calibri" w:hAnsi="Calibri"/>
                <w:noProof/>
                <w:sz w:val="18"/>
                <w:szCs w:val="18"/>
                <w:u w:val="dotted"/>
              </w:rPr>
              <w:t xml:space="preserve"> </w:t>
            </w:r>
            <w:r w:rsidR="00F91EF6" w:rsidRPr="00E5677E">
              <w:rPr>
                <w:rFonts w:ascii="Calibri" w:hAnsi="Calibri"/>
                <w:noProof/>
                <w:sz w:val="18"/>
                <w:szCs w:val="18"/>
                <w:u w:val="dotted"/>
              </w:rPr>
              <w:t> </w:t>
            </w:r>
            <w:r w:rsidR="00F91EF6" w:rsidRPr="00E5677E">
              <w:rPr>
                <w:rFonts w:ascii="Calibri" w:hAnsi="Calibri"/>
                <w:noProof/>
                <w:sz w:val="18"/>
                <w:szCs w:val="18"/>
                <w:u w:val="dotted"/>
              </w:rPr>
              <w:fldChar w:fldCharType="end"/>
            </w:r>
            <w:r w:rsidR="00110E44">
              <w:rPr>
                <w:rFonts w:ascii="Calibri" w:hAnsi="Calibri"/>
                <w:sz w:val="16"/>
                <w:szCs w:val="16"/>
              </w:rPr>
              <w:t xml:space="preserve"> </w:t>
            </w:r>
            <w:r w:rsidRPr="00EA3F80">
              <w:rPr>
                <w:rFonts w:ascii="Calibri" w:hAnsi="Calibri"/>
                <w:sz w:val="16"/>
                <w:szCs w:val="16"/>
              </w:rPr>
              <w:t xml:space="preserve">Arbeitstagen und gibt diese mit Datum und Unterschrift auf dem Vorschlagsdeckblatt frei oder weist </w:t>
            </w:r>
            <w:r w:rsidR="00ED2151">
              <w:rPr>
                <w:rFonts w:ascii="Calibri" w:hAnsi="Calibri"/>
                <w:sz w:val="16"/>
                <w:szCs w:val="16"/>
              </w:rPr>
              <w:t>sie</w:t>
            </w:r>
            <w:r w:rsidRPr="00EA3F80">
              <w:rPr>
                <w:rFonts w:ascii="Calibri" w:hAnsi="Calibri"/>
                <w:sz w:val="16"/>
                <w:szCs w:val="16"/>
              </w:rPr>
              <w:t xml:space="preserve"> zur Bereinigung von Differenzen </w:t>
            </w:r>
            <w:r>
              <w:rPr>
                <w:rFonts w:ascii="Calibri" w:hAnsi="Calibri"/>
                <w:sz w:val="16"/>
                <w:szCs w:val="16"/>
              </w:rPr>
              <w:t xml:space="preserve">an den Unternehmer </w:t>
            </w:r>
            <w:r w:rsidRPr="00EA3F80">
              <w:rPr>
                <w:rFonts w:ascii="Calibri" w:hAnsi="Calibri"/>
                <w:sz w:val="16"/>
                <w:szCs w:val="16"/>
              </w:rPr>
              <w:t xml:space="preserve">zurück. Nach der Rechnungsfreigabe </w:t>
            </w:r>
            <w:r>
              <w:rPr>
                <w:rFonts w:ascii="Calibri" w:hAnsi="Calibri"/>
                <w:sz w:val="16"/>
                <w:szCs w:val="16"/>
              </w:rPr>
              <w:t xml:space="preserve">kontrolliert </w:t>
            </w:r>
            <w:r w:rsidRPr="00EA3F80">
              <w:rPr>
                <w:rFonts w:ascii="Calibri" w:hAnsi="Calibri"/>
                <w:sz w:val="16"/>
                <w:szCs w:val="16"/>
              </w:rPr>
              <w:t xml:space="preserve">der </w:t>
            </w:r>
            <w:r w:rsidR="00561669">
              <w:rPr>
                <w:rFonts w:ascii="Calibri" w:hAnsi="Calibri"/>
                <w:sz w:val="16"/>
                <w:szCs w:val="16"/>
              </w:rPr>
              <w:t xml:space="preserve">Auftragnehmer </w:t>
            </w:r>
            <w:r w:rsidRPr="00EA3F80">
              <w:rPr>
                <w:rFonts w:ascii="Calibri" w:hAnsi="Calibri"/>
                <w:sz w:val="16"/>
                <w:szCs w:val="16"/>
              </w:rPr>
              <w:t xml:space="preserve">die Originalrechnung </w:t>
            </w:r>
            <w:r>
              <w:rPr>
                <w:rFonts w:ascii="Calibri" w:hAnsi="Calibri"/>
                <w:sz w:val="16"/>
                <w:szCs w:val="16"/>
              </w:rPr>
              <w:t xml:space="preserve">erneut, bevor er sie zu </w:t>
            </w:r>
            <w:proofErr w:type="spellStart"/>
            <w:r>
              <w:rPr>
                <w:rFonts w:ascii="Calibri" w:hAnsi="Calibri"/>
                <w:sz w:val="16"/>
                <w:szCs w:val="16"/>
              </w:rPr>
              <w:t>Handen</w:t>
            </w:r>
            <w:proofErr w:type="spellEnd"/>
            <w:r>
              <w:rPr>
                <w:rFonts w:ascii="Calibri" w:hAnsi="Calibri"/>
                <w:sz w:val="16"/>
                <w:szCs w:val="16"/>
              </w:rPr>
              <w:t xml:space="preserve"> des </w:t>
            </w:r>
            <w:r w:rsidR="00561669">
              <w:rPr>
                <w:rFonts w:ascii="Calibri" w:hAnsi="Calibri"/>
                <w:sz w:val="16"/>
                <w:szCs w:val="16"/>
              </w:rPr>
              <w:t xml:space="preserve">Auftraggebers </w:t>
            </w:r>
            <w:r>
              <w:rPr>
                <w:rFonts w:ascii="Calibri" w:hAnsi="Calibri"/>
                <w:sz w:val="16"/>
                <w:szCs w:val="16"/>
              </w:rPr>
              <w:t>freigibt</w:t>
            </w:r>
            <w:r w:rsidRPr="00EA3F80">
              <w:rPr>
                <w:rFonts w:ascii="Calibri" w:hAnsi="Calibri"/>
                <w:sz w:val="16"/>
                <w:szCs w:val="16"/>
              </w:rPr>
              <w:t xml:space="preserve">. </w:t>
            </w:r>
          </w:p>
        </w:tc>
      </w:tr>
      <w:tr w:rsidR="004A5B09" w:rsidRPr="00906D32" w14:paraId="659F7F33" w14:textId="77777777" w:rsidTr="00854711">
        <w:tc>
          <w:tcPr>
            <w:tcW w:w="2438" w:type="dxa"/>
          </w:tcPr>
          <w:p w14:paraId="3B79B3C7" w14:textId="77777777" w:rsidR="004A5B09" w:rsidRDefault="004A5B09" w:rsidP="004962A2">
            <w:pPr>
              <w:pStyle w:val="t6"/>
              <w:tabs>
                <w:tab w:val="left" w:pos="936"/>
                <w:tab w:val="left" w:pos="4338"/>
                <w:tab w:val="left" w:pos="7740"/>
              </w:tabs>
              <w:spacing w:before="180" w:line="240" w:lineRule="auto"/>
              <w:rPr>
                <w:rFonts w:ascii="Calibri" w:hAnsi="Calibri"/>
                <w:sz w:val="16"/>
                <w:szCs w:val="16"/>
              </w:rPr>
            </w:pPr>
            <w:r>
              <w:rPr>
                <w:rFonts w:ascii="Calibri" w:hAnsi="Calibri"/>
                <w:sz w:val="16"/>
                <w:szCs w:val="16"/>
              </w:rPr>
              <w:lastRenderedPageBreak/>
              <w:t xml:space="preserve">Art. </w:t>
            </w:r>
            <w:r w:rsidR="004962A2">
              <w:rPr>
                <w:rFonts w:ascii="Calibri" w:hAnsi="Calibri"/>
                <w:sz w:val="16"/>
                <w:szCs w:val="16"/>
              </w:rPr>
              <w:t xml:space="preserve">4 </w:t>
            </w:r>
            <w:r w:rsidR="00ED2151">
              <w:rPr>
                <w:rFonts w:ascii="Calibri" w:hAnsi="Calibri"/>
                <w:sz w:val="16"/>
                <w:szCs w:val="16"/>
              </w:rPr>
              <w:t>–</w:t>
            </w:r>
            <w:r w:rsidR="00854711">
              <w:rPr>
                <w:rFonts w:ascii="Calibri" w:hAnsi="Calibri"/>
                <w:sz w:val="16"/>
                <w:szCs w:val="16"/>
              </w:rPr>
              <w:t xml:space="preserve"> Kostengenauigkeit</w:t>
            </w:r>
          </w:p>
        </w:tc>
        <w:tc>
          <w:tcPr>
            <w:tcW w:w="7627" w:type="dxa"/>
          </w:tcPr>
          <w:p w14:paraId="46F2BF0C" w14:textId="77777777" w:rsidR="004A5B09" w:rsidRDefault="00854711" w:rsidP="004C1F33">
            <w:pPr>
              <w:tabs>
                <w:tab w:val="right" w:pos="6436"/>
                <w:tab w:val="left" w:pos="9356"/>
              </w:tabs>
              <w:spacing w:before="180"/>
              <w:rPr>
                <w:rFonts w:ascii="Calibri" w:hAnsi="Calibri"/>
                <w:sz w:val="16"/>
                <w:szCs w:val="16"/>
              </w:rPr>
            </w:pPr>
            <w:r>
              <w:rPr>
                <w:rFonts w:ascii="Calibri" w:hAnsi="Calibri"/>
                <w:sz w:val="16"/>
                <w:szCs w:val="16"/>
              </w:rPr>
              <w:t xml:space="preserve">Der </w:t>
            </w:r>
            <w:r w:rsidR="00A570F1">
              <w:rPr>
                <w:rFonts w:ascii="Calibri" w:hAnsi="Calibri"/>
                <w:sz w:val="16"/>
                <w:szCs w:val="16"/>
              </w:rPr>
              <w:t xml:space="preserve">Auftragnehmer </w:t>
            </w:r>
            <w:r>
              <w:rPr>
                <w:rFonts w:ascii="Calibri" w:hAnsi="Calibri"/>
                <w:sz w:val="16"/>
                <w:szCs w:val="16"/>
              </w:rPr>
              <w:t xml:space="preserve">hält bei seinen Kosteninformationen folgende Genauigkeitsgrade ein: </w:t>
            </w:r>
          </w:p>
          <w:p w14:paraId="6997FC75" w14:textId="43F94895" w:rsidR="00854711" w:rsidRDefault="004A0834" w:rsidP="00B30138">
            <w:pPr>
              <w:pStyle w:val="t6"/>
              <w:tabs>
                <w:tab w:val="left" w:pos="227"/>
                <w:tab w:val="right" w:pos="6436"/>
                <w:tab w:val="left" w:pos="7740"/>
              </w:tabs>
              <w:spacing w:line="240" w:lineRule="auto"/>
              <w:ind w:left="227" w:hanging="227"/>
              <w:jc w:val="both"/>
              <w:rPr>
                <w:rFonts w:ascii="Calibri" w:hAnsi="Calibri"/>
                <w:sz w:val="16"/>
                <w:szCs w:val="16"/>
              </w:rPr>
            </w:pPr>
            <w:sdt>
              <w:sdtPr>
                <w:rPr>
                  <w:rFonts w:asciiTheme="minorHAnsi" w:hAnsiTheme="minorHAnsi" w:cstheme="minorHAnsi"/>
                  <w:sz w:val="20"/>
                </w:rPr>
                <w:id w:val="859783481"/>
                <w14:checkbox>
                  <w14:checked w14:val="0"/>
                  <w14:checkedState w14:val="2612" w14:font="MS Gothic"/>
                  <w14:uncheckedState w14:val="2610" w14:font="MS Gothic"/>
                </w14:checkbox>
              </w:sdtPr>
              <w:sdtEndPr/>
              <w:sdtContent>
                <w:r w:rsidR="00AC38EA">
                  <w:rPr>
                    <w:rFonts w:ascii="MS Gothic" w:eastAsia="MS Gothic" w:hAnsi="MS Gothic" w:cstheme="minorHAnsi" w:hint="eastAsia"/>
                    <w:sz w:val="20"/>
                  </w:rPr>
                  <w:t>☐</w:t>
                </w:r>
              </w:sdtContent>
            </w:sdt>
            <w:r w:rsidR="00AC38EA" w:rsidRPr="00E31715">
              <w:rPr>
                <w:rFonts w:asciiTheme="minorHAnsi" w:hAnsiTheme="minorHAnsi" w:cstheme="minorHAnsi"/>
                <w:sz w:val="20"/>
              </w:rPr>
              <w:t xml:space="preserve"> </w:t>
            </w:r>
            <w:proofErr w:type="spellStart"/>
            <w:r w:rsidR="00854711">
              <w:rPr>
                <w:rFonts w:ascii="Calibri" w:hAnsi="Calibri"/>
                <w:sz w:val="16"/>
                <w:szCs w:val="16"/>
              </w:rPr>
              <w:t>gemäss</w:t>
            </w:r>
            <w:proofErr w:type="spellEnd"/>
            <w:r w:rsidR="00854711">
              <w:rPr>
                <w:rFonts w:ascii="Calibri" w:hAnsi="Calibri"/>
                <w:sz w:val="16"/>
                <w:szCs w:val="16"/>
              </w:rPr>
              <w:t xml:space="preserve"> Art. 4 der SIA-Ordnungen für Leistungen und Honorare</w:t>
            </w:r>
          </w:p>
          <w:p w14:paraId="06BD1130" w14:textId="58825331" w:rsidR="004A5B09" w:rsidRDefault="004A0834" w:rsidP="008E5D9E">
            <w:pPr>
              <w:pStyle w:val="t6"/>
              <w:tabs>
                <w:tab w:val="left" w:pos="227"/>
                <w:tab w:val="right" w:pos="6436"/>
                <w:tab w:val="left" w:pos="7740"/>
              </w:tabs>
              <w:spacing w:line="240" w:lineRule="auto"/>
              <w:ind w:left="227" w:hanging="227"/>
              <w:jc w:val="both"/>
              <w:rPr>
                <w:rFonts w:ascii="Calibri" w:hAnsi="Calibri"/>
                <w:sz w:val="16"/>
                <w:szCs w:val="16"/>
              </w:rPr>
            </w:pPr>
            <w:sdt>
              <w:sdtPr>
                <w:rPr>
                  <w:rFonts w:asciiTheme="minorHAnsi" w:hAnsiTheme="minorHAnsi" w:cstheme="minorHAnsi"/>
                  <w:sz w:val="20"/>
                </w:rPr>
                <w:id w:val="1898694599"/>
                <w14:checkbox>
                  <w14:checked w14:val="0"/>
                  <w14:checkedState w14:val="2612" w14:font="MS Gothic"/>
                  <w14:uncheckedState w14:val="2610" w14:font="MS Gothic"/>
                </w14:checkbox>
              </w:sdtPr>
              <w:sdtEndPr/>
              <w:sdtContent>
                <w:r w:rsidR="00AC38EA">
                  <w:rPr>
                    <w:rFonts w:ascii="MS Gothic" w:eastAsia="MS Gothic" w:hAnsi="MS Gothic" w:cstheme="minorHAnsi" w:hint="eastAsia"/>
                    <w:sz w:val="20"/>
                  </w:rPr>
                  <w:t>☐</w:t>
                </w:r>
              </w:sdtContent>
            </w:sdt>
            <w:r w:rsidR="00AC38EA">
              <w:rPr>
                <w:rFonts w:asciiTheme="minorHAnsi" w:hAnsiTheme="minorHAnsi" w:cstheme="minorHAnsi"/>
                <w:sz w:val="20"/>
              </w:rPr>
              <w:t xml:space="preserve"> </w:t>
            </w:r>
            <w:proofErr w:type="spellStart"/>
            <w:r w:rsidR="00854711">
              <w:rPr>
                <w:rFonts w:ascii="Calibri" w:hAnsi="Calibri"/>
                <w:sz w:val="16"/>
                <w:szCs w:val="16"/>
              </w:rPr>
              <w:t>gemäss</w:t>
            </w:r>
            <w:proofErr w:type="spellEnd"/>
            <w:r w:rsidR="00854711">
              <w:rPr>
                <w:rFonts w:ascii="Calibri" w:hAnsi="Calibri"/>
                <w:sz w:val="16"/>
                <w:szCs w:val="16"/>
              </w:rPr>
              <w:t xml:space="preserve"> folgender Vereinbarung:</w:t>
            </w:r>
          </w:p>
          <w:p w14:paraId="1E491B82" w14:textId="77777777" w:rsidR="00854711" w:rsidRDefault="00854711" w:rsidP="008E5D9E">
            <w:pPr>
              <w:pStyle w:val="t6"/>
              <w:numPr>
                <w:ilvl w:val="0"/>
                <w:numId w:val="2"/>
              </w:numPr>
              <w:tabs>
                <w:tab w:val="left" w:pos="292"/>
                <w:tab w:val="left" w:pos="822"/>
                <w:tab w:val="right" w:pos="6436"/>
                <w:tab w:val="left" w:pos="7740"/>
              </w:tabs>
              <w:spacing w:line="240" w:lineRule="auto"/>
              <w:ind w:left="964" w:hanging="425"/>
              <w:jc w:val="both"/>
              <w:rPr>
                <w:rFonts w:ascii="Calibri" w:hAnsi="Calibri"/>
                <w:sz w:val="16"/>
                <w:szCs w:val="16"/>
              </w:rPr>
            </w:pPr>
            <w:r>
              <w:rPr>
                <w:rFonts w:ascii="Calibri" w:hAnsi="Calibri"/>
                <w:sz w:val="16"/>
                <w:szCs w:val="16"/>
              </w:rPr>
              <w:t>Grobschätzung der Baukosten für erarbeitete Lösungsmöglichkeiten</w:t>
            </w:r>
            <w:r>
              <w:rPr>
                <w:rFonts w:ascii="Calibri" w:hAnsi="Calibri"/>
                <w:sz w:val="16"/>
                <w:szCs w:val="16"/>
              </w:rPr>
              <w:tab/>
              <w:t>+/-</w:t>
            </w:r>
            <w:r w:rsidR="00F91EF6">
              <w:rPr>
                <w:rFonts w:ascii="Calibri" w:hAnsi="Calibri"/>
                <w:sz w:val="16"/>
                <w:szCs w:val="16"/>
              </w:rPr>
              <w:t xml:space="preserve"> </w:t>
            </w:r>
            <w:r w:rsidR="00110E44" w:rsidRPr="00F91EF6">
              <w:rPr>
                <w:rFonts w:ascii="Calibri" w:hAnsi="Calibri"/>
                <w:noProof/>
                <w:sz w:val="18"/>
                <w:szCs w:val="18"/>
                <w:u w:val="dotted"/>
              </w:rPr>
              <w:fldChar w:fldCharType="begin">
                <w:ffData>
                  <w:name w:val=""/>
                  <w:enabled/>
                  <w:calcOnExit w:val="0"/>
                  <w:textInput>
                    <w:type w:val="number"/>
                  </w:textInput>
                </w:ffData>
              </w:fldChar>
            </w:r>
            <w:r w:rsidR="00110E44" w:rsidRPr="00F91EF6">
              <w:rPr>
                <w:rFonts w:ascii="Calibri" w:hAnsi="Calibri"/>
                <w:noProof/>
                <w:sz w:val="18"/>
                <w:szCs w:val="18"/>
                <w:u w:val="dotted"/>
              </w:rPr>
              <w:instrText xml:space="preserve"> FORMTEXT </w:instrText>
            </w:r>
            <w:r w:rsidR="00110E44" w:rsidRPr="00F91EF6">
              <w:rPr>
                <w:rFonts w:ascii="Calibri" w:hAnsi="Calibri"/>
                <w:noProof/>
                <w:sz w:val="18"/>
                <w:szCs w:val="18"/>
                <w:u w:val="dotted"/>
              </w:rPr>
            </w:r>
            <w:r w:rsidR="00110E44" w:rsidRPr="00F91EF6">
              <w:rPr>
                <w:rFonts w:ascii="Calibri" w:hAnsi="Calibri"/>
                <w:noProof/>
                <w:sz w:val="18"/>
                <w:szCs w:val="18"/>
                <w:u w:val="dotted"/>
              </w:rPr>
              <w:fldChar w:fldCharType="separate"/>
            </w:r>
            <w:r w:rsidR="00110E44" w:rsidRPr="00F91EF6">
              <w:rPr>
                <w:rFonts w:ascii="Calibri" w:hAnsi="Calibri"/>
                <w:noProof/>
                <w:sz w:val="18"/>
                <w:szCs w:val="18"/>
                <w:u w:val="dotted"/>
              </w:rPr>
              <w:t> </w:t>
            </w:r>
            <w:r w:rsidR="00F91EF6">
              <w:rPr>
                <w:rFonts w:ascii="Calibri" w:hAnsi="Calibri"/>
                <w:noProof/>
                <w:sz w:val="18"/>
                <w:szCs w:val="18"/>
                <w:u w:val="dotted"/>
              </w:rPr>
              <w:t xml:space="preserve">  </w:t>
            </w:r>
            <w:r w:rsidR="00110E44" w:rsidRPr="00F91EF6">
              <w:rPr>
                <w:rFonts w:ascii="Calibri" w:hAnsi="Calibri"/>
                <w:noProof/>
                <w:sz w:val="18"/>
                <w:szCs w:val="18"/>
                <w:u w:val="dotted"/>
              </w:rPr>
              <w:t> </w:t>
            </w:r>
            <w:r w:rsidR="00110E44" w:rsidRPr="00F91EF6">
              <w:rPr>
                <w:rFonts w:ascii="Calibri" w:hAnsi="Calibri"/>
                <w:noProof/>
                <w:sz w:val="18"/>
                <w:szCs w:val="18"/>
                <w:u w:val="dotted"/>
              </w:rPr>
              <w:t> </w:t>
            </w:r>
            <w:r w:rsidR="00110E44" w:rsidRPr="00F91EF6">
              <w:rPr>
                <w:rFonts w:ascii="Calibri" w:hAnsi="Calibri"/>
                <w:noProof/>
                <w:sz w:val="18"/>
                <w:szCs w:val="18"/>
                <w:u w:val="dotted"/>
              </w:rPr>
              <w:fldChar w:fldCharType="end"/>
            </w:r>
            <w:r>
              <w:rPr>
                <w:rFonts w:ascii="Calibri" w:hAnsi="Calibri"/>
                <w:sz w:val="16"/>
                <w:szCs w:val="16"/>
              </w:rPr>
              <w:t>%</w:t>
            </w:r>
          </w:p>
          <w:p w14:paraId="75B0FF1F" w14:textId="77777777" w:rsidR="00854711" w:rsidRDefault="00854711" w:rsidP="008E5D9E">
            <w:pPr>
              <w:pStyle w:val="t6"/>
              <w:numPr>
                <w:ilvl w:val="0"/>
                <w:numId w:val="2"/>
              </w:numPr>
              <w:tabs>
                <w:tab w:val="left" w:pos="292"/>
                <w:tab w:val="left" w:pos="822"/>
                <w:tab w:val="right" w:pos="6436"/>
                <w:tab w:val="left" w:pos="7740"/>
              </w:tabs>
              <w:spacing w:line="240" w:lineRule="auto"/>
              <w:ind w:left="964" w:hanging="425"/>
              <w:jc w:val="both"/>
              <w:rPr>
                <w:rFonts w:ascii="Calibri" w:hAnsi="Calibri"/>
                <w:sz w:val="16"/>
                <w:szCs w:val="16"/>
              </w:rPr>
            </w:pPr>
            <w:r>
              <w:rPr>
                <w:rFonts w:ascii="Calibri" w:hAnsi="Calibri"/>
                <w:sz w:val="16"/>
                <w:szCs w:val="16"/>
              </w:rPr>
              <w:t>Kostenschätzung zum Vorprojekt</w:t>
            </w:r>
            <w:r>
              <w:rPr>
                <w:rFonts w:ascii="Calibri" w:hAnsi="Calibri"/>
                <w:sz w:val="16"/>
                <w:szCs w:val="16"/>
              </w:rPr>
              <w:tab/>
              <w:t>+/-</w:t>
            </w:r>
            <w:r w:rsidR="00F91EF6">
              <w:rPr>
                <w:rFonts w:ascii="Calibri" w:hAnsi="Calibri"/>
                <w:sz w:val="16"/>
                <w:szCs w:val="16"/>
              </w:rPr>
              <w:t xml:space="preserve"> </w:t>
            </w:r>
            <w:r w:rsidR="00110E44" w:rsidRPr="00F91EF6">
              <w:rPr>
                <w:rFonts w:ascii="Calibri" w:hAnsi="Calibri"/>
                <w:noProof/>
                <w:sz w:val="18"/>
                <w:szCs w:val="18"/>
                <w:u w:val="dotted"/>
              </w:rPr>
              <w:fldChar w:fldCharType="begin">
                <w:ffData>
                  <w:name w:val=""/>
                  <w:enabled/>
                  <w:calcOnExit w:val="0"/>
                  <w:textInput>
                    <w:type w:val="number"/>
                  </w:textInput>
                </w:ffData>
              </w:fldChar>
            </w:r>
            <w:r w:rsidR="00110E44" w:rsidRPr="00F91EF6">
              <w:rPr>
                <w:rFonts w:ascii="Calibri" w:hAnsi="Calibri"/>
                <w:noProof/>
                <w:sz w:val="18"/>
                <w:szCs w:val="18"/>
                <w:u w:val="dotted"/>
              </w:rPr>
              <w:instrText xml:space="preserve"> FORMTEXT </w:instrText>
            </w:r>
            <w:r w:rsidR="00110E44" w:rsidRPr="00F91EF6">
              <w:rPr>
                <w:rFonts w:ascii="Calibri" w:hAnsi="Calibri"/>
                <w:noProof/>
                <w:sz w:val="18"/>
                <w:szCs w:val="18"/>
                <w:u w:val="dotted"/>
              </w:rPr>
            </w:r>
            <w:r w:rsidR="00110E44" w:rsidRPr="00F91EF6">
              <w:rPr>
                <w:rFonts w:ascii="Calibri" w:hAnsi="Calibri"/>
                <w:noProof/>
                <w:sz w:val="18"/>
                <w:szCs w:val="18"/>
                <w:u w:val="dotted"/>
              </w:rPr>
              <w:fldChar w:fldCharType="separate"/>
            </w:r>
            <w:r w:rsidR="00110E44" w:rsidRPr="00F91EF6">
              <w:rPr>
                <w:rFonts w:ascii="Calibri" w:hAnsi="Calibri"/>
                <w:noProof/>
                <w:sz w:val="18"/>
                <w:szCs w:val="18"/>
                <w:u w:val="dotted"/>
              </w:rPr>
              <w:t> </w:t>
            </w:r>
            <w:r w:rsidR="00110E44" w:rsidRPr="00F91EF6">
              <w:rPr>
                <w:rFonts w:ascii="Calibri" w:hAnsi="Calibri"/>
                <w:noProof/>
                <w:sz w:val="18"/>
                <w:szCs w:val="18"/>
                <w:u w:val="dotted"/>
              </w:rPr>
              <w:t> </w:t>
            </w:r>
            <w:r w:rsidR="00110E44" w:rsidRPr="00F91EF6">
              <w:rPr>
                <w:rFonts w:ascii="Calibri" w:hAnsi="Calibri"/>
                <w:noProof/>
                <w:sz w:val="18"/>
                <w:szCs w:val="18"/>
                <w:u w:val="dotted"/>
              </w:rPr>
              <w:t> </w:t>
            </w:r>
            <w:r w:rsidR="00110E44" w:rsidRPr="00F91EF6">
              <w:rPr>
                <w:rFonts w:ascii="Calibri" w:hAnsi="Calibri"/>
                <w:noProof/>
                <w:sz w:val="18"/>
                <w:szCs w:val="18"/>
                <w:u w:val="dotted"/>
              </w:rPr>
              <w:t> </w:t>
            </w:r>
            <w:r w:rsidR="00110E44" w:rsidRPr="00F91EF6">
              <w:rPr>
                <w:rFonts w:ascii="Calibri" w:hAnsi="Calibri"/>
                <w:noProof/>
                <w:sz w:val="18"/>
                <w:szCs w:val="18"/>
                <w:u w:val="dotted"/>
              </w:rPr>
              <w:fldChar w:fldCharType="end"/>
            </w:r>
            <w:r>
              <w:rPr>
                <w:rFonts w:ascii="Calibri" w:hAnsi="Calibri"/>
                <w:sz w:val="16"/>
                <w:szCs w:val="16"/>
              </w:rPr>
              <w:t>%</w:t>
            </w:r>
          </w:p>
          <w:p w14:paraId="2238519C" w14:textId="77777777" w:rsidR="00854711" w:rsidRPr="00854711" w:rsidRDefault="00854711" w:rsidP="00110E44">
            <w:pPr>
              <w:pStyle w:val="t6"/>
              <w:numPr>
                <w:ilvl w:val="0"/>
                <w:numId w:val="2"/>
              </w:numPr>
              <w:tabs>
                <w:tab w:val="left" w:pos="292"/>
                <w:tab w:val="left" w:pos="822"/>
                <w:tab w:val="right" w:pos="6436"/>
                <w:tab w:val="left" w:pos="7740"/>
              </w:tabs>
              <w:spacing w:line="240" w:lineRule="auto"/>
              <w:ind w:left="964" w:hanging="425"/>
              <w:jc w:val="both"/>
              <w:rPr>
                <w:rFonts w:ascii="Calibri" w:hAnsi="Calibri"/>
                <w:sz w:val="16"/>
                <w:szCs w:val="16"/>
              </w:rPr>
            </w:pPr>
            <w:r>
              <w:rPr>
                <w:rFonts w:ascii="Calibri" w:hAnsi="Calibri"/>
                <w:sz w:val="16"/>
                <w:szCs w:val="16"/>
              </w:rPr>
              <w:t>Kostenvoranschlag zum Bauprojekt</w:t>
            </w:r>
            <w:r>
              <w:rPr>
                <w:rFonts w:ascii="Calibri" w:hAnsi="Calibri"/>
                <w:sz w:val="16"/>
                <w:szCs w:val="16"/>
              </w:rPr>
              <w:tab/>
              <w:t>+/-</w:t>
            </w:r>
            <w:r w:rsidR="00F91EF6">
              <w:rPr>
                <w:rFonts w:ascii="Calibri" w:hAnsi="Calibri"/>
                <w:sz w:val="16"/>
                <w:szCs w:val="16"/>
              </w:rPr>
              <w:t xml:space="preserve"> </w:t>
            </w:r>
            <w:r w:rsidR="00110E44" w:rsidRPr="00F91EF6">
              <w:rPr>
                <w:rFonts w:ascii="Calibri" w:hAnsi="Calibri"/>
                <w:noProof/>
                <w:sz w:val="18"/>
                <w:szCs w:val="18"/>
                <w:u w:val="dotted"/>
              </w:rPr>
              <w:fldChar w:fldCharType="begin">
                <w:ffData>
                  <w:name w:val=""/>
                  <w:enabled/>
                  <w:calcOnExit w:val="0"/>
                  <w:textInput>
                    <w:type w:val="number"/>
                  </w:textInput>
                </w:ffData>
              </w:fldChar>
            </w:r>
            <w:r w:rsidR="00110E44" w:rsidRPr="00F91EF6">
              <w:rPr>
                <w:rFonts w:ascii="Calibri" w:hAnsi="Calibri"/>
                <w:noProof/>
                <w:sz w:val="18"/>
                <w:szCs w:val="18"/>
                <w:u w:val="dotted"/>
              </w:rPr>
              <w:instrText xml:space="preserve"> FORMTEXT </w:instrText>
            </w:r>
            <w:r w:rsidR="00110E44" w:rsidRPr="00F91EF6">
              <w:rPr>
                <w:rFonts w:ascii="Calibri" w:hAnsi="Calibri"/>
                <w:noProof/>
                <w:sz w:val="18"/>
                <w:szCs w:val="18"/>
                <w:u w:val="dotted"/>
              </w:rPr>
            </w:r>
            <w:r w:rsidR="00110E44" w:rsidRPr="00F91EF6">
              <w:rPr>
                <w:rFonts w:ascii="Calibri" w:hAnsi="Calibri"/>
                <w:noProof/>
                <w:sz w:val="18"/>
                <w:szCs w:val="18"/>
                <w:u w:val="dotted"/>
              </w:rPr>
              <w:fldChar w:fldCharType="separate"/>
            </w:r>
            <w:r w:rsidR="00110E44" w:rsidRPr="00F91EF6">
              <w:rPr>
                <w:rFonts w:ascii="Calibri" w:hAnsi="Calibri"/>
                <w:noProof/>
                <w:sz w:val="18"/>
                <w:szCs w:val="18"/>
                <w:u w:val="dotted"/>
              </w:rPr>
              <w:t> </w:t>
            </w:r>
            <w:r w:rsidR="00F91EF6">
              <w:rPr>
                <w:rFonts w:ascii="Calibri" w:hAnsi="Calibri"/>
                <w:noProof/>
                <w:sz w:val="18"/>
                <w:szCs w:val="18"/>
                <w:u w:val="dotted"/>
              </w:rPr>
              <w:t xml:space="preserve">  </w:t>
            </w:r>
            <w:r w:rsidR="00110E44" w:rsidRPr="00F91EF6">
              <w:rPr>
                <w:rFonts w:ascii="Calibri" w:hAnsi="Calibri"/>
                <w:noProof/>
                <w:sz w:val="18"/>
                <w:szCs w:val="18"/>
                <w:u w:val="dotted"/>
              </w:rPr>
              <w:t> </w:t>
            </w:r>
            <w:r w:rsidR="00110E44" w:rsidRPr="00F91EF6">
              <w:rPr>
                <w:rFonts w:ascii="Calibri" w:hAnsi="Calibri"/>
                <w:noProof/>
                <w:sz w:val="18"/>
                <w:szCs w:val="18"/>
                <w:u w:val="dotted"/>
              </w:rPr>
              <w:t> </w:t>
            </w:r>
            <w:r w:rsidR="00110E44" w:rsidRPr="00F91EF6">
              <w:rPr>
                <w:rFonts w:ascii="Calibri" w:hAnsi="Calibri"/>
                <w:noProof/>
                <w:sz w:val="18"/>
                <w:szCs w:val="18"/>
                <w:u w:val="dotted"/>
              </w:rPr>
              <w:fldChar w:fldCharType="end"/>
            </w:r>
            <w:r>
              <w:rPr>
                <w:rFonts w:ascii="Calibri" w:hAnsi="Calibri"/>
                <w:sz w:val="16"/>
                <w:szCs w:val="16"/>
              </w:rPr>
              <w:t>%</w:t>
            </w:r>
          </w:p>
        </w:tc>
      </w:tr>
      <w:tr w:rsidR="004C1F33" w:rsidRPr="00906D32" w14:paraId="278B9058" w14:textId="77777777" w:rsidTr="00854711">
        <w:tc>
          <w:tcPr>
            <w:tcW w:w="2438" w:type="dxa"/>
          </w:tcPr>
          <w:p w14:paraId="32DFA3D7" w14:textId="77777777" w:rsidR="004C1F33" w:rsidRPr="00EA3F80" w:rsidRDefault="004C1F33" w:rsidP="004962A2">
            <w:pPr>
              <w:pStyle w:val="t6"/>
              <w:tabs>
                <w:tab w:val="left" w:pos="936"/>
                <w:tab w:val="left" w:pos="4338"/>
                <w:tab w:val="left" w:pos="7740"/>
              </w:tabs>
              <w:spacing w:before="180" w:line="240" w:lineRule="auto"/>
              <w:rPr>
                <w:rFonts w:ascii="Calibri" w:hAnsi="Calibri"/>
                <w:sz w:val="16"/>
                <w:szCs w:val="16"/>
              </w:rPr>
            </w:pPr>
            <w:r w:rsidRPr="00EA3F80">
              <w:rPr>
                <w:rFonts w:ascii="Calibri" w:hAnsi="Calibri"/>
                <w:sz w:val="16"/>
                <w:szCs w:val="16"/>
              </w:rPr>
              <w:t>A</w:t>
            </w:r>
            <w:r w:rsidR="006D4447" w:rsidRPr="00EA3F80">
              <w:rPr>
                <w:rFonts w:ascii="Calibri" w:hAnsi="Calibri"/>
                <w:sz w:val="16"/>
                <w:szCs w:val="16"/>
              </w:rPr>
              <w:t xml:space="preserve">rt. </w:t>
            </w:r>
            <w:r w:rsidR="004962A2" w:rsidRPr="00EA3F80">
              <w:rPr>
                <w:rFonts w:ascii="Calibri" w:hAnsi="Calibri"/>
                <w:sz w:val="16"/>
                <w:szCs w:val="16"/>
              </w:rPr>
              <w:t xml:space="preserve">5 </w:t>
            </w:r>
            <w:r w:rsidR="006D4447" w:rsidRPr="00EA3F80">
              <w:rPr>
                <w:rFonts w:ascii="Calibri" w:hAnsi="Calibri"/>
                <w:sz w:val="16"/>
                <w:szCs w:val="16"/>
              </w:rPr>
              <w:t xml:space="preserve">– </w:t>
            </w:r>
            <w:r w:rsidR="004A5B09" w:rsidRPr="00EA3F80">
              <w:rPr>
                <w:rFonts w:ascii="Calibri" w:hAnsi="Calibri"/>
                <w:sz w:val="16"/>
                <w:szCs w:val="16"/>
              </w:rPr>
              <w:t>Honorar</w:t>
            </w:r>
          </w:p>
        </w:tc>
        <w:tc>
          <w:tcPr>
            <w:tcW w:w="7627" w:type="dxa"/>
          </w:tcPr>
          <w:p w14:paraId="489D408D" w14:textId="77777777" w:rsidR="004A5B09" w:rsidRPr="00EA3F80" w:rsidRDefault="004962A2" w:rsidP="004C1F33">
            <w:pPr>
              <w:tabs>
                <w:tab w:val="right" w:pos="6436"/>
                <w:tab w:val="left" w:pos="9356"/>
              </w:tabs>
              <w:spacing w:before="180"/>
              <w:rPr>
                <w:rFonts w:ascii="Calibri" w:hAnsi="Calibri"/>
                <w:b/>
                <w:sz w:val="16"/>
                <w:szCs w:val="16"/>
                <w:lang w:val="de-CH"/>
              </w:rPr>
            </w:pPr>
            <w:r w:rsidRPr="00EA3F80">
              <w:rPr>
                <w:rFonts w:ascii="Calibri" w:hAnsi="Calibri"/>
                <w:b/>
                <w:sz w:val="16"/>
                <w:szCs w:val="16"/>
                <w:lang w:val="de-CH"/>
              </w:rPr>
              <w:t>5</w:t>
            </w:r>
            <w:r w:rsidR="004A5B09" w:rsidRPr="00EA3F80">
              <w:rPr>
                <w:rFonts w:ascii="Calibri" w:hAnsi="Calibri"/>
                <w:b/>
                <w:sz w:val="16"/>
                <w:szCs w:val="16"/>
                <w:lang w:val="de-CH"/>
              </w:rPr>
              <w:t xml:space="preserve">.1 Art und Höhe </w:t>
            </w:r>
            <w:r w:rsidR="00854711" w:rsidRPr="00EA3F80">
              <w:rPr>
                <w:rFonts w:ascii="Calibri" w:hAnsi="Calibri"/>
                <w:b/>
                <w:sz w:val="16"/>
                <w:szCs w:val="16"/>
                <w:lang w:val="de-CH"/>
              </w:rPr>
              <w:t>des Honorars</w:t>
            </w:r>
          </w:p>
          <w:p w14:paraId="53C24C12" w14:textId="77777777" w:rsidR="001F3A27" w:rsidRPr="00C43601" w:rsidRDefault="00954AB3" w:rsidP="00AC38EA">
            <w:pPr>
              <w:tabs>
                <w:tab w:val="right" w:pos="6436"/>
                <w:tab w:val="left" w:pos="9356"/>
              </w:tabs>
              <w:spacing w:before="120" w:after="120"/>
              <w:rPr>
                <w:rFonts w:ascii="Calibri" w:hAnsi="Calibri"/>
                <w:sz w:val="16"/>
                <w:szCs w:val="16"/>
                <w:lang w:val="de-CH"/>
              </w:rPr>
            </w:pPr>
            <w:r w:rsidRPr="00EA3F80">
              <w:rPr>
                <w:rFonts w:ascii="Calibri" w:hAnsi="Calibri"/>
                <w:sz w:val="16"/>
                <w:szCs w:val="16"/>
                <w:lang w:val="de-CH"/>
              </w:rPr>
              <w:t>Der Auftragge</w:t>
            </w:r>
            <w:r w:rsidRPr="00C43601">
              <w:rPr>
                <w:rFonts w:ascii="Calibri" w:hAnsi="Calibri"/>
                <w:sz w:val="16"/>
                <w:szCs w:val="16"/>
                <w:lang w:val="de-CH"/>
              </w:rPr>
              <w:t>ber vergütet die mit diesem Vertrag vereinbarten Leistungen und deren Ergebnisse wie folgt:</w:t>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815"/>
              <w:gridCol w:w="1395"/>
              <w:gridCol w:w="1605"/>
              <w:gridCol w:w="1606"/>
            </w:tblGrid>
            <w:tr w:rsidR="00954AB3" w:rsidRPr="00EA3F80" w14:paraId="3C7E2FF2" w14:textId="77777777" w:rsidTr="009334F7">
              <w:tc>
                <w:tcPr>
                  <w:tcW w:w="1815" w:type="dxa"/>
                  <w:vMerge w:val="restart"/>
                </w:tcPr>
                <w:p w14:paraId="11F800F2" w14:textId="77777777" w:rsidR="00954AB3" w:rsidRPr="00EA3F80" w:rsidRDefault="00954AB3" w:rsidP="0025308C">
                  <w:pPr>
                    <w:tabs>
                      <w:tab w:val="right" w:pos="6436"/>
                      <w:tab w:val="left" w:pos="9356"/>
                    </w:tabs>
                    <w:rPr>
                      <w:rFonts w:ascii="Calibri" w:hAnsi="Calibri"/>
                      <w:b/>
                      <w:sz w:val="16"/>
                      <w:szCs w:val="16"/>
                      <w:lang w:val="de-CH"/>
                    </w:rPr>
                  </w:pPr>
                  <w:r w:rsidRPr="00EA3F80">
                    <w:rPr>
                      <w:rFonts w:ascii="Calibri" w:hAnsi="Calibri"/>
                      <w:b/>
                      <w:sz w:val="16"/>
                      <w:szCs w:val="16"/>
                      <w:lang w:val="de-CH"/>
                    </w:rPr>
                    <w:t>Generelle Umschreibung der Leistungen</w:t>
                  </w:r>
                </w:p>
              </w:tc>
              <w:tc>
                <w:tcPr>
                  <w:tcW w:w="3000" w:type="dxa"/>
                  <w:gridSpan w:val="2"/>
                  <w:tcBorders>
                    <w:top w:val="nil"/>
                    <w:bottom w:val="nil"/>
                  </w:tcBorders>
                  <w:vAlign w:val="center"/>
                </w:tcPr>
                <w:p w14:paraId="7248EF85" w14:textId="77777777" w:rsidR="00954AB3" w:rsidRPr="00EA3F80" w:rsidRDefault="00954AB3" w:rsidP="0025308C">
                  <w:pPr>
                    <w:tabs>
                      <w:tab w:val="right" w:pos="6436"/>
                      <w:tab w:val="left" w:pos="9356"/>
                    </w:tabs>
                    <w:jc w:val="center"/>
                    <w:rPr>
                      <w:rFonts w:ascii="Calibri" w:hAnsi="Calibri"/>
                      <w:b/>
                      <w:sz w:val="16"/>
                      <w:szCs w:val="16"/>
                      <w:lang w:val="de-CH"/>
                    </w:rPr>
                  </w:pPr>
                  <w:r w:rsidRPr="00EA3F80">
                    <w:rPr>
                      <w:rFonts w:ascii="Calibri" w:hAnsi="Calibri"/>
                      <w:b/>
                      <w:sz w:val="16"/>
                      <w:szCs w:val="16"/>
                      <w:lang w:val="de-CH"/>
                    </w:rPr>
                    <w:t>Honorarschätzung in CHF</w:t>
                  </w:r>
                </w:p>
              </w:tc>
              <w:tc>
                <w:tcPr>
                  <w:tcW w:w="1606" w:type="dxa"/>
                  <w:tcBorders>
                    <w:top w:val="nil"/>
                    <w:bottom w:val="nil"/>
                  </w:tcBorders>
                  <w:vAlign w:val="center"/>
                </w:tcPr>
                <w:p w14:paraId="7319B694" w14:textId="77777777" w:rsidR="00954AB3" w:rsidRPr="00EA3F80" w:rsidRDefault="00954AB3" w:rsidP="0025308C">
                  <w:pPr>
                    <w:tabs>
                      <w:tab w:val="right" w:pos="6436"/>
                      <w:tab w:val="left" w:pos="9356"/>
                    </w:tabs>
                    <w:jc w:val="center"/>
                    <w:rPr>
                      <w:rFonts w:ascii="Calibri" w:hAnsi="Calibri"/>
                      <w:b/>
                      <w:sz w:val="16"/>
                      <w:szCs w:val="16"/>
                      <w:lang w:val="de-CH"/>
                    </w:rPr>
                  </w:pPr>
                </w:p>
              </w:tc>
            </w:tr>
            <w:tr w:rsidR="00954AB3" w:rsidRPr="00EA3F80" w14:paraId="79E061D3" w14:textId="77777777" w:rsidTr="009334F7">
              <w:tc>
                <w:tcPr>
                  <w:tcW w:w="1815" w:type="dxa"/>
                  <w:vMerge/>
                </w:tcPr>
                <w:p w14:paraId="50022B35" w14:textId="77777777" w:rsidR="00954AB3" w:rsidRPr="00EA3F80" w:rsidRDefault="00954AB3" w:rsidP="004962A2">
                  <w:pPr>
                    <w:tabs>
                      <w:tab w:val="right" w:pos="6436"/>
                      <w:tab w:val="left" w:pos="9356"/>
                    </w:tabs>
                    <w:rPr>
                      <w:rFonts w:ascii="Calibri" w:hAnsi="Calibri"/>
                      <w:b/>
                      <w:sz w:val="16"/>
                      <w:szCs w:val="16"/>
                      <w:lang w:val="de-CH"/>
                    </w:rPr>
                  </w:pPr>
                </w:p>
              </w:tc>
              <w:tc>
                <w:tcPr>
                  <w:tcW w:w="1395" w:type="dxa"/>
                  <w:tcBorders>
                    <w:top w:val="nil"/>
                    <w:bottom w:val="single" w:sz="4" w:space="0" w:color="auto"/>
                  </w:tcBorders>
                  <w:vAlign w:val="center"/>
                </w:tcPr>
                <w:p w14:paraId="7E40775A" w14:textId="77777777" w:rsidR="00954AB3" w:rsidRPr="00EA3F80" w:rsidRDefault="00954AB3" w:rsidP="009334F7">
                  <w:pPr>
                    <w:tabs>
                      <w:tab w:val="right" w:pos="6436"/>
                      <w:tab w:val="left" w:pos="9356"/>
                    </w:tabs>
                    <w:rPr>
                      <w:rFonts w:ascii="Calibri" w:hAnsi="Calibri"/>
                      <w:b/>
                      <w:sz w:val="16"/>
                      <w:szCs w:val="16"/>
                      <w:lang w:val="de-CH"/>
                    </w:rPr>
                  </w:pPr>
                  <w:r w:rsidRPr="00EA3F80">
                    <w:rPr>
                      <w:rFonts w:ascii="Calibri" w:hAnsi="Calibri"/>
                      <w:b/>
                      <w:sz w:val="16"/>
                      <w:szCs w:val="16"/>
                      <w:lang w:val="de-CH"/>
                    </w:rPr>
                    <w:t xml:space="preserve">nach Baukosten (Berechnung nach </w:t>
                  </w:r>
                  <w:r w:rsidR="002563E8" w:rsidRPr="00110E44">
                    <w:rPr>
                      <w:rFonts w:ascii="Calibri" w:hAnsi="Calibri"/>
                      <w:b/>
                      <w:sz w:val="16"/>
                      <w:szCs w:val="16"/>
                      <w:lang w:val="de-CH"/>
                    </w:rPr>
                    <w:t>Art.</w:t>
                  </w:r>
                  <w:r w:rsidRPr="00110E44">
                    <w:rPr>
                      <w:rFonts w:ascii="Calibri" w:hAnsi="Calibri"/>
                      <w:b/>
                      <w:sz w:val="16"/>
                      <w:szCs w:val="16"/>
                      <w:lang w:val="de-CH"/>
                    </w:rPr>
                    <w:t xml:space="preserve"> </w:t>
                  </w:r>
                  <w:r w:rsidR="004962A2" w:rsidRPr="00110E44">
                    <w:rPr>
                      <w:rFonts w:ascii="Calibri" w:hAnsi="Calibri"/>
                      <w:b/>
                      <w:sz w:val="16"/>
                      <w:szCs w:val="16"/>
                      <w:lang w:val="de-CH"/>
                    </w:rPr>
                    <w:t>5</w:t>
                  </w:r>
                  <w:r w:rsidRPr="00110E44">
                    <w:rPr>
                      <w:rFonts w:ascii="Calibri" w:hAnsi="Calibri"/>
                      <w:b/>
                      <w:sz w:val="16"/>
                      <w:szCs w:val="16"/>
                      <w:lang w:val="de-CH"/>
                    </w:rPr>
                    <w:t>.3.1</w:t>
                  </w:r>
                  <w:r w:rsidRPr="00EA3F80">
                    <w:rPr>
                      <w:rFonts w:ascii="Calibri" w:hAnsi="Calibri"/>
                      <w:b/>
                      <w:sz w:val="16"/>
                      <w:szCs w:val="16"/>
                      <w:lang w:val="de-CH"/>
                    </w:rPr>
                    <w:t>)</w:t>
                  </w:r>
                </w:p>
              </w:tc>
              <w:tc>
                <w:tcPr>
                  <w:tcW w:w="1605" w:type="dxa"/>
                  <w:tcBorders>
                    <w:top w:val="nil"/>
                    <w:bottom w:val="single" w:sz="4" w:space="0" w:color="auto"/>
                  </w:tcBorders>
                  <w:vAlign w:val="center"/>
                </w:tcPr>
                <w:p w14:paraId="0A2FB581" w14:textId="77777777" w:rsidR="00954AB3" w:rsidRPr="00EA3F80" w:rsidRDefault="00AF2C95" w:rsidP="009334F7">
                  <w:pPr>
                    <w:tabs>
                      <w:tab w:val="right" w:pos="6436"/>
                      <w:tab w:val="left" w:pos="9356"/>
                    </w:tabs>
                    <w:rPr>
                      <w:rFonts w:ascii="Calibri" w:hAnsi="Calibri"/>
                      <w:b/>
                      <w:sz w:val="16"/>
                      <w:szCs w:val="16"/>
                      <w:lang w:val="de-CH"/>
                    </w:rPr>
                  </w:pPr>
                  <w:r>
                    <w:rPr>
                      <w:rFonts w:ascii="Calibri" w:hAnsi="Calibri"/>
                      <w:b/>
                      <w:sz w:val="16"/>
                      <w:szCs w:val="16"/>
                      <w:lang w:val="de-CH"/>
                    </w:rPr>
                    <w:t>n</w:t>
                  </w:r>
                  <w:r w:rsidRPr="00EA3F80">
                    <w:rPr>
                      <w:rFonts w:ascii="Calibri" w:hAnsi="Calibri"/>
                      <w:b/>
                      <w:sz w:val="16"/>
                      <w:szCs w:val="16"/>
                      <w:lang w:val="de-CH"/>
                    </w:rPr>
                    <w:t xml:space="preserve">ach </w:t>
                  </w:r>
                  <w:r w:rsidR="00954AB3" w:rsidRPr="00EA3F80">
                    <w:rPr>
                      <w:rFonts w:ascii="Calibri" w:hAnsi="Calibri"/>
                      <w:b/>
                      <w:sz w:val="16"/>
                      <w:szCs w:val="16"/>
                      <w:lang w:val="de-CH"/>
                    </w:rPr>
                    <w:t xml:space="preserve">dem Zeitaufwand (Berechnung nach </w:t>
                  </w:r>
                  <w:r w:rsidR="002563E8" w:rsidRPr="00110E44">
                    <w:rPr>
                      <w:rFonts w:ascii="Calibri" w:hAnsi="Calibri"/>
                      <w:b/>
                      <w:sz w:val="16"/>
                      <w:szCs w:val="16"/>
                      <w:lang w:val="de-CH"/>
                    </w:rPr>
                    <w:t>Art.</w:t>
                  </w:r>
                  <w:r w:rsidR="00954AB3" w:rsidRPr="00110E44">
                    <w:rPr>
                      <w:rFonts w:ascii="Calibri" w:hAnsi="Calibri"/>
                      <w:b/>
                      <w:sz w:val="16"/>
                      <w:szCs w:val="16"/>
                      <w:lang w:val="de-CH"/>
                    </w:rPr>
                    <w:t xml:space="preserve"> </w:t>
                  </w:r>
                  <w:r w:rsidR="004962A2" w:rsidRPr="00110E44">
                    <w:rPr>
                      <w:rFonts w:ascii="Calibri" w:hAnsi="Calibri"/>
                      <w:b/>
                      <w:sz w:val="16"/>
                      <w:szCs w:val="16"/>
                      <w:lang w:val="de-CH"/>
                    </w:rPr>
                    <w:t>5</w:t>
                  </w:r>
                  <w:r w:rsidR="00954AB3" w:rsidRPr="00110E44">
                    <w:rPr>
                      <w:rFonts w:ascii="Calibri" w:hAnsi="Calibri"/>
                      <w:b/>
                      <w:sz w:val="16"/>
                      <w:szCs w:val="16"/>
                      <w:lang w:val="de-CH"/>
                    </w:rPr>
                    <w:t>.3.2)</w:t>
                  </w:r>
                </w:p>
              </w:tc>
              <w:tc>
                <w:tcPr>
                  <w:tcW w:w="1606" w:type="dxa"/>
                  <w:tcBorders>
                    <w:top w:val="nil"/>
                  </w:tcBorders>
                  <w:vAlign w:val="center"/>
                </w:tcPr>
                <w:p w14:paraId="6352C870" w14:textId="77777777" w:rsidR="00954AB3" w:rsidRPr="00EA3F80" w:rsidRDefault="00954AB3" w:rsidP="009334F7">
                  <w:pPr>
                    <w:tabs>
                      <w:tab w:val="right" w:pos="6436"/>
                      <w:tab w:val="left" w:pos="9356"/>
                    </w:tabs>
                    <w:rPr>
                      <w:rFonts w:ascii="Calibri" w:hAnsi="Calibri"/>
                      <w:b/>
                      <w:sz w:val="16"/>
                      <w:szCs w:val="16"/>
                      <w:lang w:val="de-CH"/>
                    </w:rPr>
                  </w:pPr>
                  <w:r w:rsidRPr="00EA3F80">
                    <w:rPr>
                      <w:rFonts w:ascii="Calibri" w:hAnsi="Calibri"/>
                      <w:b/>
                      <w:sz w:val="16"/>
                      <w:szCs w:val="16"/>
                      <w:lang w:val="de-CH"/>
                    </w:rPr>
                    <w:t>F</w:t>
                  </w:r>
                  <w:r w:rsidRPr="00C43601">
                    <w:rPr>
                      <w:rFonts w:ascii="Calibri" w:hAnsi="Calibri"/>
                      <w:b/>
                      <w:sz w:val="16"/>
                      <w:szCs w:val="16"/>
                      <w:lang w:val="de-CH"/>
                    </w:rPr>
                    <w:t>esthonorar in CHF</w:t>
                  </w:r>
                </w:p>
              </w:tc>
            </w:tr>
            <w:tr w:rsidR="00954AB3" w:rsidRPr="00EA3F80" w14:paraId="284146D6" w14:textId="77777777" w:rsidTr="00834B2F">
              <w:tc>
                <w:tcPr>
                  <w:tcW w:w="1815" w:type="dxa"/>
                </w:tcPr>
                <w:p w14:paraId="3015E67F" w14:textId="77777777" w:rsidR="00954AB3" w:rsidRPr="00EA3F80" w:rsidRDefault="00954AB3" w:rsidP="008E5D9E">
                  <w:pPr>
                    <w:tabs>
                      <w:tab w:val="right" w:pos="6436"/>
                      <w:tab w:val="left" w:pos="9356"/>
                    </w:tabs>
                    <w:rPr>
                      <w:rFonts w:ascii="Calibri" w:hAnsi="Calibri"/>
                      <w:sz w:val="16"/>
                      <w:szCs w:val="16"/>
                      <w:lang w:val="de-CH"/>
                    </w:rPr>
                  </w:pPr>
                  <w:r w:rsidRPr="00EA3F80">
                    <w:rPr>
                      <w:rFonts w:ascii="Calibri" w:hAnsi="Calibri"/>
                      <w:sz w:val="16"/>
                      <w:szCs w:val="16"/>
                      <w:lang w:val="de-CH"/>
                    </w:rPr>
                    <w:t>Grundleistungen</w:t>
                  </w:r>
                  <w:r w:rsidR="00032C70" w:rsidRPr="00EA3F80">
                    <w:rPr>
                      <w:rFonts w:ascii="Calibri" w:hAnsi="Calibri"/>
                      <w:sz w:val="16"/>
                      <w:szCs w:val="16"/>
                      <w:lang w:val="de-CH"/>
                    </w:rPr>
                    <w:t>:</w:t>
                  </w:r>
                </w:p>
                <w:p w14:paraId="53385FF1" w14:textId="77777777" w:rsidR="00032C70" w:rsidRPr="00EA3F80" w:rsidRDefault="00F91EF6" w:rsidP="008E5D9E">
                  <w:pPr>
                    <w:tabs>
                      <w:tab w:val="right" w:pos="6436"/>
                      <w:tab w:val="left" w:pos="9356"/>
                    </w:tabs>
                    <w:rPr>
                      <w:rFonts w:ascii="Calibri" w:hAnsi="Calibri"/>
                      <w:sz w:val="16"/>
                      <w:szCs w:val="16"/>
                      <w:lang w:val="de-CH"/>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tc>
              <w:tc>
                <w:tcPr>
                  <w:tcW w:w="1395" w:type="dxa"/>
                  <w:tcBorders>
                    <w:top w:val="single" w:sz="4" w:space="0" w:color="auto"/>
                  </w:tcBorders>
                </w:tcPr>
                <w:p w14:paraId="34C5772B" w14:textId="77777777" w:rsidR="00954AB3" w:rsidRPr="00EA3F80" w:rsidRDefault="00F91EF6" w:rsidP="008E5D9E">
                  <w:pPr>
                    <w:tabs>
                      <w:tab w:val="right" w:pos="6436"/>
                      <w:tab w:val="left" w:pos="9356"/>
                    </w:tabs>
                    <w:rPr>
                      <w:rFonts w:ascii="Calibri" w:hAnsi="Calibri"/>
                      <w:sz w:val="16"/>
                      <w:szCs w:val="16"/>
                      <w:lang w:val="de-CH"/>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tc>
              <w:tc>
                <w:tcPr>
                  <w:tcW w:w="1605" w:type="dxa"/>
                  <w:tcBorders>
                    <w:top w:val="single" w:sz="4" w:space="0" w:color="auto"/>
                  </w:tcBorders>
                </w:tcPr>
                <w:p w14:paraId="16798590" w14:textId="77777777" w:rsidR="00954AB3" w:rsidRPr="00EA3F80" w:rsidRDefault="00F91EF6" w:rsidP="008E5D9E">
                  <w:pPr>
                    <w:tabs>
                      <w:tab w:val="right" w:pos="6436"/>
                      <w:tab w:val="left" w:pos="9356"/>
                    </w:tabs>
                    <w:rPr>
                      <w:rFonts w:ascii="Calibri" w:hAnsi="Calibri"/>
                      <w:sz w:val="16"/>
                      <w:szCs w:val="16"/>
                      <w:lang w:val="de-CH"/>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tc>
              <w:tc>
                <w:tcPr>
                  <w:tcW w:w="1606" w:type="dxa"/>
                </w:tcPr>
                <w:p w14:paraId="4F05B017" w14:textId="77777777" w:rsidR="00954AB3" w:rsidRPr="00EA3F80" w:rsidRDefault="00F91EF6" w:rsidP="008E5D9E">
                  <w:pPr>
                    <w:tabs>
                      <w:tab w:val="right" w:pos="6436"/>
                      <w:tab w:val="left" w:pos="9356"/>
                    </w:tabs>
                    <w:rPr>
                      <w:rFonts w:ascii="Calibri" w:hAnsi="Calibri"/>
                      <w:sz w:val="16"/>
                      <w:szCs w:val="16"/>
                      <w:lang w:val="de-CH"/>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tc>
            </w:tr>
            <w:tr w:rsidR="00954AB3" w:rsidRPr="00EA3F80" w14:paraId="01E36F45" w14:textId="77777777" w:rsidTr="00834B2F">
              <w:tc>
                <w:tcPr>
                  <w:tcW w:w="1815" w:type="dxa"/>
                </w:tcPr>
                <w:p w14:paraId="6B474978" w14:textId="77777777" w:rsidR="00954AB3" w:rsidRPr="00EA3F80" w:rsidRDefault="00954AB3" w:rsidP="008E5D9E">
                  <w:pPr>
                    <w:tabs>
                      <w:tab w:val="right" w:pos="6436"/>
                      <w:tab w:val="left" w:pos="9356"/>
                    </w:tabs>
                    <w:rPr>
                      <w:rFonts w:ascii="Calibri" w:hAnsi="Calibri"/>
                      <w:sz w:val="16"/>
                      <w:szCs w:val="16"/>
                      <w:lang w:val="de-CH"/>
                    </w:rPr>
                  </w:pPr>
                  <w:r w:rsidRPr="00EA3F80">
                    <w:rPr>
                      <w:rFonts w:ascii="Calibri" w:hAnsi="Calibri"/>
                      <w:sz w:val="16"/>
                      <w:szCs w:val="16"/>
                      <w:lang w:val="de-CH"/>
                    </w:rPr>
                    <w:t xml:space="preserve">Besondere </w:t>
                  </w:r>
                  <w:proofErr w:type="gramStart"/>
                  <w:r w:rsidRPr="00EA3F80">
                    <w:rPr>
                      <w:rFonts w:ascii="Calibri" w:hAnsi="Calibri"/>
                      <w:sz w:val="16"/>
                      <w:szCs w:val="16"/>
                      <w:lang w:val="de-CH"/>
                    </w:rPr>
                    <w:t>zu vereinbarende Leistungen</w:t>
                  </w:r>
                  <w:proofErr w:type="gramEnd"/>
                  <w:r w:rsidRPr="00EA3F80">
                    <w:rPr>
                      <w:rFonts w:ascii="Calibri" w:hAnsi="Calibri"/>
                      <w:sz w:val="16"/>
                      <w:szCs w:val="16"/>
                      <w:lang w:val="de-CH"/>
                    </w:rPr>
                    <w:t>:</w:t>
                  </w:r>
                </w:p>
                <w:p w14:paraId="28DA769C" w14:textId="77777777" w:rsidR="00032C70" w:rsidRPr="00EA3F80" w:rsidRDefault="00F91EF6" w:rsidP="008E5D9E">
                  <w:pPr>
                    <w:tabs>
                      <w:tab w:val="right" w:pos="6436"/>
                      <w:tab w:val="left" w:pos="9356"/>
                    </w:tabs>
                    <w:rPr>
                      <w:rFonts w:ascii="Calibri" w:hAnsi="Calibri"/>
                      <w:sz w:val="16"/>
                      <w:szCs w:val="16"/>
                      <w:lang w:val="de-CH"/>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tc>
              <w:tc>
                <w:tcPr>
                  <w:tcW w:w="1395" w:type="dxa"/>
                </w:tcPr>
                <w:p w14:paraId="6004F571" w14:textId="77777777" w:rsidR="00954AB3" w:rsidRPr="00EA3F80" w:rsidRDefault="00F91EF6" w:rsidP="008E5D9E">
                  <w:pPr>
                    <w:tabs>
                      <w:tab w:val="right" w:pos="6436"/>
                      <w:tab w:val="left" w:pos="9356"/>
                    </w:tabs>
                    <w:rPr>
                      <w:rFonts w:ascii="Calibri" w:hAnsi="Calibri"/>
                      <w:sz w:val="16"/>
                      <w:szCs w:val="16"/>
                      <w:lang w:val="de-CH"/>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tc>
              <w:tc>
                <w:tcPr>
                  <w:tcW w:w="1605" w:type="dxa"/>
                </w:tcPr>
                <w:p w14:paraId="3948E7C9" w14:textId="77777777" w:rsidR="00954AB3" w:rsidRPr="00EA3F80" w:rsidRDefault="00F91EF6" w:rsidP="008E5D9E">
                  <w:pPr>
                    <w:tabs>
                      <w:tab w:val="right" w:pos="6436"/>
                      <w:tab w:val="left" w:pos="9356"/>
                    </w:tabs>
                    <w:rPr>
                      <w:rFonts w:ascii="Calibri" w:hAnsi="Calibri"/>
                      <w:sz w:val="16"/>
                      <w:szCs w:val="16"/>
                      <w:lang w:val="de-CH"/>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tc>
              <w:tc>
                <w:tcPr>
                  <w:tcW w:w="1606" w:type="dxa"/>
                </w:tcPr>
                <w:p w14:paraId="3CF0EDE6" w14:textId="77777777" w:rsidR="00954AB3" w:rsidRPr="00EA3F80" w:rsidRDefault="00F91EF6" w:rsidP="008E5D9E">
                  <w:pPr>
                    <w:tabs>
                      <w:tab w:val="right" w:pos="6436"/>
                      <w:tab w:val="left" w:pos="9356"/>
                    </w:tabs>
                    <w:rPr>
                      <w:rFonts w:ascii="Calibri" w:hAnsi="Calibri"/>
                      <w:sz w:val="16"/>
                      <w:szCs w:val="16"/>
                      <w:lang w:val="de-CH"/>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tc>
            </w:tr>
            <w:tr w:rsidR="00954AB3" w:rsidRPr="00EA3F80" w14:paraId="561A47AC" w14:textId="77777777" w:rsidTr="00834B2F">
              <w:tc>
                <w:tcPr>
                  <w:tcW w:w="1815" w:type="dxa"/>
                </w:tcPr>
                <w:p w14:paraId="0D304DF6" w14:textId="77777777" w:rsidR="00954AB3" w:rsidRPr="00EA3F80" w:rsidRDefault="00954AB3" w:rsidP="008E5D9E">
                  <w:pPr>
                    <w:tabs>
                      <w:tab w:val="right" w:pos="6436"/>
                      <w:tab w:val="left" w:pos="9356"/>
                    </w:tabs>
                    <w:rPr>
                      <w:rFonts w:ascii="Calibri" w:hAnsi="Calibri"/>
                      <w:sz w:val="16"/>
                      <w:szCs w:val="16"/>
                      <w:lang w:val="de-CH"/>
                    </w:rPr>
                  </w:pPr>
                  <w:r w:rsidRPr="00EA3F80">
                    <w:rPr>
                      <w:rFonts w:ascii="Calibri" w:hAnsi="Calibri"/>
                      <w:sz w:val="16"/>
                      <w:szCs w:val="16"/>
                      <w:lang w:val="de-CH"/>
                    </w:rPr>
                    <w:t>Reisezeit:</w:t>
                  </w:r>
                </w:p>
                <w:p w14:paraId="112B8A13" w14:textId="77777777" w:rsidR="00954AB3" w:rsidRPr="00EA3F80" w:rsidRDefault="00F91EF6" w:rsidP="008E5D9E">
                  <w:pPr>
                    <w:tabs>
                      <w:tab w:val="right" w:pos="6436"/>
                      <w:tab w:val="left" w:pos="9356"/>
                    </w:tabs>
                    <w:rPr>
                      <w:rFonts w:ascii="Calibri" w:hAnsi="Calibri"/>
                      <w:sz w:val="16"/>
                      <w:szCs w:val="16"/>
                      <w:lang w:val="de-CH"/>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tc>
              <w:tc>
                <w:tcPr>
                  <w:tcW w:w="1395" w:type="dxa"/>
                </w:tcPr>
                <w:p w14:paraId="4E5CABBF" w14:textId="77777777" w:rsidR="00954AB3" w:rsidRPr="00EA3F80" w:rsidRDefault="00F91EF6" w:rsidP="008E5D9E">
                  <w:pPr>
                    <w:tabs>
                      <w:tab w:val="right" w:pos="6436"/>
                      <w:tab w:val="left" w:pos="9356"/>
                    </w:tabs>
                    <w:rPr>
                      <w:rFonts w:ascii="Calibri" w:hAnsi="Calibri"/>
                      <w:sz w:val="16"/>
                      <w:szCs w:val="16"/>
                      <w:lang w:val="de-CH"/>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tc>
              <w:tc>
                <w:tcPr>
                  <w:tcW w:w="1605" w:type="dxa"/>
                </w:tcPr>
                <w:p w14:paraId="54359976" w14:textId="77777777" w:rsidR="00954AB3" w:rsidRPr="00EA3F80" w:rsidRDefault="00F91EF6" w:rsidP="008E5D9E">
                  <w:pPr>
                    <w:tabs>
                      <w:tab w:val="right" w:pos="6436"/>
                      <w:tab w:val="left" w:pos="9356"/>
                    </w:tabs>
                    <w:rPr>
                      <w:rFonts w:ascii="Calibri" w:hAnsi="Calibri"/>
                      <w:sz w:val="16"/>
                      <w:szCs w:val="16"/>
                      <w:lang w:val="de-CH"/>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tc>
              <w:tc>
                <w:tcPr>
                  <w:tcW w:w="1606" w:type="dxa"/>
                </w:tcPr>
                <w:p w14:paraId="274D2893" w14:textId="77777777" w:rsidR="00954AB3" w:rsidRPr="00EA3F80" w:rsidRDefault="00F91EF6" w:rsidP="008E5D9E">
                  <w:pPr>
                    <w:tabs>
                      <w:tab w:val="right" w:pos="6436"/>
                      <w:tab w:val="left" w:pos="9356"/>
                    </w:tabs>
                    <w:rPr>
                      <w:rFonts w:ascii="Calibri" w:hAnsi="Calibri"/>
                      <w:sz w:val="16"/>
                      <w:szCs w:val="16"/>
                      <w:lang w:val="de-CH"/>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tc>
            </w:tr>
            <w:tr w:rsidR="00954AB3" w:rsidRPr="00EA3F80" w14:paraId="0C47D552" w14:textId="77777777" w:rsidTr="00834B2F">
              <w:tc>
                <w:tcPr>
                  <w:tcW w:w="1815" w:type="dxa"/>
                </w:tcPr>
                <w:p w14:paraId="493C7B22" w14:textId="77777777" w:rsidR="00954AB3" w:rsidRPr="00EA3F80" w:rsidRDefault="00954AB3" w:rsidP="00AF2C95">
                  <w:pPr>
                    <w:tabs>
                      <w:tab w:val="right" w:pos="6436"/>
                      <w:tab w:val="left" w:pos="9356"/>
                    </w:tabs>
                    <w:rPr>
                      <w:rFonts w:ascii="Calibri" w:hAnsi="Calibri"/>
                      <w:sz w:val="16"/>
                      <w:szCs w:val="16"/>
                      <w:lang w:val="de-CH"/>
                    </w:rPr>
                  </w:pPr>
                  <w:r w:rsidRPr="00EA3F80">
                    <w:rPr>
                      <w:rFonts w:ascii="Calibri" w:hAnsi="Calibri"/>
                      <w:sz w:val="16"/>
                      <w:szCs w:val="16"/>
                      <w:lang w:val="de-CH"/>
                    </w:rPr>
                    <w:t>Total (exkl. M</w:t>
                  </w:r>
                  <w:r w:rsidR="00AF2C95">
                    <w:rPr>
                      <w:rFonts w:ascii="Calibri" w:hAnsi="Calibri"/>
                      <w:sz w:val="16"/>
                      <w:szCs w:val="16"/>
                      <w:lang w:val="de-CH"/>
                    </w:rPr>
                    <w:t>w</w:t>
                  </w:r>
                  <w:r w:rsidRPr="00EA3F80">
                    <w:rPr>
                      <w:rFonts w:ascii="Calibri" w:hAnsi="Calibri"/>
                      <w:sz w:val="16"/>
                      <w:szCs w:val="16"/>
                      <w:lang w:val="de-CH"/>
                    </w:rPr>
                    <w:t>S</w:t>
                  </w:r>
                  <w:r w:rsidR="00AF2C95">
                    <w:rPr>
                      <w:rFonts w:ascii="Calibri" w:hAnsi="Calibri"/>
                      <w:sz w:val="16"/>
                      <w:szCs w:val="16"/>
                      <w:lang w:val="de-CH"/>
                    </w:rPr>
                    <w:t>t</w:t>
                  </w:r>
                  <w:r w:rsidRPr="00EA3F80">
                    <w:rPr>
                      <w:rFonts w:ascii="Calibri" w:hAnsi="Calibri"/>
                      <w:sz w:val="16"/>
                      <w:szCs w:val="16"/>
                      <w:lang w:val="de-CH"/>
                    </w:rPr>
                    <w:t>.), CHF:</w:t>
                  </w:r>
                </w:p>
              </w:tc>
              <w:tc>
                <w:tcPr>
                  <w:tcW w:w="1395" w:type="dxa"/>
                </w:tcPr>
                <w:p w14:paraId="304CA58A" w14:textId="77777777" w:rsidR="00954AB3" w:rsidRPr="00EA3F80" w:rsidRDefault="00F91EF6" w:rsidP="008E5D9E">
                  <w:pPr>
                    <w:tabs>
                      <w:tab w:val="right" w:pos="6436"/>
                      <w:tab w:val="left" w:pos="9356"/>
                    </w:tabs>
                    <w:rPr>
                      <w:rFonts w:ascii="Calibri" w:hAnsi="Calibri"/>
                      <w:sz w:val="16"/>
                      <w:szCs w:val="16"/>
                      <w:lang w:val="de-CH"/>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tc>
              <w:tc>
                <w:tcPr>
                  <w:tcW w:w="1605" w:type="dxa"/>
                </w:tcPr>
                <w:p w14:paraId="07775EFA" w14:textId="77777777" w:rsidR="00954AB3" w:rsidRPr="00EA3F80" w:rsidRDefault="00F91EF6" w:rsidP="008E5D9E">
                  <w:pPr>
                    <w:tabs>
                      <w:tab w:val="right" w:pos="6436"/>
                      <w:tab w:val="left" w:pos="9356"/>
                    </w:tabs>
                    <w:rPr>
                      <w:rFonts w:ascii="Calibri" w:hAnsi="Calibri"/>
                      <w:sz w:val="16"/>
                      <w:szCs w:val="16"/>
                      <w:lang w:val="de-CH"/>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tc>
              <w:tc>
                <w:tcPr>
                  <w:tcW w:w="1606" w:type="dxa"/>
                </w:tcPr>
                <w:p w14:paraId="09834702" w14:textId="77777777" w:rsidR="00954AB3" w:rsidRPr="00EA3F80" w:rsidRDefault="00F91EF6" w:rsidP="008E5D9E">
                  <w:pPr>
                    <w:tabs>
                      <w:tab w:val="right" w:pos="6436"/>
                      <w:tab w:val="left" w:pos="9356"/>
                    </w:tabs>
                    <w:rPr>
                      <w:rFonts w:ascii="Calibri" w:hAnsi="Calibri"/>
                      <w:sz w:val="16"/>
                      <w:szCs w:val="16"/>
                      <w:lang w:val="de-CH"/>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tc>
            </w:tr>
            <w:tr w:rsidR="00954AB3" w:rsidRPr="00EA3F80" w14:paraId="74528C83" w14:textId="77777777" w:rsidTr="00834B2F">
              <w:tc>
                <w:tcPr>
                  <w:tcW w:w="1815" w:type="dxa"/>
                </w:tcPr>
                <w:p w14:paraId="3ACF6A1B" w14:textId="77777777" w:rsidR="00954AB3" w:rsidRPr="00EA3F80" w:rsidRDefault="00954AB3" w:rsidP="00196A48">
                  <w:pPr>
                    <w:tabs>
                      <w:tab w:val="right" w:pos="6436"/>
                      <w:tab w:val="left" w:pos="9356"/>
                    </w:tabs>
                    <w:rPr>
                      <w:rFonts w:ascii="Calibri" w:hAnsi="Calibri"/>
                      <w:sz w:val="16"/>
                      <w:szCs w:val="16"/>
                      <w:lang w:val="de-CH"/>
                    </w:rPr>
                  </w:pPr>
                  <w:r w:rsidRPr="00EA3F80">
                    <w:rPr>
                      <w:rFonts w:ascii="Calibri" w:hAnsi="Calibri"/>
                      <w:sz w:val="16"/>
                      <w:szCs w:val="16"/>
                      <w:lang w:val="de-CH"/>
                    </w:rPr>
                    <w:t>Zuzüglich M</w:t>
                  </w:r>
                  <w:r w:rsidR="00AF2C95">
                    <w:rPr>
                      <w:rFonts w:ascii="Calibri" w:hAnsi="Calibri"/>
                      <w:sz w:val="16"/>
                      <w:szCs w:val="16"/>
                      <w:lang w:val="de-CH"/>
                    </w:rPr>
                    <w:t>w</w:t>
                  </w:r>
                  <w:r w:rsidRPr="00EA3F80">
                    <w:rPr>
                      <w:rFonts w:ascii="Calibri" w:hAnsi="Calibri"/>
                      <w:sz w:val="16"/>
                      <w:szCs w:val="16"/>
                      <w:lang w:val="de-CH"/>
                    </w:rPr>
                    <w:t>S</w:t>
                  </w:r>
                  <w:r w:rsidR="00AF2C95">
                    <w:rPr>
                      <w:rFonts w:ascii="Calibri" w:hAnsi="Calibri"/>
                      <w:sz w:val="16"/>
                      <w:szCs w:val="16"/>
                      <w:lang w:val="de-CH"/>
                    </w:rPr>
                    <w:t>t</w:t>
                  </w:r>
                  <w:r w:rsidRPr="00EA3F80">
                    <w:rPr>
                      <w:rFonts w:ascii="Calibri" w:hAnsi="Calibri"/>
                      <w:sz w:val="16"/>
                      <w:szCs w:val="16"/>
                      <w:lang w:val="de-CH"/>
                    </w:rPr>
                    <w:t xml:space="preserve">. zum Satz von </w:t>
                  </w:r>
                  <w:proofErr w:type="gramStart"/>
                  <w:r w:rsidRPr="00EA3F80">
                    <w:rPr>
                      <w:rFonts w:ascii="Calibri" w:hAnsi="Calibri"/>
                      <w:sz w:val="16"/>
                      <w:szCs w:val="16"/>
                      <w:lang w:val="de-CH"/>
                    </w:rPr>
                    <w:t>zur Zeit</w:t>
                  </w:r>
                  <w:proofErr w:type="gramEnd"/>
                  <w:r w:rsidRPr="00EA3F80">
                    <w:rPr>
                      <w:rFonts w:ascii="Calibri" w:hAnsi="Calibri"/>
                      <w:sz w:val="16"/>
                      <w:szCs w:val="16"/>
                      <w:lang w:val="de-CH"/>
                    </w:rPr>
                    <w:t xml:space="preserve"> </w:t>
                  </w:r>
                  <w:r w:rsidR="00196A48">
                    <w:rPr>
                      <w:rFonts w:ascii="Calibri" w:hAnsi="Calibri"/>
                      <w:sz w:val="16"/>
                      <w:szCs w:val="16"/>
                      <w:lang w:val="de-CH"/>
                    </w:rPr>
                    <w:t>7</w:t>
                  </w:r>
                  <w:r w:rsidRPr="00110E44">
                    <w:rPr>
                      <w:rFonts w:ascii="Calibri" w:hAnsi="Calibri"/>
                      <w:sz w:val="16"/>
                      <w:szCs w:val="16"/>
                      <w:lang w:val="de-CH"/>
                    </w:rPr>
                    <w:t>.</w:t>
                  </w:r>
                  <w:r w:rsidR="00196A48">
                    <w:rPr>
                      <w:rFonts w:ascii="Calibri" w:hAnsi="Calibri"/>
                      <w:sz w:val="16"/>
                      <w:szCs w:val="16"/>
                      <w:lang w:val="de-CH"/>
                    </w:rPr>
                    <w:t>7 </w:t>
                  </w:r>
                  <w:r w:rsidRPr="00EA3F80">
                    <w:rPr>
                      <w:rFonts w:ascii="Calibri" w:hAnsi="Calibri"/>
                      <w:sz w:val="16"/>
                      <w:szCs w:val="16"/>
                      <w:lang w:val="de-CH"/>
                    </w:rPr>
                    <w:t>%</w:t>
                  </w:r>
                </w:p>
              </w:tc>
              <w:tc>
                <w:tcPr>
                  <w:tcW w:w="1395" w:type="dxa"/>
                </w:tcPr>
                <w:p w14:paraId="422653F1" w14:textId="77777777" w:rsidR="00954AB3" w:rsidRPr="00EA3F80" w:rsidRDefault="00F91EF6" w:rsidP="008E5D9E">
                  <w:pPr>
                    <w:tabs>
                      <w:tab w:val="right" w:pos="6436"/>
                      <w:tab w:val="left" w:pos="9356"/>
                    </w:tabs>
                    <w:rPr>
                      <w:rFonts w:ascii="Calibri" w:hAnsi="Calibri"/>
                      <w:sz w:val="16"/>
                      <w:szCs w:val="16"/>
                      <w:lang w:val="de-CH"/>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tc>
              <w:tc>
                <w:tcPr>
                  <w:tcW w:w="1605" w:type="dxa"/>
                </w:tcPr>
                <w:p w14:paraId="536F1EFD" w14:textId="77777777" w:rsidR="00954AB3" w:rsidRPr="00EA3F80" w:rsidRDefault="00F91EF6" w:rsidP="008E5D9E">
                  <w:pPr>
                    <w:tabs>
                      <w:tab w:val="right" w:pos="6436"/>
                      <w:tab w:val="left" w:pos="9356"/>
                    </w:tabs>
                    <w:rPr>
                      <w:rFonts w:ascii="Calibri" w:hAnsi="Calibri"/>
                      <w:sz w:val="16"/>
                      <w:szCs w:val="16"/>
                      <w:lang w:val="de-CH"/>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tc>
              <w:tc>
                <w:tcPr>
                  <w:tcW w:w="1606" w:type="dxa"/>
                </w:tcPr>
                <w:p w14:paraId="6904B2F7" w14:textId="77777777" w:rsidR="00954AB3" w:rsidRPr="00EA3F80" w:rsidRDefault="00F91EF6" w:rsidP="008E5D9E">
                  <w:pPr>
                    <w:tabs>
                      <w:tab w:val="right" w:pos="6436"/>
                      <w:tab w:val="left" w:pos="9356"/>
                    </w:tabs>
                    <w:rPr>
                      <w:rFonts w:ascii="Calibri" w:hAnsi="Calibri"/>
                      <w:sz w:val="16"/>
                      <w:szCs w:val="16"/>
                      <w:lang w:val="de-CH"/>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tc>
            </w:tr>
            <w:tr w:rsidR="00954AB3" w:rsidRPr="00EA3F80" w14:paraId="0AEBEEFF" w14:textId="77777777" w:rsidTr="00834B2F">
              <w:tc>
                <w:tcPr>
                  <w:tcW w:w="1815" w:type="dxa"/>
                </w:tcPr>
                <w:p w14:paraId="1DE5752E" w14:textId="77777777" w:rsidR="00954AB3" w:rsidRPr="00EA3F80" w:rsidRDefault="00954AB3" w:rsidP="00AF2C95">
                  <w:pPr>
                    <w:tabs>
                      <w:tab w:val="right" w:pos="6436"/>
                      <w:tab w:val="left" w:pos="9356"/>
                    </w:tabs>
                    <w:rPr>
                      <w:rFonts w:ascii="Calibri" w:hAnsi="Calibri"/>
                      <w:b/>
                      <w:sz w:val="16"/>
                      <w:szCs w:val="16"/>
                      <w:lang w:val="de-CH"/>
                    </w:rPr>
                  </w:pPr>
                  <w:r w:rsidRPr="00EA3F80">
                    <w:rPr>
                      <w:rFonts w:ascii="Calibri" w:hAnsi="Calibri"/>
                      <w:b/>
                      <w:sz w:val="16"/>
                      <w:szCs w:val="16"/>
                      <w:lang w:val="de-CH"/>
                    </w:rPr>
                    <w:t xml:space="preserve">Totalvergütung inkl. </w:t>
                  </w:r>
                  <w:r w:rsidR="00032C70" w:rsidRPr="00EA3F80">
                    <w:rPr>
                      <w:rFonts w:ascii="Calibri" w:hAnsi="Calibri"/>
                      <w:b/>
                      <w:sz w:val="16"/>
                      <w:szCs w:val="16"/>
                      <w:lang w:val="de-CH"/>
                    </w:rPr>
                    <w:t>M</w:t>
                  </w:r>
                  <w:r w:rsidR="00AF2C95">
                    <w:rPr>
                      <w:rFonts w:ascii="Calibri" w:hAnsi="Calibri"/>
                      <w:b/>
                      <w:sz w:val="16"/>
                      <w:szCs w:val="16"/>
                      <w:lang w:val="de-CH"/>
                    </w:rPr>
                    <w:t>w</w:t>
                  </w:r>
                  <w:r w:rsidR="00032C70" w:rsidRPr="00EA3F80">
                    <w:rPr>
                      <w:rFonts w:ascii="Calibri" w:hAnsi="Calibri"/>
                      <w:b/>
                      <w:sz w:val="16"/>
                      <w:szCs w:val="16"/>
                      <w:lang w:val="de-CH"/>
                    </w:rPr>
                    <w:t>S</w:t>
                  </w:r>
                  <w:r w:rsidR="00AF2C95">
                    <w:rPr>
                      <w:rFonts w:ascii="Calibri" w:hAnsi="Calibri"/>
                      <w:b/>
                      <w:sz w:val="16"/>
                      <w:szCs w:val="16"/>
                      <w:lang w:val="de-CH"/>
                    </w:rPr>
                    <w:t>t</w:t>
                  </w:r>
                  <w:r w:rsidR="00032C70" w:rsidRPr="00EA3F80">
                    <w:rPr>
                      <w:rFonts w:ascii="Calibri" w:hAnsi="Calibri"/>
                      <w:b/>
                      <w:sz w:val="16"/>
                      <w:szCs w:val="16"/>
                      <w:lang w:val="de-CH"/>
                    </w:rPr>
                    <w:t>., CHF:</w:t>
                  </w:r>
                </w:p>
              </w:tc>
              <w:tc>
                <w:tcPr>
                  <w:tcW w:w="1395" w:type="dxa"/>
                </w:tcPr>
                <w:p w14:paraId="06CD154B" w14:textId="77777777" w:rsidR="00954AB3" w:rsidRPr="00EA3F80" w:rsidRDefault="00954AB3" w:rsidP="008E5D9E">
                  <w:pPr>
                    <w:tabs>
                      <w:tab w:val="right" w:pos="6436"/>
                      <w:tab w:val="left" w:pos="9356"/>
                    </w:tabs>
                    <w:rPr>
                      <w:rFonts w:ascii="Calibri" w:hAnsi="Calibri"/>
                      <w:sz w:val="16"/>
                      <w:szCs w:val="16"/>
                      <w:lang w:val="de-CH"/>
                    </w:rPr>
                  </w:pPr>
                </w:p>
              </w:tc>
              <w:tc>
                <w:tcPr>
                  <w:tcW w:w="1605" w:type="dxa"/>
                </w:tcPr>
                <w:p w14:paraId="04B69ED7" w14:textId="77777777" w:rsidR="00954AB3" w:rsidRPr="00EA3F80" w:rsidRDefault="00954AB3" w:rsidP="008E5D9E">
                  <w:pPr>
                    <w:tabs>
                      <w:tab w:val="right" w:pos="6436"/>
                      <w:tab w:val="left" w:pos="9356"/>
                    </w:tabs>
                    <w:rPr>
                      <w:rFonts w:ascii="Calibri" w:hAnsi="Calibri"/>
                      <w:sz w:val="16"/>
                      <w:szCs w:val="16"/>
                      <w:lang w:val="de-CH"/>
                    </w:rPr>
                  </w:pPr>
                </w:p>
              </w:tc>
              <w:tc>
                <w:tcPr>
                  <w:tcW w:w="1606" w:type="dxa"/>
                </w:tcPr>
                <w:p w14:paraId="6CF8413F" w14:textId="77777777" w:rsidR="00954AB3" w:rsidRPr="00EA3F80" w:rsidRDefault="00954AB3" w:rsidP="008E5D9E">
                  <w:pPr>
                    <w:tabs>
                      <w:tab w:val="right" w:pos="6436"/>
                      <w:tab w:val="left" w:pos="9356"/>
                    </w:tabs>
                    <w:rPr>
                      <w:rFonts w:ascii="Calibri" w:hAnsi="Calibri"/>
                      <w:sz w:val="16"/>
                      <w:szCs w:val="16"/>
                      <w:lang w:val="de-CH"/>
                    </w:rPr>
                  </w:pPr>
                </w:p>
              </w:tc>
            </w:tr>
          </w:tbl>
          <w:p w14:paraId="6195EF4E" w14:textId="77777777" w:rsidR="004A5B09" w:rsidRPr="00110E44" w:rsidRDefault="004962A2" w:rsidP="004C1F33">
            <w:pPr>
              <w:tabs>
                <w:tab w:val="right" w:pos="6436"/>
                <w:tab w:val="left" w:pos="9356"/>
              </w:tabs>
              <w:spacing w:before="180"/>
              <w:rPr>
                <w:rFonts w:ascii="Calibri" w:hAnsi="Calibri"/>
                <w:b/>
                <w:sz w:val="16"/>
                <w:szCs w:val="16"/>
                <w:lang w:val="de-CH"/>
              </w:rPr>
            </w:pPr>
            <w:r w:rsidRPr="00110E44">
              <w:rPr>
                <w:rFonts w:ascii="Calibri" w:hAnsi="Calibri"/>
                <w:b/>
                <w:sz w:val="16"/>
                <w:szCs w:val="16"/>
                <w:lang w:val="de-CH"/>
              </w:rPr>
              <w:t>5</w:t>
            </w:r>
            <w:r w:rsidR="00032C70" w:rsidRPr="00110E44">
              <w:rPr>
                <w:rFonts w:ascii="Calibri" w:hAnsi="Calibri"/>
                <w:b/>
                <w:sz w:val="16"/>
                <w:szCs w:val="16"/>
                <w:lang w:val="de-CH"/>
              </w:rPr>
              <w:t>.2 Vergütung von Nebenkosten und Kosten von Drittleistungen</w:t>
            </w:r>
          </w:p>
          <w:p w14:paraId="500A75E7" w14:textId="61076F81" w:rsidR="008813BC" w:rsidRPr="00110E44" w:rsidRDefault="008813BC" w:rsidP="00D442CF">
            <w:pPr>
              <w:tabs>
                <w:tab w:val="right" w:pos="6436"/>
                <w:tab w:val="left" w:pos="9356"/>
              </w:tabs>
              <w:spacing w:before="180" w:after="240"/>
              <w:rPr>
                <w:rFonts w:ascii="Calibri" w:hAnsi="Calibri"/>
                <w:sz w:val="16"/>
                <w:szCs w:val="16"/>
                <w:lang w:val="de-CH"/>
              </w:rPr>
            </w:pPr>
            <w:r w:rsidRPr="00110E44">
              <w:rPr>
                <w:rFonts w:ascii="Calibri" w:hAnsi="Calibri"/>
                <w:sz w:val="16"/>
                <w:szCs w:val="16"/>
                <w:lang w:val="de-CH"/>
              </w:rPr>
              <w:t xml:space="preserve">Es werden die effektiven Aufwendungen verrechnet. Es gelten die Nebenkosten- und Materialansätze der bei Vertragsabschluss aktuellen Empfehlungen zur </w:t>
            </w:r>
            <w:r w:rsidRPr="00782FDD">
              <w:rPr>
                <w:rFonts w:ascii="Calibri" w:hAnsi="Calibri"/>
                <w:sz w:val="16"/>
                <w:szCs w:val="16"/>
                <w:lang w:val="de-CH"/>
              </w:rPr>
              <w:t xml:space="preserve">Honorierung </w:t>
            </w:r>
            <w:r w:rsidR="00782FDD" w:rsidRPr="00782FDD">
              <w:rPr>
                <w:rFonts w:ascii="Calibri" w:hAnsi="Calibri"/>
                <w:sz w:val="16"/>
                <w:szCs w:val="16"/>
                <w:lang w:val="de-CH"/>
              </w:rPr>
              <w:t>des Auftraggebers</w:t>
            </w:r>
            <w:r w:rsidRPr="00110E44">
              <w:rPr>
                <w:rFonts w:ascii="Calibri" w:hAnsi="Calibri"/>
                <w:sz w:val="16"/>
                <w:szCs w:val="16"/>
                <w:lang w:val="de-CH"/>
              </w:rPr>
              <w:t>.</w:t>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815"/>
              <w:gridCol w:w="1395"/>
              <w:gridCol w:w="1605"/>
              <w:gridCol w:w="1606"/>
            </w:tblGrid>
            <w:tr w:rsidR="008813BC" w:rsidRPr="00110E44" w14:paraId="55AB649C" w14:textId="77777777" w:rsidTr="00834B2F">
              <w:trPr>
                <w:trHeight w:val="1249"/>
              </w:trPr>
              <w:tc>
                <w:tcPr>
                  <w:tcW w:w="1815" w:type="dxa"/>
                  <w:vAlign w:val="center"/>
                </w:tcPr>
                <w:p w14:paraId="61196E1F" w14:textId="77777777" w:rsidR="00032C70" w:rsidRPr="00110E44" w:rsidRDefault="00032C70" w:rsidP="008E5D9E">
                  <w:pPr>
                    <w:tabs>
                      <w:tab w:val="right" w:pos="6436"/>
                      <w:tab w:val="left" w:pos="9356"/>
                    </w:tabs>
                    <w:rPr>
                      <w:rFonts w:ascii="Calibri" w:hAnsi="Calibri"/>
                      <w:b/>
                      <w:sz w:val="16"/>
                      <w:szCs w:val="16"/>
                      <w:lang w:val="de-CH"/>
                    </w:rPr>
                  </w:pPr>
                  <w:r w:rsidRPr="00110E44">
                    <w:rPr>
                      <w:rFonts w:ascii="Calibri" w:hAnsi="Calibri"/>
                      <w:b/>
                      <w:sz w:val="16"/>
                      <w:szCs w:val="16"/>
                      <w:lang w:val="de-CH"/>
                    </w:rPr>
                    <w:t>Die Vergütung erfolgt:</w:t>
                  </w:r>
                </w:p>
              </w:tc>
              <w:tc>
                <w:tcPr>
                  <w:tcW w:w="1395" w:type="dxa"/>
                  <w:vAlign w:val="center"/>
                </w:tcPr>
                <w:p w14:paraId="27A29865" w14:textId="77777777" w:rsidR="00032C70" w:rsidRPr="00110E44" w:rsidRDefault="00032C70" w:rsidP="009334F7">
                  <w:pPr>
                    <w:tabs>
                      <w:tab w:val="right" w:pos="6436"/>
                      <w:tab w:val="left" w:pos="9356"/>
                    </w:tabs>
                    <w:rPr>
                      <w:rFonts w:ascii="Calibri" w:hAnsi="Calibri"/>
                      <w:b/>
                      <w:sz w:val="16"/>
                      <w:szCs w:val="16"/>
                      <w:lang w:val="de-CH"/>
                    </w:rPr>
                  </w:pPr>
                  <w:r w:rsidRPr="00110E44">
                    <w:rPr>
                      <w:rFonts w:ascii="Calibri" w:hAnsi="Calibri"/>
                      <w:b/>
                      <w:sz w:val="16"/>
                      <w:szCs w:val="16"/>
                      <w:lang w:val="de-CH"/>
                    </w:rPr>
                    <w:t>nach Aufwand Schätzung in CHF</w:t>
                  </w:r>
                </w:p>
              </w:tc>
              <w:tc>
                <w:tcPr>
                  <w:tcW w:w="1605" w:type="dxa"/>
                  <w:vAlign w:val="center"/>
                </w:tcPr>
                <w:p w14:paraId="23BD1B35" w14:textId="77777777" w:rsidR="00032C70" w:rsidRPr="00110E44" w:rsidRDefault="00032C70" w:rsidP="009334F7">
                  <w:pPr>
                    <w:tabs>
                      <w:tab w:val="right" w:pos="6436"/>
                      <w:tab w:val="left" w:pos="9356"/>
                    </w:tabs>
                    <w:rPr>
                      <w:rFonts w:ascii="Calibri" w:hAnsi="Calibri"/>
                      <w:b/>
                      <w:sz w:val="16"/>
                      <w:szCs w:val="16"/>
                      <w:lang w:val="de-CH"/>
                    </w:rPr>
                  </w:pPr>
                  <w:r w:rsidRPr="00110E44">
                    <w:rPr>
                      <w:rFonts w:ascii="Calibri" w:hAnsi="Calibri"/>
                      <w:b/>
                      <w:sz w:val="16"/>
                      <w:szCs w:val="16"/>
                      <w:lang w:val="de-CH"/>
                    </w:rPr>
                    <w:t>als Festpreis in CHF</w:t>
                  </w:r>
                </w:p>
              </w:tc>
              <w:tc>
                <w:tcPr>
                  <w:tcW w:w="1606" w:type="dxa"/>
                  <w:vAlign w:val="center"/>
                </w:tcPr>
                <w:p w14:paraId="28C982CB" w14:textId="77777777" w:rsidR="00032C70" w:rsidRPr="00110E44" w:rsidRDefault="00032C70" w:rsidP="00AF2C95">
                  <w:pPr>
                    <w:tabs>
                      <w:tab w:val="right" w:pos="6436"/>
                      <w:tab w:val="left" w:pos="9356"/>
                    </w:tabs>
                    <w:rPr>
                      <w:rFonts w:ascii="Calibri" w:hAnsi="Calibri"/>
                      <w:b/>
                      <w:sz w:val="16"/>
                      <w:szCs w:val="16"/>
                      <w:lang w:val="de-CH"/>
                    </w:rPr>
                  </w:pPr>
                  <w:r w:rsidRPr="00110E44">
                    <w:rPr>
                      <w:rFonts w:ascii="Calibri" w:hAnsi="Calibri"/>
                      <w:b/>
                      <w:sz w:val="16"/>
                      <w:szCs w:val="16"/>
                      <w:lang w:val="de-CH"/>
                    </w:rPr>
                    <w:t xml:space="preserve">in Prozenten der Total-Vergütung der Leistungen gemäss </w:t>
                  </w:r>
                  <w:r w:rsidR="00AF2C95" w:rsidRPr="00110E44">
                    <w:rPr>
                      <w:rFonts w:ascii="Calibri" w:hAnsi="Calibri"/>
                      <w:b/>
                      <w:sz w:val="16"/>
                      <w:szCs w:val="16"/>
                      <w:lang w:val="de-CH"/>
                    </w:rPr>
                    <w:t xml:space="preserve">obenstehendem </w:t>
                  </w:r>
                  <w:r w:rsidR="002563E8" w:rsidRPr="00110E44">
                    <w:rPr>
                      <w:rFonts w:ascii="Calibri" w:hAnsi="Calibri"/>
                      <w:b/>
                      <w:sz w:val="16"/>
                      <w:szCs w:val="16"/>
                      <w:lang w:val="de-CH"/>
                    </w:rPr>
                    <w:t>Art.</w:t>
                  </w:r>
                  <w:r w:rsidR="00B30138" w:rsidRPr="00110E44">
                    <w:rPr>
                      <w:rFonts w:ascii="Calibri" w:hAnsi="Calibri"/>
                      <w:b/>
                      <w:sz w:val="16"/>
                      <w:szCs w:val="16"/>
                      <w:lang w:val="de-CH"/>
                    </w:rPr>
                    <w:t> </w:t>
                  </w:r>
                  <w:r w:rsidR="004962A2" w:rsidRPr="00110E44">
                    <w:rPr>
                      <w:rFonts w:ascii="Calibri" w:hAnsi="Calibri"/>
                      <w:b/>
                      <w:sz w:val="16"/>
                      <w:szCs w:val="16"/>
                      <w:lang w:val="de-CH"/>
                    </w:rPr>
                    <w:t>5</w:t>
                  </w:r>
                  <w:r w:rsidRPr="00110E44">
                    <w:rPr>
                      <w:rFonts w:ascii="Calibri" w:hAnsi="Calibri"/>
                      <w:b/>
                      <w:sz w:val="16"/>
                      <w:szCs w:val="16"/>
                      <w:lang w:val="de-CH"/>
                    </w:rPr>
                    <w:t>.1</w:t>
                  </w:r>
                </w:p>
              </w:tc>
            </w:tr>
            <w:tr w:rsidR="008813BC" w:rsidRPr="00110E44" w14:paraId="1CFC264B" w14:textId="77777777" w:rsidTr="00834B2F">
              <w:trPr>
                <w:trHeight w:val="903"/>
              </w:trPr>
              <w:tc>
                <w:tcPr>
                  <w:tcW w:w="1815" w:type="dxa"/>
                  <w:vAlign w:val="center"/>
                </w:tcPr>
                <w:p w14:paraId="2B3F9DB9" w14:textId="77777777" w:rsidR="00032C70" w:rsidRPr="00110E44" w:rsidRDefault="00032C70" w:rsidP="008E5D9E">
                  <w:pPr>
                    <w:tabs>
                      <w:tab w:val="right" w:pos="6436"/>
                      <w:tab w:val="left" w:pos="9356"/>
                    </w:tabs>
                    <w:rPr>
                      <w:rFonts w:ascii="Calibri" w:hAnsi="Calibri"/>
                      <w:sz w:val="16"/>
                      <w:szCs w:val="16"/>
                      <w:lang w:val="de-CH"/>
                    </w:rPr>
                  </w:pPr>
                  <w:r w:rsidRPr="00110E44">
                    <w:rPr>
                      <w:rFonts w:ascii="Calibri" w:hAnsi="Calibri"/>
                      <w:sz w:val="16"/>
                      <w:szCs w:val="16"/>
                      <w:lang w:val="de-CH"/>
                    </w:rPr>
                    <w:t>Art der Nebenkosten und Drittleistungen</w:t>
                  </w:r>
                  <w:r w:rsidR="00834B2F" w:rsidRPr="00110E44">
                    <w:rPr>
                      <w:rFonts w:ascii="Calibri" w:hAnsi="Calibri"/>
                      <w:sz w:val="16"/>
                      <w:szCs w:val="16"/>
                      <w:lang w:val="de-CH"/>
                    </w:rPr>
                    <w:t>:</w:t>
                  </w:r>
                </w:p>
                <w:p w14:paraId="42928F02" w14:textId="77777777" w:rsidR="00834B2F" w:rsidRPr="00110E44" w:rsidRDefault="00F91EF6" w:rsidP="008E5D9E">
                  <w:pPr>
                    <w:tabs>
                      <w:tab w:val="right" w:pos="6436"/>
                      <w:tab w:val="left" w:pos="9356"/>
                    </w:tabs>
                    <w:rPr>
                      <w:rFonts w:ascii="Calibri" w:hAnsi="Calibri"/>
                      <w:sz w:val="16"/>
                      <w:szCs w:val="16"/>
                      <w:lang w:val="de-CH"/>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tc>
              <w:tc>
                <w:tcPr>
                  <w:tcW w:w="1395" w:type="dxa"/>
                </w:tcPr>
                <w:p w14:paraId="0B85208A" w14:textId="77777777" w:rsidR="00032C70" w:rsidRPr="00110E44" w:rsidRDefault="00F91EF6" w:rsidP="008E5D9E">
                  <w:pPr>
                    <w:tabs>
                      <w:tab w:val="right" w:pos="6436"/>
                      <w:tab w:val="left" w:pos="9356"/>
                    </w:tabs>
                    <w:rPr>
                      <w:rFonts w:ascii="Calibri" w:hAnsi="Calibri"/>
                      <w:sz w:val="16"/>
                      <w:szCs w:val="16"/>
                      <w:lang w:val="de-CH"/>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tc>
              <w:tc>
                <w:tcPr>
                  <w:tcW w:w="1605" w:type="dxa"/>
                </w:tcPr>
                <w:p w14:paraId="0D3DF553" w14:textId="77777777" w:rsidR="00032C70" w:rsidRPr="00110E44" w:rsidRDefault="00F91EF6" w:rsidP="008E5D9E">
                  <w:pPr>
                    <w:tabs>
                      <w:tab w:val="right" w:pos="6436"/>
                      <w:tab w:val="left" w:pos="9356"/>
                    </w:tabs>
                    <w:rPr>
                      <w:rFonts w:ascii="Calibri" w:hAnsi="Calibri"/>
                      <w:sz w:val="16"/>
                      <w:szCs w:val="16"/>
                      <w:lang w:val="de-CH"/>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tc>
              <w:tc>
                <w:tcPr>
                  <w:tcW w:w="1606" w:type="dxa"/>
                </w:tcPr>
                <w:p w14:paraId="1CF9248E" w14:textId="77777777" w:rsidR="00032C70" w:rsidRPr="00110E44" w:rsidRDefault="00F91EF6" w:rsidP="008E5D9E">
                  <w:pPr>
                    <w:tabs>
                      <w:tab w:val="right" w:pos="6436"/>
                      <w:tab w:val="left" w:pos="9356"/>
                    </w:tabs>
                    <w:rPr>
                      <w:rFonts w:ascii="Calibri" w:hAnsi="Calibri"/>
                      <w:sz w:val="16"/>
                      <w:szCs w:val="16"/>
                      <w:lang w:val="de-CH"/>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tc>
            </w:tr>
            <w:tr w:rsidR="008813BC" w:rsidRPr="00110E44" w14:paraId="6B21108F" w14:textId="77777777" w:rsidTr="00834B2F">
              <w:trPr>
                <w:trHeight w:val="615"/>
              </w:trPr>
              <w:tc>
                <w:tcPr>
                  <w:tcW w:w="1815" w:type="dxa"/>
                  <w:vAlign w:val="center"/>
                </w:tcPr>
                <w:p w14:paraId="1055C266" w14:textId="77777777" w:rsidR="00032C70" w:rsidRPr="00110E44" w:rsidRDefault="00032C70" w:rsidP="008E5D9E">
                  <w:pPr>
                    <w:tabs>
                      <w:tab w:val="right" w:pos="6436"/>
                      <w:tab w:val="left" w:pos="9356"/>
                    </w:tabs>
                    <w:rPr>
                      <w:rFonts w:ascii="Calibri" w:hAnsi="Calibri"/>
                      <w:sz w:val="16"/>
                      <w:szCs w:val="16"/>
                      <w:lang w:val="de-CH"/>
                    </w:rPr>
                  </w:pPr>
                  <w:r w:rsidRPr="00110E44">
                    <w:rPr>
                      <w:rFonts w:ascii="Calibri" w:hAnsi="Calibri"/>
                      <w:sz w:val="16"/>
                      <w:szCs w:val="16"/>
                      <w:lang w:val="de-CH"/>
                    </w:rPr>
                    <w:t>Reisespesen:</w:t>
                  </w:r>
                </w:p>
                <w:p w14:paraId="450F6A8B" w14:textId="77777777" w:rsidR="00834B2F" w:rsidRPr="00110E44" w:rsidRDefault="00F91EF6" w:rsidP="008E5D9E">
                  <w:pPr>
                    <w:tabs>
                      <w:tab w:val="right" w:pos="6436"/>
                      <w:tab w:val="left" w:pos="9356"/>
                    </w:tabs>
                    <w:rPr>
                      <w:rFonts w:ascii="Calibri" w:hAnsi="Calibri"/>
                      <w:sz w:val="16"/>
                      <w:szCs w:val="16"/>
                      <w:lang w:val="de-CH"/>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tc>
              <w:tc>
                <w:tcPr>
                  <w:tcW w:w="1395" w:type="dxa"/>
                </w:tcPr>
                <w:p w14:paraId="7B7725C4" w14:textId="77777777" w:rsidR="00032C70" w:rsidRPr="00110E44" w:rsidRDefault="00F91EF6" w:rsidP="008E5D9E">
                  <w:pPr>
                    <w:tabs>
                      <w:tab w:val="right" w:pos="6436"/>
                      <w:tab w:val="left" w:pos="9356"/>
                    </w:tabs>
                    <w:rPr>
                      <w:rFonts w:ascii="Calibri" w:hAnsi="Calibri"/>
                      <w:sz w:val="16"/>
                      <w:szCs w:val="16"/>
                      <w:lang w:val="de-CH"/>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tc>
              <w:tc>
                <w:tcPr>
                  <w:tcW w:w="1605" w:type="dxa"/>
                </w:tcPr>
                <w:p w14:paraId="24F0D727" w14:textId="77777777" w:rsidR="00032C70" w:rsidRPr="00110E44" w:rsidRDefault="00F91EF6" w:rsidP="008E5D9E">
                  <w:pPr>
                    <w:tabs>
                      <w:tab w:val="right" w:pos="6436"/>
                      <w:tab w:val="left" w:pos="9356"/>
                    </w:tabs>
                    <w:rPr>
                      <w:rFonts w:ascii="Calibri" w:hAnsi="Calibri"/>
                      <w:sz w:val="16"/>
                      <w:szCs w:val="16"/>
                      <w:lang w:val="de-CH"/>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tc>
              <w:tc>
                <w:tcPr>
                  <w:tcW w:w="1606" w:type="dxa"/>
                </w:tcPr>
                <w:p w14:paraId="467AABE3" w14:textId="77777777" w:rsidR="00032C70" w:rsidRPr="00110E44" w:rsidRDefault="00F91EF6" w:rsidP="008E5D9E">
                  <w:pPr>
                    <w:tabs>
                      <w:tab w:val="right" w:pos="6436"/>
                      <w:tab w:val="left" w:pos="9356"/>
                    </w:tabs>
                    <w:rPr>
                      <w:rFonts w:ascii="Calibri" w:hAnsi="Calibri"/>
                      <w:sz w:val="16"/>
                      <w:szCs w:val="16"/>
                      <w:lang w:val="de-CH"/>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tc>
            </w:tr>
            <w:tr w:rsidR="008813BC" w:rsidRPr="00110E44" w14:paraId="4B28F3DF" w14:textId="77777777" w:rsidTr="00834B2F">
              <w:tc>
                <w:tcPr>
                  <w:tcW w:w="1815" w:type="dxa"/>
                  <w:vAlign w:val="center"/>
                </w:tcPr>
                <w:p w14:paraId="6E8529C5" w14:textId="77777777" w:rsidR="00032C70" w:rsidRPr="00110E44" w:rsidRDefault="00032C70" w:rsidP="008E5D9E">
                  <w:pPr>
                    <w:tabs>
                      <w:tab w:val="right" w:pos="6436"/>
                      <w:tab w:val="left" w:pos="9356"/>
                    </w:tabs>
                    <w:rPr>
                      <w:rFonts w:ascii="Calibri" w:hAnsi="Calibri"/>
                      <w:sz w:val="16"/>
                      <w:szCs w:val="16"/>
                      <w:lang w:val="de-CH"/>
                    </w:rPr>
                  </w:pPr>
                  <w:r w:rsidRPr="00110E44">
                    <w:rPr>
                      <w:rFonts w:ascii="Calibri" w:hAnsi="Calibri"/>
                      <w:sz w:val="16"/>
                      <w:szCs w:val="16"/>
                      <w:lang w:val="de-CH"/>
                    </w:rPr>
                    <w:t>Total (exkl. M</w:t>
                  </w:r>
                  <w:r w:rsidR="00AF2C95" w:rsidRPr="00110E44">
                    <w:rPr>
                      <w:rFonts w:ascii="Calibri" w:hAnsi="Calibri"/>
                      <w:sz w:val="16"/>
                      <w:szCs w:val="16"/>
                      <w:lang w:val="de-CH"/>
                    </w:rPr>
                    <w:t>w</w:t>
                  </w:r>
                  <w:r w:rsidRPr="00110E44">
                    <w:rPr>
                      <w:rFonts w:ascii="Calibri" w:hAnsi="Calibri"/>
                      <w:sz w:val="16"/>
                      <w:szCs w:val="16"/>
                      <w:lang w:val="de-CH"/>
                    </w:rPr>
                    <w:t>S</w:t>
                  </w:r>
                  <w:r w:rsidR="00AF2C95" w:rsidRPr="00110E44">
                    <w:rPr>
                      <w:rFonts w:ascii="Calibri" w:hAnsi="Calibri"/>
                      <w:sz w:val="16"/>
                      <w:szCs w:val="16"/>
                      <w:lang w:val="de-CH"/>
                    </w:rPr>
                    <w:t>t</w:t>
                  </w:r>
                  <w:r w:rsidRPr="00110E44">
                    <w:rPr>
                      <w:rFonts w:ascii="Calibri" w:hAnsi="Calibri"/>
                      <w:sz w:val="16"/>
                      <w:szCs w:val="16"/>
                      <w:lang w:val="de-CH"/>
                    </w:rPr>
                    <w:t>.), CHF</w:t>
                  </w:r>
                  <w:r w:rsidR="00834B2F" w:rsidRPr="00110E44">
                    <w:rPr>
                      <w:rFonts w:ascii="Calibri" w:hAnsi="Calibri"/>
                      <w:sz w:val="16"/>
                      <w:szCs w:val="16"/>
                      <w:lang w:val="de-CH"/>
                    </w:rPr>
                    <w:t xml:space="preserve">: </w:t>
                  </w:r>
                </w:p>
                <w:p w14:paraId="05A05318" w14:textId="77777777" w:rsidR="00834B2F" w:rsidRPr="00110E44" w:rsidRDefault="00F91EF6" w:rsidP="008E5D9E">
                  <w:pPr>
                    <w:tabs>
                      <w:tab w:val="right" w:pos="6436"/>
                      <w:tab w:val="left" w:pos="9356"/>
                    </w:tabs>
                    <w:rPr>
                      <w:rFonts w:ascii="Calibri" w:hAnsi="Calibri"/>
                      <w:sz w:val="16"/>
                      <w:szCs w:val="16"/>
                      <w:lang w:val="de-CH"/>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tc>
              <w:tc>
                <w:tcPr>
                  <w:tcW w:w="1395" w:type="dxa"/>
                </w:tcPr>
                <w:p w14:paraId="72A0822D" w14:textId="77777777" w:rsidR="00032C70" w:rsidRPr="00110E44" w:rsidRDefault="00F91EF6" w:rsidP="008E5D9E">
                  <w:pPr>
                    <w:tabs>
                      <w:tab w:val="right" w:pos="6436"/>
                      <w:tab w:val="left" w:pos="9356"/>
                    </w:tabs>
                    <w:rPr>
                      <w:rFonts w:ascii="Calibri" w:hAnsi="Calibri"/>
                      <w:sz w:val="16"/>
                      <w:szCs w:val="16"/>
                      <w:lang w:val="de-CH"/>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tc>
              <w:tc>
                <w:tcPr>
                  <w:tcW w:w="1605" w:type="dxa"/>
                </w:tcPr>
                <w:p w14:paraId="12AEFCF9" w14:textId="77777777" w:rsidR="00032C70" w:rsidRPr="00110E44" w:rsidRDefault="00F91EF6" w:rsidP="008E5D9E">
                  <w:pPr>
                    <w:tabs>
                      <w:tab w:val="right" w:pos="6436"/>
                      <w:tab w:val="left" w:pos="9356"/>
                    </w:tabs>
                    <w:rPr>
                      <w:rFonts w:ascii="Calibri" w:hAnsi="Calibri"/>
                      <w:sz w:val="16"/>
                      <w:szCs w:val="16"/>
                      <w:lang w:val="de-CH"/>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tc>
              <w:tc>
                <w:tcPr>
                  <w:tcW w:w="1606" w:type="dxa"/>
                </w:tcPr>
                <w:p w14:paraId="5E2BA36A" w14:textId="77777777" w:rsidR="00032C70" w:rsidRPr="00110E44" w:rsidRDefault="00F91EF6" w:rsidP="008E5D9E">
                  <w:pPr>
                    <w:tabs>
                      <w:tab w:val="right" w:pos="6436"/>
                      <w:tab w:val="left" w:pos="9356"/>
                    </w:tabs>
                    <w:rPr>
                      <w:rFonts w:ascii="Calibri" w:hAnsi="Calibri"/>
                      <w:sz w:val="16"/>
                      <w:szCs w:val="16"/>
                      <w:lang w:val="de-CH"/>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tc>
            </w:tr>
            <w:tr w:rsidR="008813BC" w:rsidRPr="00110E44" w14:paraId="7F595D04" w14:textId="77777777" w:rsidTr="00834B2F">
              <w:tc>
                <w:tcPr>
                  <w:tcW w:w="1815" w:type="dxa"/>
                  <w:vAlign w:val="center"/>
                </w:tcPr>
                <w:p w14:paraId="7D208E18" w14:textId="77777777" w:rsidR="00032C70" w:rsidRPr="00110E44" w:rsidRDefault="00032C70" w:rsidP="008E5D9E">
                  <w:pPr>
                    <w:tabs>
                      <w:tab w:val="right" w:pos="6436"/>
                      <w:tab w:val="left" w:pos="9356"/>
                    </w:tabs>
                    <w:rPr>
                      <w:rFonts w:ascii="Calibri" w:hAnsi="Calibri"/>
                      <w:sz w:val="16"/>
                      <w:szCs w:val="16"/>
                      <w:lang w:val="de-CH"/>
                    </w:rPr>
                  </w:pPr>
                  <w:r w:rsidRPr="00110E44">
                    <w:rPr>
                      <w:rFonts w:ascii="Calibri" w:hAnsi="Calibri"/>
                      <w:sz w:val="16"/>
                      <w:szCs w:val="16"/>
                      <w:lang w:val="de-CH"/>
                    </w:rPr>
                    <w:t>Zuzüglich M</w:t>
                  </w:r>
                  <w:r w:rsidR="00AF2C95" w:rsidRPr="00110E44">
                    <w:rPr>
                      <w:rFonts w:ascii="Calibri" w:hAnsi="Calibri"/>
                      <w:sz w:val="16"/>
                      <w:szCs w:val="16"/>
                      <w:lang w:val="de-CH"/>
                    </w:rPr>
                    <w:t>w</w:t>
                  </w:r>
                  <w:r w:rsidRPr="00110E44">
                    <w:rPr>
                      <w:rFonts w:ascii="Calibri" w:hAnsi="Calibri"/>
                      <w:sz w:val="16"/>
                      <w:szCs w:val="16"/>
                      <w:lang w:val="de-CH"/>
                    </w:rPr>
                    <w:t>S</w:t>
                  </w:r>
                  <w:r w:rsidR="00AF2C95" w:rsidRPr="00110E44">
                    <w:rPr>
                      <w:rFonts w:ascii="Calibri" w:hAnsi="Calibri"/>
                      <w:sz w:val="16"/>
                      <w:szCs w:val="16"/>
                      <w:lang w:val="de-CH"/>
                    </w:rPr>
                    <w:t>t</w:t>
                  </w:r>
                  <w:r w:rsidRPr="00110E44">
                    <w:rPr>
                      <w:rFonts w:ascii="Calibri" w:hAnsi="Calibri"/>
                      <w:sz w:val="16"/>
                      <w:szCs w:val="16"/>
                      <w:lang w:val="de-CH"/>
                    </w:rPr>
                    <w:t xml:space="preserve">. zum Satz von </w:t>
                  </w:r>
                  <w:proofErr w:type="gramStart"/>
                  <w:r w:rsidRPr="00110E44">
                    <w:rPr>
                      <w:rFonts w:ascii="Calibri" w:hAnsi="Calibri"/>
                      <w:sz w:val="16"/>
                      <w:szCs w:val="16"/>
                      <w:lang w:val="de-CH"/>
                    </w:rPr>
                    <w:t>zur Zeit</w:t>
                  </w:r>
                  <w:proofErr w:type="gramEnd"/>
                  <w:r w:rsidRPr="00110E44">
                    <w:rPr>
                      <w:rFonts w:ascii="Calibri" w:hAnsi="Calibri"/>
                      <w:sz w:val="16"/>
                      <w:szCs w:val="16"/>
                      <w:lang w:val="de-CH"/>
                    </w:rPr>
                    <w:t xml:space="preserve"> </w:t>
                  </w:r>
                  <w:r w:rsidR="00731F0C">
                    <w:rPr>
                      <w:rFonts w:ascii="Calibri" w:hAnsi="Calibri"/>
                      <w:sz w:val="16"/>
                      <w:szCs w:val="16"/>
                      <w:lang w:val="de-CH"/>
                    </w:rPr>
                    <w:t>7</w:t>
                  </w:r>
                  <w:r w:rsidRPr="00110E44">
                    <w:rPr>
                      <w:rFonts w:ascii="Calibri" w:hAnsi="Calibri"/>
                      <w:sz w:val="16"/>
                      <w:szCs w:val="16"/>
                      <w:lang w:val="de-CH"/>
                    </w:rPr>
                    <w:t>.</w:t>
                  </w:r>
                  <w:r w:rsidR="00731F0C">
                    <w:rPr>
                      <w:rFonts w:ascii="Calibri" w:hAnsi="Calibri"/>
                      <w:sz w:val="16"/>
                      <w:szCs w:val="16"/>
                      <w:lang w:val="de-CH"/>
                    </w:rPr>
                    <w:t>7 </w:t>
                  </w:r>
                  <w:r w:rsidRPr="00110E44">
                    <w:rPr>
                      <w:rFonts w:ascii="Calibri" w:hAnsi="Calibri"/>
                      <w:sz w:val="16"/>
                      <w:szCs w:val="16"/>
                      <w:lang w:val="de-CH"/>
                    </w:rPr>
                    <w:t>%</w:t>
                  </w:r>
                </w:p>
                <w:p w14:paraId="64F837FC" w14:textId="77777777" w:rsidR="00834B2F" w:rsidRPr="00110E44" w:rsidRDefault="00834B2F" w:rsidP="008E5D9E">
                  <w:pPr>
                    <w:tabs>
                      <w:tab w:val="right" w:pos="6436"/>
                      <w:tab w:val="left" w:pos="9356"/>
                    </w:tabs>
                    <w:rPr>
                      <w:rFonts w:ascii="Calibri" w:hAnsi="Calibri"/>
                      <w:sz w:val="16"/>
                      <w:szCs w:val="16"/>
                      <w:lang w:val="de-CH"/>
                    </w:rPr>
                  </w:pPr>
                </w:p>
              </w:tc>
              <w:tc>
                <w:tcPr>
                  <w:tcW w:w="1395" w:type="dxa"/>
                </w:tcPr>
                <w:p w14:paraId="2188B5C3" w14:textId="77777777" w:rsidR="00032C70" w:rsidRPr="00110E44" w:rsidRDefault="00F91EF6" w:rsidP="008E5D9E">
                  <w:pPr>
                    <w:tabs>
                      <w:tab w:val="right" w:pos="6436"/>
                      <w:tab w:val="left" w:pos="9356"/>
                    </w:tabs>
                    <w:rPr>
                      <w:rFonts w:ascii="Calibri" w:hAnsi="Calibri"/>
                      <w:sz w:val="16"/>
                      <w:szCs w:val="16"/>
                      <w:lang w:val="de-CH"/>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tc>
              <w:tc>
                <w:tcPr>
                  <w:tcW w:w="1605" w:type="dxa"/>
                </w:tcPr>
                <w:p w14:paraId="14B1ACF2" w14:textId="77777777" w:rsidR="00032C70" w:rsidRPr="00110E44" w:rsidRDefault="00F91EF6" w:rsidP="008E5D9E">
                  <w:pPr>
                    <w:tabs>
                      <w:tab w:val="right" w:pos="6436"/>
                      <w:tab w:val="left" w:pos="9356"/>
                    </w:tabs>
                    <w:rPr>
                      <w:rFonts w:ascii="Calibri" w:hAnsi="Calibri"/>
                      <w:sz w:val="16"/>
                      <w:szCs w:val="16"/>
                      <w:lang w:val="de-CH"/>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tc>
              <w:tc>
                <w:tcPr>
                  <w:tcW w:w="1606" w:type="dxa"/>
                </w:tcPr>
                <w:p w14:paraId="7F446EBE" w14:textId="77777777" w:rsidR="00032C70" w:rsidRPr="00110E44" w:rsidRDefault="00F91EF6" w:rsidP="008E5D9E">
                  <w:pPr>
                    <w:tabs>
                      <w:tab w:val="right" w:pos="6436"/>
                      <w:tab w:val="left" w:pos="9356"/>
                    </w:tabs>
                    <w:rPr>
                      <w:rFonts w:ascii="Calibri" w:hAnsi="Calibri"/>
                      <w:sz w:val="16"/>
                      <w:szCs w:val="16"/>
                      <w:lang w:val="de-CH"/>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tc>
            </w:tr>
            <w:tr w:rsidR="008813BC" w:rsidRPr="00110E44" w14:paraId="0E7D53B7" w14:textId="77777777" w:rsidTr="00834B2F">
              <w:tc>
                <w:tcPr>
                  <w:tcW w:w="1815" w:type="dxa"/>
                  <w:vAlign w:val="center"/>
                </w:tcPr>
                <w:p w14:paraId="2252552C" w14:textId="77777777" w:rsidR="00032C70" w:rsidRPr="00110E44" w:rsidRDefault="00032C70" w:rsidP="00AF2C95">
                  <w:pPr>
                    <w:tabs>
                      <w:tab w:val="right" w:pos="6436"/>
                      <w:tab w:val="left" w:pos="9356"/>
                    </w:tabs>
                    <w:rPr>
                      <w:rFonts w:ascii="Calibri" w:hAnsi="Calibri"/>
                      <w:b/>
                      <w:sz w:val="16"/>
                      <w:szCs w:val="16"/>
                      <w:lang w:val="de-CH"/>
                    </w:rPr>
                  </w:pPr>
                  <w:r w:rsidRPr="00110E44">
                    <w:rPr>
                      <w:rFonts w:ascii="Calibri" w:hAnsi="Calibri"/>
                      <w:b/>
                      <w:sz w:val="16"/>
                      <w:szCs w:val="16"/>
                      <w:lang w:val="de-CH"/>
                    </w:rPr>
                    <w:t>Total inkl. M</w:t>
                  </w:r>
                  <w:r w:rsidR="00AF2C95" w:rsidRPr="00110E44">
                    <w:rPr>
                      <w:rFonts w:ascii="Calibri" w:hAnsi="Calibri"/>
                      <w:b/>
                      <w:sz w:val="16"/>
                      <w:szCs w:val="16"/>
                      <w:lang w:val="de-CH"/>
                    </w:rPr>
                    <w:t>w</w:t>
                  </w:r>
                  <w:r w:rsidRPr="00110E44">
                    <w:rPr>
                      <w:rFonts w:ascii="Calibri" w:hAnsi="Calibri"/>
                      <w:b/>
                      <w:sz w:val="16"/>
                      <w:szCs w:val="16"/>
                      <w:lang w:val="de-CH"/>
                    </w:rPr>
                    <w:t>S</w:t>
                  </w:r>
                  <w:r w:rsidR="00AF2C95" w:rsidRPr="00110E44">
                    <w:rPr>
                      <w:rFonts w:ascii="Calibri" w:hAnsi="Calibri"/>
                      <w:b/>
                      <w:sz w:val="16"/>
                      <w:szCs w:val="16"/>
                      <w:lang w:val="de-CH"/>
                    </w:rPr>
                    <w:t>t</w:t>
                  </w:r>
                  <w:r w:rsidRPr="00110E44">
                    <w:rPr>
                      <w:rFonts w:ascii="Calibri" w:hAnsi="Calibri"/>
                      <w:b/>
                      <w:sz w:val="16"/>
                      <w:szCs w:val="16"/>
                      <w:lang w:val="de-CH"/>
                    </w:rPr>
                    <w:t>., CHF</w:t>
                  </w:r>
                  <w:r w:rsidR="00834B2F" w:rsidRPr="00110E44">
                    <w:rPr>
                      <w:rFonts w:ascii="Calibri" w:hAnsi="Calibri"/>
                      <w:b/>
                      <w:sz w:val="16"/>
                      <w:szCs w:val="16"/>
                      <w:lang w:val="de-CH"/>
                    </w:rPr>
                    <w:t>:</w:t>
                  </w:r>
                </w:p>
              </w:tc>
              <w:tc>
                <w:tcPr>
                  <w:tcW w:w="1395" w:type="dxa"/>
                </w:tcPr>
                <w:p w14:paraId="4B9A300E" w14:textId="77777777" w:rsidR="00032C70" w:rsidRPr="00110E44" w:rsidRDefault="00F91EF6" w:rsidP="008E5D9E">
                  <w:pPr>
                    <w:tabs>
                      <w:tab w:val="right" w:pos="6436"/>
                      <w:tab w:val="left" w:pos="9356"/>
                    </w:tabs>
                    <w:rPr>
                      <w:rFonts w:ascii="Calibri" w:hAnsi="Calibri"/>
                      <w:sz w:val="16"/>
                      <w:szCs w:val="16"/>
                      <w:lang w:val="de-CH"/>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tc>
              <w:tc>
                <w:tcPr>
                  <w:tcW w:w="1605" w:type="dxa"/>
                </w:tcPr>
                <w:p w14:paraId="75327654" w14:textId="77777777" w:rsidR="00032C70" w:rsidRPr="00110E44" w:rsidRDefault="00F91EF6" w:rsidP="008E5D9E">
                  <w:pPr>
                    <w:tabs>
                      <w:tab w:val="right" w:pos="6436"/>
                      <w:tab w:val="left" w:pos="9356"/>
                    </w:tabs>
                    <w:rPr>
                      <w:rFonts w:ascii="Calibri" w:hAnsi="Calibri"/>
                      <w:sz w:val="16"/>
                      <w:szCs w:val="16"/>
                      <w:lang w:val="de-CH"/>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tc>
              <w:tc>
                <w:tcPr>
                  <w:tcW w:w="1606" w:type="dxa"/>
                </w:tcPr>
                <w:p w14:paraId="2BF26E47" w14:textId="77777777" w:rsidR="00032C70" w:rsidRPr="00110E44" w:rsidRDefault="00F91EF6" w:rsidP="008E5D9E">
                  <w:pPr>
                    <w:tabs>
                      <w:tab w:val="right" w:pos="6436"/>
                      <w:tab w:val="left" w:pos="9356"/>
                    </w:tabs>
                    <w:rPr>
                      <w:rFonts w:ascii="Calibri" w:hAnsi="Calibri"/>
                      <w:sz w:val="16"/>
                      <w:szCs w:val="16"/>
                      <w:lang w:val="de-CH"/>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tc>
            </w:tr>
          </w:tbl>
          <w:p w14:paraId="7901569D" w14:textId="77777777" w:rsidR="00032C70" w:rsidRDefault="0097638C" w:rsidP="004C1F33">
            <w:pPr>
              <w:tabs>
                <w:tab w:val="right" w:pos="6436"/>
                <w:tab w:val="left" w:pos="9356"/>
              </w:tabs>
              <w:spacing w:before="180"/>
              <w:rPr>
                <w:rFonts w:ascii="Calibri" w:hAnsi="Calibri"/>
                <w:sz w:val="16"/>
                <w:szCs w:val="16"/>
                <w:lang w:val="de-CH"/>
              </w:rPr>
            </w:pPr>
            <w:r w:rsidRPr="00110E44">
              <w:rPr>
                <w:rFonts w:ascii="Calibri" w:hAnsi="Calibri"/>
                <w:sz w:val="16"/>
                <w:szCs w:val="16"/>
                <w:lang w:val="de-CH"/>
              </w:rPr>
              <w:t>Anreisen vom Bürostandort zum Ausführungsort und zurück werden nicht vergütet.</w:t>
            </w:r>
          </w:p>
          <w:p w14:paraId="0A7F9777" w14:textId="77777777" w:rsidR="004A5B09" w:rsidRPr="00EA3F80" w:rsidRDefault="004962A2" w:rsidP="004C1F33">
            <w:pPr>
              <w:tabs>
                <w:tab w:val="right" w:pos="6436"/>
                <w:tab w:val="left" w:pos="9356"/>
              </w:tabs>
              <w:spacing w:before="180"/>
              <w:rPr>
                <w:rFonts w:ascii="Calibri" w:hAnsi="Calibri"/>
                <w:b/>
                <w:sz w:val="16"/>
                <w:szCs w:val="16"/>
                <w:lang w:val="de-CH"/>
              </w:rPr>
            </w:pPr>
            <w:r w:rsidRPr="00EA3F80">
              <w:rPr>
                <w:rFonts w:ascii="Calibri" w:hAnsi="Calibri"/>
                <w:b/>
                <w:sz w:val="16"/>
                <w:szCs w:val="16"/>
                <w:lang w:val="de-CH"/>
              </w:rPr>
              <w:lastRenderedPageBreak/>
              <w:t>5</w:t>
            </w:r>
            <w:r w:rsidR="00032C70" w:rsidRPr="00EA3F80">
              <w:rPr>
                <w:rFonts w:ascii="Calibri" w:hAnsi="Calibri"/>
                <w:b/>
                <w:sz w:val="16"/>
                <w:szCs w:val="16"/>
                <w:lang w:val="de-CH"/>
              </w:rPr>
              <w:t xml:space="preserve">.3 Grundlagen der </w:t>
            </w:r>
            <w:r w:rsidR="00032C70" w:rsidRPr="00110E44">
              <w:rPr>
                <w:rFonts w:ascii="Calibri" w:hAnsi="Calibri"/>
                <w:b/>
                <w:sz w:val="16"/>
                <w:szCs w:val="16"/>
                <w:lang w:val="de-CH"/>
              </w:rPr>
              <w:t xml:space="preserve">Vergütung gemäss </w:t>
            </w:r>
            <w:r w:rsidR="00D26DFD" w:rsidRPr="00110E44">
              <w:rPr>
                <w:rFonts w:ascii="Calibri" w:hAnsi="Calibri"/>
                <w:b/>
                <w:sz w:val="16"/>
                <w:szCs w:val="16"/>
                <w:lang w:val="de-CH"/>
              </w:rPr>
              <w:t xml:space="preserve">Art. </w:t>
            </w:r>
            <w:r w:rsidRPr="00110E44">
              <w:rPr>
                <w:rFonts w:ascii="Calibri" w:hAnsi="Calibri"/>
                <w:b/>
                <w:sz w:val="16"/>
                <w:szCs w:val="16"/>
                <w:lang w:val="de-CH"/>
              </w:rPr>
              <w:t>5</w:t>
            </w:r>
            <w:r w:rsidR="00032C70" w:rsidRPr="00110E44">
              <w:rPr>
                <w:rFonts w:ascii="Calibri" w:hAnsi="Calibri"/>
                <w:b/>
                <w:sz w:val="16"/>
                <w:szCs w:val="16"/>
                <w:lang w:val="de-CH"/>
              </w:rPr>
              <w:t>.1</w:t>
            </w:r>
          </w:p>
          <w:p w14:paraId="5BE260A2" w14:textId="77777777" w:rsidR="00834B2F" w:rsidRPr="00EA3F80" w:rsidRDefault="00834B2F" w:rsidP="004C1F33">
            <w:pPr>
              <w:tabs>
                <w:tab w:val="right" w:pos="6436"/>
                <w:tab w:val="left" w:pos="9356"/>
              </w:tabs>
              <w:spacing w:before="180"/>
              <w:rPr>
                <w:rFonts w:ascii="Calibri" w:hAnsi="Calibri"/>
                <w:sz w:val="16"/>
                <w:szCs w:val="16"/>
                <w:lang w:val="de-CH"/>
              </w:rPr>
            </w:pPr>
            <w:r w:rsidRPr="00EA3F80">
              <w:rPr>
                <w:rFonts w:ascii="Calibri" w:hAnsi="Calibri"/>
                <w:sz w:val="16"/>
                <w:szCs w:val="16"/>
                <w:lang w:val="de-CH"/>
              </w:rPr>
              <w:t xml:space="preserve">Die Berechnung der Vergütung </w:t>
            </w:r>
            <w:r w:rsidRPr="00110E44">
              <w:rPr>
                <w:rFonts w:ascii="Calibri" w:hAnsi="Calibri"/>
                <w:sz w:val="16"/>
                <w:szCs w:val="16"/>
                <w:lang w:val="de-CH"/>
              </w:rPr>
              <w:t xml:space="preserve">gemäss </w:t>
            </w:r>
            <w:r w:rsidR="00D26DFD" w:rsidRPr="00110E44">
              <w:rPr>
                <w:rFonts w:ascii="Calibri" w:hAnsi="Calibri"/>
                <w:sz w:val="16"/>
                <w:szCs w:val="16"/>
                <w:lang w:val="de-CH"/>
              </w:rPr>
              <w:t xml:space="preserve">Art. </w:t>
            </w:r>
            <w:r w:rsidR="004962A2" w:rsidRPr="00110E44">
              <w:rPr>
                <w:rFonts w:ascii="Calibri" w:hAnsi="Calibri"/>
                <w:sz w:val="16"/>
                <w:szCs w:val="16"/>
                <w:lang w:val="de-CH"/>
              </w:rPr>
              <w:t>5</w:t>
            </w:r>
            <w:r w:rsidRPr="00110E44">
              <w:rPr>
                <w:rFonts w:ascii="Calibri" w:hAnsi="Calibri"/>
                <w:sz w:val="16"/>
                <w:szCs w:val="16"/>
                <w:lang w:val="de-CH"/>
              </w:rPr>
              <w:t xml:space="preserve">.1 basiert </w:t>
            </w:r>
            <w:r w:rsidRPr="00EA3F80">
              <w:rPr>
                <w:rFonts w:ascii="Calibri" w:hAnsi="Calibri"/>
                <w:sz w:val="16"/>
                <w:szCs w:val="16"/>
                <w:lang w:val="de-CH"/>
              </w:rPr>
              <w:t>auf folgenden Grundlagen:</w:t>
            </w:r>
          </w:p>
          <w:p w14:paraId="16A20DBB" w14:textId="77777777" w:rsidR="003C4986" w:rsidRDefault="003C4986" w:rsidP="004C1F33">
            <w:pPr>
              <w:tabs>
                <w:tab w:val="right" w:pos="6436"/>
                <w:tab w:val="left" w:pos="9356"/>
              </w:tabs>
              <w:spacing w:before="180"/>
              <w:rPr>
                <w:rFonts w:ascii="Calibri" w:hAnsi="Calibri"/>
                <w:sz w:val="16"/>
                <w:szCs w:val="16"/>
                <w:lang w:val="de-CH"/>
              </w:rPr>
            </w:pPr>
          </w:p>
          <w:p w14:paraId="61F58178" w14:textId="3D6162CC" w:rsidR="00032C70" w:rsidRPr="00EA3F80" w:rsidRDefault="004A0834" w:rsidP="004C1F33">
            <w:pPr>
              <w:tabs>
                <w:tab w:val="right" w:pos="6436"/>
                <w:tab w:val="left" w:pos="9356"/>
              </w:tabs>
              <w:spacing w:before="180"/>
              <w:rPr>
                <w:rFonts w:ascii="Calibri" w:hAnsi="Calibri"/>
                <w:b/>
                <w:i/>
                <w:sz w:val="16"/>
                <w:szCs w:val="16"/>
                <w:lang w:val="de-CH"/>
              </w:rPr>
            </w:pPr>
            <w:sdt>
              <w:sdtPr>
                <w:rPr>
                  <w:rFonts w:asciiTheme="minorHAnsi" w:hAnsiTheme="minorHAnsi" w:cstheme="minorHAnsi"/>
                  <w:sz w:val="20"/>
                </w:rPr>
                <w:id w:val="878055732"/>
                <w14:checkbox>
                  <w14:checked w14:val="0"/>
                  <w14:checkedState w14:val="2612" w14:font="MS Gothic"/>
                  <w14:uncheckedState w14:val="2610" w14:font="MS Gothic"/>
                </w14:checkbox>
              </w:sdtPr>
              <w:sdtEndPr/>
              <w:sdtContent>
                <w:r w:rsidR="00AC38EA">
                  <w:rPr>
                    <w:rFonts w:ascii="MS Gothic" w:eastAsia="MS Gothic" w:hAnsi="MS Gothic" w:cstheme="minorHAnsi" w:hint="eastAsia"/>
                    <w:sz w:val="20"/>
                  </w:rPr>
                  <w:t>☐</w:t>
                </w:r>
              </w:sdtContent>
            </w:sdt>
            <w:r w:rsidR="00AC38EA" w:rsidRPr="00E31715">
              <w:rPr>
                <w:rFonts w:asciiTheme="minorHAnsi" w:hAnsiTheme="minorHAnsi" w:cstheme="minorHAnsi"/>
                <w:sz w:val="20"/>
              </w:rPr>
              <w:t xml:space="preserve"> </w:t>
            </w:r>
            <w:r w:rsidR="003703A8" w:rsidRPr="00EA3F80">
              <w:rPr>
                <w:rFonts w:ascii="Calibri" w:hAnsi="Calibri"/>
                <w:i/>
                <w:sz w:val="16"/>
                <w:szCs w:val="16"/>
                <w:lang w:val="de-CH"/>
              </w:rPr>
              <w:t xml:space="preserve"> </w:t>
            </w:r>
            <w:r w:rsidR="004962A2" w:rsidRPr="00EA3F80">
              <w:rPr>
                <w:rFonts w:ascii="Calibri" w:hAnsi="Calibri"/>
                <w:b/>
                <w:i/>
                <w:sz w:val="16"/>
                <w:szCs w:val="16"/>
                <w:lang w:val="de-CH"/>
              </w:rPr>
              <w:t>5</w:t>
            </w:r>
            <w:r w:rsidR="00032C70" w:rsidRPr="00EA3F80">
              <w:rPr>
                <w:rFonts w:ascii="Calibri" w:hAnsi="Calibri"/>
                <w:b/>
                <w:i/>
                <w:sz w:val="16"/>
                <w:szCs w:val="16"/>
                <w:lang w:val="de-CH"/>
              </w:rPr>
              <w:t>.3.1 Honorierung nach den Baukosten gemäss Beilage 2</w:t>
            </w:r>
          </w:p>
          <w:p w14:paraId="2274BDD3" w14:textId="207BB697" w:rsidR="00250D49" w:rsidRDefault="00250D49" w:rsidP="006567A4">
            <w:pPr>
              <w:tabs>
                <w:tab w:val="right" w:pos="6436"/>
                <w:tab w:val="left" w:pos="9356"/>
              </w:tabs>
              <w:spacing w:before="180" w:after="240"/>
              <w:rPr>
                <w:rFonts w:ascii="Calibri" w:hAnsi="Calibri"/>
                <w:sz w:val="16"/>
                <w:szCs w:val="16"/>
                <w:lang w:val="de-CH"/>
              </w:rPr>
            </w:pPr>
            <w:r w:rsidRPr="00EA3F80">
              <w:rPr>
                <w:rFonts w:ascii="Calibri" w:hAnsi="Calibri"/>
                <w:sz w:val="16"/>
                <w:szCs w:val="16"/>
                <w:lang w:val="de-CH"/>
              </w:rPr>
              <w:t xml:space="preserve">Die Berechnung des Honorars nach den Baukosten erfolgt gemäss Art. 7 der SIA-Ordnungen </w:t>
            </w:r>
            <w:r w:rsidR="00AF2C95">
              <w:rPr>
                <w:rFonts w:ascii="Calibri" w:hAnsi="Calibri"/>
                <w:sz w:val="16"/>
                <w:szCs w:val="16"/>
                <w:lang w:val="de-CH"/>
              </w:rPr>
              <w:t xml:space="preserve">für Leistungen und Honorare </w:t>
            </w:r>
            <w:r w:rsidRPr="00EA3F80">
              <w:rPr>
                <w:rFonts w:ascii="Calibri" w:hAnsi="Calibri"/>
                <w:sz w:val="16"/>
                <w:szCs w:val="16"/>
                <w:lang w:val="de-CH"/>
              </w:rPr>
              <w:t xml:space="preserve">aufgrund </w:t>
            </w:r>
          </w:p>
          <w:p w14:paraId="73A30A56" w14:textId="374940AF" w:rsidR="00250D49" w:rsidRPr="00EA3F80" w:rsidRDefault="004A0834" w:rsidP="008E5D9E">
            <w:pPr>
              <w:tabs>
                <w:tab w:val="right" w:pos="6436"/>
                <w:tab w:val="left" w:pos="9356"/>
              </w:tabs>
              <w:rPr>
                <w:rFonts w:ascii="Calibri" w:hAnsi="Calibri"/>
                <w:sz w:val="16"/>
                <w:szCs w:val="16"/>
                <w:lang w:val="de-CH"/>
              </w:rPr>
            </w:pPr>
            <w:sdt>
              <w:sdtPr>
                <w:rPr>
                  <w:rFonts w:asciiTheme="minorHAnsi" w:hAnsiTheme="minorHAnsi" w:cstheme="minorHAnsi"/>
                  <w:sz w:val="20"/>
                </w:rPr>
                <w:id w:val="1035084970"/>
                <w14:checkbox>
                  <w14:checked w14:val="0"/>
                  <w14:checkedState w14:val="2612" w14:font="MS Gothic"/>
                  <w14:uncheckedState w14:val="2610" w14:font="MS Gothic"/>
                </w14:checkbox>
              </w:sdtPr>
              <w:sdtEndPr/>
              <w:sdtContent>
                <w:r w:rsidR="00AC38EA">
                  <w:rPr>
                    <w:rFonts w:ascii="MS Gothic" w:eastAsia="MS Gothic" w:hAnsi="MS Gothic" w:cstheme="minorHAnsi" w:hint="eastAsia"/>
                    <w:sz w:val="20"/>
                  </w:rPr>
                  <w:t>☐</w:t>
                </w:r>
              </w:sdtContent>
            </w:sdt>
            <w:r w:rsidR="00AC38EA" w:rsidRPr="00E31715">
              <w:rPr>
                <w:rFonts w:asciiTheme="minorHAnsi" w:hAnsiTheme="minorHAnsi" w:cstheme="minorHAnsi"/>
                <w:sz w:val="20"/>
              </w:rPr>
              <w:t xml:space="preserve"> </w:t>
            </w:r>
            <w:r w:rsidR="00250D49" w:rsidRPr="00EA3F80">
              <w:rPr>
                <w:rFonts w:ascii="Calibri" w:hAnsi="Calibri"/>
                <w:sz w:val="16"/>
                <w:szCs w:val="16"/>
                <w:lang w:val="de-CH"/>
              </w:rPr>
              <w:t>der Schlussabrechnung</w:t>
            </w:r>
          </w:p>
          <w:p w14:paraId="50D07868" w14:textId="27553396" w:rsidR="00250D49" w:rsidRPr="00EA3F80" w:rsidRDefault="004A0834" w:rsidP="008E5D9E">
            <w:pPr>
              <w:tabs>
                <w:tab w:val="right" w:pos="6436"/>
                <w:tab w:val="left" w:pos="9356"/>
              </w:tabs>
              <w:rPr>
                <w:rFonts w:ascii="Calibri" w:hAnsi="Calibri"/>
                <w:sz w:val="16"/>
                <w:szCs w:val="16"/>
                <w:lang w:val="de-CH"/>
              </w:rPr>
            </w:pPr>
            <w:sdt>
              <w:sdtPr>
                <w:rPr>
                  <w:rFonts w:asciiTheme="minorHAnsi" w:hAnsiTheme="minorHAnsi" w:cstheme="minorHAnsi"/>
                  <w:sz w:val="20"/>
                </w:rPr>
                <w:id w:val="-1396197318"/>
                <w14:checkbox>
                  <w14:checked w14:val="0"/>
                  <w14:checkedState w14:val="2612" w14:font="MS Gothic"/>
                  <w14:uncheckedState w14:val="2610" w14:font="MS Gothic"/>
                </w14:checkbox>
              </w:sdtPr>
              <w:sdtEndPr/>
              <w:sdtContent>
                <w:r w:rsidR="00AC38EA">
                  <w:rPr>
                    <w:rFonts w:ascii="MS Gothic" w:eastAsia="MS Gothic" w:hAnsi="MS Gothic" w:cstheme="minorHAnsi" w:hint="eastAsia"/>
                    <w:sz w:val="20"/>
                  </w:rPr>
                  <w:t>☐</w:t>
                </w:r>
              </w:sdtContent>
            </w:sdt>
            <w:r w:rsidR="00AC38EA" w:rsidRPr="00E31715">
              <w:rPr>
                <w:rFonts w:asciiTheme="minorHAnsi" w:hAnsiTheme="minorHAnsi" w:cstheme="minorHAnsi"/>
                <w:sz w:val="20"/>
              </w:rPr>
              <w:t xml:space="preserve"> </w:t>
            </w:r>
            <w:r w:rsidR="00250D49" w:rsidRPr="00EA3F80">
              <w:rPr>
                <w:rFonts w:ascii="Calibri" w:hAnsi="Calibri"/>
                <w:sz w:val="16"/>
                <w:szCs w:val="16"/>
                <w:lang w:val="de-CH"/>
              </w:rPr>
              <w:t xml:space="preserve"> des genehmigten Kostenvor</w:t>
            </w:r>
            <w:r w:rsidR="00B440C8">
              <w:rPr>
                <w:rFonts w:ascii="Calibri" w:hAnsi="Calibri"/>
                <w:sz w:val="16"/>
                <w:szCs w:val="16"/>
                <w:lang w:val="de-CH"/>
              </w:rPr>
              <w:t>an</w:t>
            </w:r>
            <w:r w:rsidR="00250D49" w:rsidRPr="00EA3F80">
              <w:rPr>
                <w:rFonts w:ascii="Calibri" w:hAnsi="Calibri"/>
                <w:sz w:val="16"/>
                <w:szCs w:val="16"/>
                <w:lang w:val="de-CH"/>
              </w:rPr>
              <w:t xml:space="preserve">schlags vom </w:t>
            </w:r>
            <w:r w:rsidR="00F91EF6" w:rsidRPr="00F91EF6">
              <w:rPr>
                <w:rFonts w:ascii="Calibri" w:hAnsi="Calibri"/>
                <w:noProof/>
                <w:sz w:val="18"/>
                <w:szCs w:val="18"/>
                <w:u w:val="dotted"/>
              </w:rPr>
              <w:fldChar w:fldCharType="begin">
                <w:ffData>
                  <w:name w:val=""/>
                  <w:enabled/>
                  <w:calcOnExit w:val="0"/>
                  <w:textInput>
                    <w:type w:val="number"/>
                  </w:textInput>
                </w:ffData>
              </w:fldChar>
            </w:r>
            <w:r w:rsidR="00F91EF6" w:rsidRPr="00F91EF6">
              <w:rPr>
                <w:rFonts w:ascii="Calibri" w:hAnsi="Calibri"/>
                <w:noProof/>
                <w:sz w:val="18"/>
                <w:szCs w:val="18"/>
                <w:u w:val="dotted"/>
              </w:rPr>
              <w:instrText xml:space="preserve"> FORMTEXT </w:instrText>
            </w:r>
            <w:r w:rsidR="00F91EF6" w:rsidRPr="00F91EF6">
              <w:rPr>
                <w:rFonts w:ascii="Calibri" w:hAnsi="Calibri"/>
                <w:noProof/>
                <w:sz w:val="18"/>
                <w:szCs w:val="18"/>
                <w:u w:val="dotted"/>
              </w:rPr>
            </w:r>
            <w:r w:rsidR="00F91EF6" w:rsidRPr="00F91EF6">
              <w:rPr>
                <w:rFonts w:ascii="Calibri" w:hAnsi="Calibri"/>
                <w:noProof/>
                <w:sz w:val="18"/>
                <w:szCs w:val="18"/>
                <w:u w:val="dotted"/>
              </w:rPr>
              <w:fldChar w:fldCharType="separate"/>
            </w:r>
            <w:r w:rsidR="00F91EF6" w:rsidRPr="00F91EF6">
              <w:rPr>
                <w:rFonts w:ascii="Calibri" w:hAnsi="Calibri"/>
                <w:noProof/>
                <w:sz w:val="18"/>
                <w:szCs w:val="18"/>
                <w:u w:val="dotted"/>
              </w:rPr>
              <w:t> </w:t>
            </w:r>
            <w:r w:rsidR="00F91EF6">
              <w:rPr>
                <w:rFonts w:ascii="Calibri" w:hAnsi="Calibri"/>
                <w:noProof/>
                <w:sz w:val="18"/>
                <w:szCs w:val="18"/>
                <w:u w:val="dotted"/>
              </w:rPr>
              <w:t xml:space="preserve">  </w:t>
            </w:r>
            <w:r w:rsidR="00F91EF6" w:rsidRPr="00F91EF6">
              <w:rPr>
                <w:rFonts w:ascii="Calibri" w:hAnsi="Calibri"/>
                <w:noProof/>
                <w:sz w:val="18"/>
                <w:szCs w:val="18"/>
                <w:u w:val="dotted"/>
              </w:rPr>
              <w:t> </w:t>
            </w:r>
            <w:r w:rsidR="00F91EF6">
              <w:rPr>
                <w:rFonts w:ascii="Calibri" w:hAnsi="Calibri"/>
                <w:noProof/>
                <w:sz w:val="18"/>
                <w:szCs w:val="18"/>
                <w:u w:val="dotted"/>
              </w:rPr>
              <w:t xml:space="preserve">              </w:t>
            </w:r>
            <w:r w:rsidR="00F91EF6" w:rsidRPr="00F91EF6">
              <w:rPr>
                <w:rFonts w:ascii="Calibri" w:hAnsi="Calibri"/>
                <w:noProof/>
                <w:sz w:val="18"/>
                <w:szCs w:val="18"/>
                <w:u w:val="dotted"/>
              </w:rPr>
              <w:t> </w:t>
            </w:r>
            <w:r w:rsidR="00F91EF6" w:rsidRPr="00F91EF6">
              <w:rPr>
                <w:rFonts w:ascii="Calibri" w:hAnsi="Calibri"/>
                <w:noProof/>
                <w:sz w:val="18"/>
                <w:szCs w:val="18"/>
                <w:u w:val="dotted"/>
              </w:rPr>
              <w:fldChar w:fldCharType="end"/>
            </w:r>
          </w:p>
          <w:p w14:paraId="12476448" w14:textId="15C6B2B2" w:rsidR="00250D49" w:rsidRPr="00EA3F80" w:rsidRDefault="004A0834" w:rsidP="006567A4">
            <w:pPr>
              <w:tabs>
                <w:tab w:val="right" w:pos="6436"/>
                <w:tab w:val="left" w:pos="9356"/>
              </w:tabs>
              <w:rPr>
                <w:rFonts w:ascii="Calibri" w:hAnsi="Calibri"/>
                <w:sz w:val="16"/>
                <w:szCs w:val="16"/>
                <w:lang w:val="de-CH"/>
              </w:rPr>
            </w:pPr>
            <w:sdt>
              <w:sdtPr>
                <w:rPr>
                  <w:rFonts w:asciiTheme="minorHAnsi" w:hAnsiTheme="minorHAnsi" w:cstheme="minorHAnsi"/>
                  <w:sz w:val="20"/>
                </w:rPr>
                <w:id w:val="-1679187455"/>
                <w14:checkbox>
                  <w14:checked w14:val="0"/>
                  <w14:checkedState w14:val="2612" w14:font="MS Gothic"/>
                  <w14:uncheckedState w14:val="2610" w14:font="MS Gothic"/>
                </w14:checkbox>
              </w:sdtPr>
              <w:sdtEndPr/>
              <w:sdtContent>
                <w:r w:rsidR="00AC38EA">
                  <w:rPr>
                    <w:rFonts w:ascii="MS Gothic" w:eastAsia="MS Gothic" w:hAnsi="MS Gothic" w:cstheme="minorHAnsi" w:hint="eastAsia"/>
                    <w:sz w:val="20"/>
                  </w:rPr>
                  <w:t>☐</w:t>
                </w:r>
              </w:sdtContent>
            </w:sdt>
            <w:r w:rsidR="00AC38EA" w:rsidRPr="00E31715">
              <w:rPr>
                <w:rFonts w:asciiTheme="minorHAnsi" w:hAnsiTheme="minorHAnsi" w:cstheme="minorHAnsi"/>
                <w:sz w:val="20"/>
              </w:rPr>
              <w:t xml:space="preserve"> </w:t>
            </w:r>
            <w:r w:rsidR="00250D49" w:rsidRPr="00EA3F80">
              <w:rPr>
                <w:rFonts w:ascii="Calibri" w:hAnsi="Calibri"/>
                <w:sz w:val="16"/>
                <w:szCs w:val="16"/>
                <w:lang w:val="de-CH"/>
              </w:rPr>
              <w:t xml:space="preserve"> folgender Ermittlung der Baukosten:</w:t>
            </w:r>
            <w:r w:rsidR="006567A4">
              <w:rPr>
                <w:rFonts w:ascii="Calibri" w:hAnsi="Calibri"/>
                <w:sz w:val="16"/>
                <w:szCs w:val="16"/>
                <w:lang w:val="de-CH"/>
              </w:rPr>
              <w:t xml:space="preserve"> </w:t>
            </w:r>
            <w:r w:rsidR="00F91EF6" w:rsidRPr="00F91EF6">
              <w:rPr>
                <w:rFonts w:ascii="Calibri" w:hAnsi="Calibri"/>
                <w:noProof/>
                <w:sz w:val="18"/>
                <w:szCs w:val="18"/>
                <w:u w:val="dotted"/>
              </w:rPr>
              <w:fldChar w:fldCharType="begin">
                <w:ffData>
                  <w:name w:val=""/>
                  <w:enabled/>
                  <w:calcOnExit w:val="0"/>
                  <w:textInput>
                    <w:type w:val="number"/>
                  </w:textInput>
                </w:ffData>
              </w:fldChar>
            </w:r>
            <w:r w:rsidR="00F91EF6" w:rsidRPr="00F91EF6">
              <w:rPr>
                <w:rFonts w:ascii="Calibri" w:hAnsi="Calibri"/>
                <w:noProof/>
                <w:sz w:val="18"/>
                <w:szCs w:val="18"/>
                <w:u w:val="dotted"/>
              </w:rPr>
              <w:instrText xml:space="preserve"> FORMTEXT </w:instrText>
            </w:r>
            <w:r w:rsidR="00F91EF6" w:rsidRPr="00F91EF6">
              <w:rPr>
                <w:rFonts w:ascii="Calibri" w:hAnsi="Calibri"/>
                <w:noProof/>
                <w:sz w:val="18"/>
                <w:szCs w:val="18"/>
                <w:u w:val="dotted"/>
              </w:rPr>
            </w:r>
            <w:r w:rsidR="00F91EF6" w:rsidRPr="00F91EF6">
              <w:rPr>
                <w:rFonts w:ascii="Calibri" w:hAnsi="Calibri"/>
                <w:noProof/>
                <w:sz w:val="18"/>
                <w:szCs w:val="18"/>
                <w:u w:val="dotted"/>
              </w:rPr>
              <w:fldChar w:fldCharType="separate"/>
            </w:r>
            <w:r w:rsidR="00F91EF6" w:rsidRPr="00F91EF6">
              <w:rPr>
                <w:rFonts w:ascii="Calibri" w:hAnsi="Calibri"/>
                <w:noProof/>
                <w:sz w:val="18"/>
                <w:szCs w:val="18"/>
                <w:u w:val="dotted"/>
              </w:rPr>
              <w:t> </w:t>
            </w:r>
            <w:r w:rsidR="00F91EF6">
              <w:rPr>
                <w:rFonts w:ascii="Calibri" w:hAnsi="Calibri"/>
                <w:noProof/>
                <w:sz w:val="18"/>
                <w:szCs w:val="18"/>
                <w:u w:val="dotted"/>
              </w:rPr>
              <w:t xml:space="preserve">  </w:t>
            </w:r>
            <w:r w:rsidR="00F91EF6" w:rsidRPr="00F91EF6">
              <w:rPr>
                <w:rFonts w:ascii="Calibri" w:hAnsi="Calibri"/>
                <w:noProof/>
                <w:sz w:val="18"/>
                <w:szCs w:val="18"/>
                <w:u w:val="dotted"/>
              </w:rPr>
              <w:t> </w:t>
            </w:r>
            <w:r w:rsidR="00F91EF6">
              <w:rPr>
                <w:rFonts w:ascii="Calibri" w:hAnsi="Calibri"/>
                <w:noProof/>
                <w:sz w:val="18"/>
                <w:szCs w:val="18"/>
                <w:u w:val="dotted"/>
              </w:rPr>
              <w:t xml:space="preserve">              </w:t>
            </w:r>
            <w:r w:rsidR="00F91EF6" w:rsidRPr="00F91EF6">
              <w:rPr>
                <w:rFonts w:ascii="Calibri" w:hAnsi="Calibri"/>
                <w:noProof/>
                <w:sz w:val="18"/>
                <w:szCs w:val="18"/>
                <w:u w:val="dotted"/>
              </w:rPr>
              <w:t> </w:t>
            </w:r>
            <w:r w:rsidR="00F91EF6" w:rsidRPr="00F91EF6">
              <w:rPr>
                <w:rFonts w:ascii="Calibri" w:hAnsi="Calibri"/>
                <w:noProof/>
                <w:sz w:val="18"/>
                <w:szCs w:val="18"/>
                <w:u w:val="dotted"/>
              </w:rPr>
              <w:fldChar w:fldCharType="end"/>
            </w:r>
          </w:p>
          <w:p w14:paraId="57DECD6F" w14:textId="77777777" w:rsidR="00250D49" w:rsidRPr="00EA3F80" w:rsidRDefault="0097638C" w:rsidP="006567A4">
            <w:pPr>
              <w:tabs>
                <w:tab w:val="right" w:pos="6436"/>
                <w:tab w:val="left" w:pos="9356"/>
              </w:tabs>
              <w:spacing w:before="180"/>
              <w:rPr>
                <w:rFonts w:ascii="Calibri" w:hAnsi="Calibri"/>
                <w:sz w:val="16"/>
                <w:szCs w:val="16"/>
                <w:lang w:val="de-CH"/>
              </w:rPr>
            </w:pPr>
            <w:r w:rsidRPr="00714939">
              <w:rPr>
                <w:rFonts w:ascii="Calibri" w:hAnsi="Calibri"/>
                <w:sz w:val="16"/>
                <w:szCs w:val="16"/>
                <w:lang w:val="de-CH"/>
              </w:rPr>
              <w:t xml:space="preserve">Die in der Offerte festgelegten statistischen Koeffizienten Z1 und Z2 gelten unverändert bis </w:t>
            </w:r>
            <w:r>
              <w:rPr>
                <w:rFonts w:ascii="Calibri" w:hAnsi="Calibri"/>
                <w:sz w:val="16"/>
                <w:szCs w:val="16"/>
                <w:lang w:val="de-CH"/>
              </w:rPr>
              <w:t>zur Fertigstellung des Bauvorha</w:t>
            </w:r>
            <w:r w:rsidRPr="00714939">
              <w:rPr>
                <w:rFonts w:ascii="Calibri" w:hAnsi="Calibri"/>
                <w:sz w:val="16"/>
                <w:szCs w:val="16"/>
                <w:lang w:val="de-CH"/>
              </w:rPr>
              <w:t>bens.</w:t>
            </w:r>
            <w:r w:rsidR="00AF2C95">
              <w:rPr>
                <w:rFonts w:ascii="Calibri" w:hAnsi="Calibri"/>
                <w:sz w:val="16"/>
                <w:szCs w:val="16"/>
                <w:lang w:val="de-CH"/>
              </w:rPr>
              <w:t xml:space="preserve"> </w:t>
            </w:r>
            <w:r w:rsidR="00250D49" w:rsidRPr="00EA3F80">
              <w:rPr>
                <w:rFonts w:ascii="Calibri" w:hAnsi="Calibri"/>
                <w:sz w:val="16"/>
                <w:szCs w:val="16"/>
                <w:lang w:val="de-CH"/>
              </w:rPr>
              <w:t>Auch bei der Ermittlung des definitiven Honorars gemäss Schlussabrechnung oder gemäss genehmigtem Kostenvoranschlag wird mit den Faktoren „durchschnittlicher Zeitaufwand in Stunden“ (Tm) und auftragsspezifischer „prognostizierter Zeitaufwand“ (</w:t>
            </w:r>
            <w:proofErr w:type="spellStart"/>
            <w:r w:rsidR="00250D49" w:rsidRPr="00EA3F80">
              <w:rPr>
                <w:rFonts w:ascii="Calibri" w:hAnsi="Calibri"/>
                <w:sz w:val="16"/>
                <w:szCs w:val="16"/>
                <w:lang w:val="de-CH"/>
              </w:rPr>
              <w:t>Tp</w:t>
            </w:r>
            <w:proofErr w:type="spellEnd"/>
            <w:r w:rsidR="00250D49" w:rsidRPr="00EA3F80">
              <w:rPr>
                <w:rFonts w:ascii="Calibri" w:hAnsi="Calibri"/>
                <w:sz w:val="16"/>
                <w:szCs w:val="16"/>
                <w:lang w:val="de-CH"/>
              </w:rPr>
              <w:t>) und nicht mit dem effektiven Stundenaufwand für das Projekt gerechnet.</w:t>
            </w:r>
          </w:p>
          <w:p w14:paraId="197C0CC5" w14:textId="77777777" w:rsidR="00250D49" w:rsidRPr="00EA3F80" w:rsidRDefault="00250D49" w:rsidP="006567A4">
            <w:pPr>
              <w:tabs>
                <w:tab w:val="right" w:pos="6436"/>
                <w:tab w:val="left" w:pos="9356"/>
              </w:tabs>
              <w:spacing w:before="180"/>
              <w:rPr>
                <w:rFonts w:ascii="Calibri" w:hAnsi="Calibri"/>
                <w:sz w:val="16"/>
                <w:szCs w:val="16"/>
                <w:lang w:val="de-CH"/>
              </w:rPr>
            </w:pPr>
            <w:r w:rsidRPr="00EA3F80">
              <w:rPr>
                <w:rFonts w:ascii="Calibri" w:hAnsi="Calibri"/>
                <w:sz w:val="16"/>
                <w:szCs w:val="16"/>
                <w:lang w:val="de-CH"/>
              </w:rPr>
              <w:t xml:space="preserve">Die voraussichtlichen aufwandbestimmenden Baukosten betragen: CHF </w:t>
            </w:r>
            <w:r w:rsidR="00F91EF6" w:rsidRPr="00F91EF6">
              <w:rPr>
                <w:rFonts w:ascii="Calibri" w:hAnsi="Calibri"/>
                <w:noProof/>
                <w:sz w:val="18"/>
                <w:szCs w:val="18"/>
                <w:u w:val="dotted"/>
              </w:rPr>
              <w:fldChar w:fldCharType="begin">
                <w:ffData>
                  <w:name w:val=""/>
                  <w:enabled/>
                  <w:calcOnExit w:val="0"/>
                  <w:textInput>
                    <w:type w:val="number"/>
                  </w:textInput>
                </w:ffData>
              </w:fldChar>
            </w:r>
            <w:r w:rsidR="00F91EF6" w:rsidRPr="00F91EF6">
              <w:rPr>
                <w:rFonts w:ascii="Calibri" w:hAnsi="Calibri"/>
                <w:noProof/>
                <w:sz w:val="18"/>
                <w:szCs w:val="18"/>
                <w:u w:val="dotted"/>
              </w:rPr>
              <w:instrText xml:space="preserve"> FORMTEXT </w:instrText>
            </w:r>
            <w:r w:rsidR="00F91EF6" w:rsidRPr="00F91EF6">
              <w:rPr>
                <w:rFonts w:ascii="Calibri" w:hAnsi="Calibri"/>
                <w:noProof/>
                <w:sz w:val="18"/>
                <w:szCs w:val="18"/>
                <w:u w:val="dotted"/>
              </w:rPr>
            </w:r>
            <w:r w:rsidR="00F91EF6" w:rsidRPr="00F91EF6">
              <w:rPr>
                <w:rFonts w:ascii="Calibri" w:hAnsi="Calibri"/>
                <w:noProof/>
                <w:sz w:val="18"/>
                <w:szCs w:val="18"/>
                <w:u w:val="dotted"/>
              </w:rPr>
              <w:fldChar w:fldCharType="separate"/>
            </w:r>
            <w:r w:rsidR="00F91EF6" w:rsidRPr="00F91EF6">
              <w:rPr>
                <w:rFonts w:ascii="Calibri" w:hAnsi="Calibri"/>
                <w:noProof/>
                <w:sz w:val="18"/>
                <w:szCs w:val="18"/>
                <w:u w:val="dotted"/>
              </w:rPr>
              <w:t> </w:t>
            </w:r>
            <w:r w:rsidR="00F91EF6">
              <w:rPr>
                <w:rFonts w:ascii="Calibri" w:hAnsi="Calibri"/>
                <w:noProof/>
                <w:sz w:val="18"/>
                <w:szCs w:val="18"/>
                <w:u w:val="dotted"/>
              </w:rPr>
              <w:t xml:space="preserve">  </w:t>
            </w:r>
            <w:r w:rsidR="00F91EF6" w:rsidRPr="00F91EF6">
              <w:rPr>
                <w:rFonts w:ascii="Calibri" w:hAnsi="Calibri"/>
                <w:noProof/>
                <w:sz w:val="18"/>
                <w:szCs w:val="18"/>
                <w:u w:val="dotted"/>
              </w:rPr>
              <w:t> </w:t>
            </w:r>
            <w:r w:rsidR="00F91EF6">
              <w:rPr>
                <w:rFonts w:ascii="Calibri" w:hAnsi="Calibri"/>
                <w:noProof/>
                <w:sz w:val="18"/>
                <w:szCs w:val="18"/>
                <w:u w:val="dotted"/>
              </w:rPr>
              <w:t xml:space="preserve">              </w:t>
            </w:r>
            <w:r w:rsidR="00F91EF6" w:rsidRPr="00F91EF6">
              <w:rPr>
                <w:rFonts w:ascii="Calibri" w:hAnsi="Calibri"/>
                <w:noProof/>
                <w:sz w:val="18"/>
                <w:szCs w:val="18"/>
                <w:u w:val="dotted"/>
              </w:rPr>
              <w:t> </w:t>
            </w:r>
            <w:r w:rsidR="00F91EF6" w:rsidRPr="00F91EF6">
              <w:rPr>
                <w:rFonts w:ascii="Calibri" w:hAnsi="Calibri"/>
                <w:noProof/>
                <w:sz w:val="18"/>
                <w:szCs w:val="18"/>
                <w:u w:val="dotted"/>
              </w:rPr>
              <w:fldChar w:fldCharType="end"/>
            </w:r>
          </w:p>
          <w:p w14:paraId="47029531" w14:textId="77777777" w:rsidR="00EE38D4" w:rsidRPr="00EA3F80" w:rsidRDefault="00EE38D4" w:rsidP="006567A4">
            <w:pPr>
              <w:tabs>
                <w:tab w:val="right" w:pos="3658"/>
                <w:tab w:val="left" w:pos="9356"/>
              </w:tabs>
              <w:rPr>
                <w:rFonts w:ascii="Calibri" w:hAnsi="Calibri"/>
                <w:sz w:val="16"/>
                <w:szCs w:val="16"/>
                <w:lang w:val="de-CH"/>
              </w:rPr>
            </w:pPr>
            <w:r w:rsidRPr="00EA3F80">
              <w:rPr>
                <w:rFonts w:ascii="Calibri" w:hAnsi="Calibri"/>
                <w:sz w:val="16"/>
                <w:szCs w:val="16"/>
                <w:lang w:val="de-CH"/>
              </w:rPr>
              <w:t xml:space="preserve">Schwierigkeitsgrad n: </w:t>
            </w:r>
            <w:r w:rsidR="00834B2F" w:rsidRPr="00EA3F80">
              <w:rPr>
                <w:rFonts w:ascii="Calibri" w:hAnsi="Calibri"/>
                <w:sz w:val="16"/>
                <w:szCs w:val="16"/>
                <w:lang w:val="de-CH"/>
              </w:rPr>
              <w:tab/>
            </w:r>
            <w:r w:rsidR="00F91EF6" w:rsidRPr="00F91EF6">
              <w:rPr>
                <w:rFonts w:ascii="Calibri" w:hAnsi="Calibri"/>
                <w:noProof/>
                <w:sz w:val="18"/>
                <w:szCs w:val="18"/>
                <w:u w:val="dotted"/>
              </w:rPr>
              <w:fldChar w:fldCharType="begin">
                <w:ffData>
                  <w:name w:val=""/>
                  <w:enabled/>
                  <w:calcOnExit w:val="0"/>
                  <w:textInput>
                    <w:type w:val="number"/>
                  </w:textInput>
                </w:ffData>
              </w:fldChar>
            </w:r>
            <w:r w:rsidR="00F91EF6" w:rsidRPr="00F91EF6">
              <w:rPr>
                <w:rFonts w:ascii="Calibri" w:hAnsi="Calibri"/>
                <w:noProof/>
                <w:sz w:val="18"/>
                <w:szCs w:val="18"/>
                <w:u w:val="dotted"/>
              </w:rPr>
              <w:instrText xml:space="preserve"> FORMTEXT </w:instrText>
            </w:r>
            <w:r w:rsidR="00F91EF6" w:rsidRPr="00F91EF6">
              <w:rPr>
                <w:rFonts w:ascii="Calibri" w:hAnsi="Calibri"/>
                <w:noProof/>
                <w:sz w:val="18"/>
                <w:szCs w:val="18"/>
                <w:u w:val="dotted"/>
              </w:rPr>
            </w:r>
            <w:r w:rsidR="00F91EF6" w:rsidRPr="00F91EF6">
              <w:rPr>
                <w:rFonts w:ascii="Calibri" w:hAnsi="Calibri"/>
                <w:noProof/>
                <w:sz w:val="18"/>
                <w:szCs w:val="18"/>
                <w:u w:val="dotted"/>
              </w:rPr>
              <w:fldChar w:fldCharType="separate"/>
            </w:r>
            <w:r w:rsidR="00F91EF6" w:rsidRPr="00F91EF6">
              <w:rPr>
                <w:rFonts w:ascii="Calibri" w:hAnsi="Calibri"/>
                <w:noProof/>
                <w:sz w:val="18"/>
                <w:szCs w:val="18"/>
                <w:u w:val="dotted"/>
              </w:rPr>
              <w:t> </w:t>
            </w:r>
            <w:r w:rsidR="00F91EF6">
              <w:rPr>
                <w:rFonts w:ascii="Calibri" w:hAnsi="Calibri"/>
                <w:noProof/>
                <w:sz w:val="18"/>
                <w:szCs w:val="18"/>
                <w:u w:val="dotted"/>
              </w:rPr>
              <w:t xml:space="preserve">          </w:t>
            </w:r>
            <w:r w:rsidR="00F91EF6" w:rsidRPr="00F91EF6">
              <w:rPr>
                <w:rFonts w:ascii="Calibri" w:hAnsi="Calibri"/>
                <w:noProof/>
                <w:sz w:val="18"/>
                <w:szCs w:val="18"/>
                <w:u w:val="dotted"/>
              </w:rPr>
              <w:t> </w:t>
            </w:r>
            <w:r w:rsidR="00F91EF6" w:rsidRPr="00F91EF6">
              <w:rPr>
                <w:rFonts w:ascii="Calibri" w:hAnsi="Calibri"/>
                <w:noProof/>
                <w:sz w:val="18"/>
                <w:szCs w:val="18"/>
                <w:u w:val="dotted"/>
              </w:rPr>
              <w:fldChar w:fldCharType="end"/>
            </w:r>
          </w:p>
          <w:p w14:paraId="49225869" w14:textId="77777777" w:rsidR="00EE38D4" w:rsidRPr="00EA3F80" w:rsidRDefault="00EE38D4" w:rsidP="006567A4">
            <w:pPr>
              <w:tabs>
                <w:tab w:val="right" w:pos="3658"/>
                <w:tab w:val="left" w:pos="9356"/>
              </w:tabs>
              <w:rPr>
                <w:rFonts w:ascii="Calibri" w:hAnsi="Calibri"/>
                <w:sz w:val="16"/>
                <w:szCs w:val="16"/>
                <w:lang w:val="de-CH"/>
              </w:rPr>
            </w:pPr>
            <w:r w:rsidRPr="00EA3F80">
              <w:rPr>
                <w:rFonts w:ascii="Calibri" w:hAnsi="Calibri"/>
                <w:sz w:val="16"/>
                <w:szCs w:val="16"/>
                <w:lang w:val="de-CH"/>
              </w:rPr>
              <w:t>Leistungsanteil q in %:</w:t>
            </w:r>
            <w:r w:rsidR="00834B2F" w:rsidRPr="00EA3F80">
              <w:rPr>
                <w:rFonts w:ascii="Calibri" w:hAnsi="Calibri"/>
                <w:sz w:val="16"/>
                <w:szCs w:val="16"/>
                <w:lang w:val="de-CH"/>
              </w:rPr>
              <w:tab/>
            </w:r>
            <w:r w:rsidR="00F91EF6" w:rsidRPr="00F91EF6">
              <w:rPr>
                <w:rFonts w:ascii="Calibri" w:hAnsi="Calibri"/>
                <w:noProof/>
                <w:sz w:val="18"/>
                <w:szCs w:val="18"/>
                <w:u w:val="dotted"/>
              </w:rPr>
              <w:fldChar w:fldCharType="begin">
                <w:ffData>
                  <w:name w:val=""/>
                  <w:enabled/>
                  <w:calcOnExit w:val="0"/>
                  <w:textInput>
                    <w:type w:val="number"/>
                  </w:textInput>
                </w:ffData>
              </w:fldChar>
            </w:r>
            <w:r w:rsidR="00F91EF6" w:rsidRPr="00F91EF6">
              <w:rPr>
                <w:rFonts w:ascii="Calibri" w:hAnsi="Calibri"/>
                <w:noProof/>
                <w:sz w:val="18"/>
                <w:szCs w:val="18"/>
                <w:u w:val="dotted"/>
              </w:rPr>
              <w:instrText xml:space="preserve"> FORMTEXT </w:instrText>
            </w:r>
            <w:r w:rsidR="00F91EF6" w:rsidRPr="00F91EF6">
              <w:rPr>
                <w:rFonts w:ascii="Calibri" w:hAnsi="Calibri"/>
                <w:noProof/>
                <w:sz w:val="18"/>
                <w:szCs w:val="18"/>
                <w:u w:val="dotted"/>
              </w:rPr>
            </w:r>
            <w:r w:rsidR="00F91EF6" w:rsidRPr="00F91EF6">
              <w:rPr>
                <w:rFonts w:ascii="Calibri" w:hAnsi="Calibri"/>
                <w:noProof/>
                <w:sz w:val="18"/>
                <w:szCs w:val="18"/>
                <w:u w:val="dotted"/>
              </w:rPr>
              <w:fldChar w:fldCharType="separate"/>
            </w:r>
            <w:r w:rsidR="00F91EF6" w:rsidRPr="00F91EF6">
              <w:rPr>
                <w:rFonts w:ascii="Calibri" w:hAnsi="Calibri"/>
                <w:noProof/>
                <w:sz w:val="18"/>
                <w:szCs w:val="18"/>
                <w:u w:val="dotted"/>
              </w:rPr>
              <w:t> </w:t>
            </w:r>
            <w:r w:rsidR="00F91EF6">
              <w:rPr>
                <w:rFonts w:ascii="Calibri" w:hAnsi="Calibri"/>
                <w:noProof/>
                <w:sz w:val="18"/>
                <w:szCs w:val="18"/>
                <w:u w:val="dotted"/>
              </w:rPr>
              <w:t xml:space="preserve">  </w:t>
            </w:r>
            <w:r w:rsidR="00F91EF6" w:rsidRPr="00F91EF6">
              <w:rPr>
                <w:rFonts w:ascii="Calibri" w:hAnsi="Calibri"/>
                <w:noProof/>
                <w:sz w:val="18"/>
                <w:szCs w:val="18"/>
                <w:u w:val="dotted"/>
              </w:rPr>
              <w:t> </w:t>
            </w:r>
            <w:r w:rsidR="00F91EF6">
              <w:rPr>
                <w:rFonts w:ascii="Calibri" w:hAnsi="Calibri"/>
                <w:noProof/>
                <w:sz w:val="18"/>
                <w:szCs w:val="18"/>
                <w:u w:val="dotted"/>
              </w:rPr>
              <w:t xml:space="preserve">      </w:t>
            </w:r>
            <w:r w:rsidR="00F91EF6" w:rsidRPr="00F91EF6">
              <w:rPr>
                <w:rFonts w:ascii="Calibri" w:hAnsi="Calibri"/>
                <w:noProof/>
                <w:sz w:val="18"/>
                <w:szCs w:val="18"/>
                <w:u w:val="dotted"/>
              </w:rPr>
              <w:t> </w:t>
            </w:r>
            <w:r w:rsidR="00F91EF6" w:rsidRPr="00F91EF6">
              <w:rPr>
                <w:rFonts w:ascii="Calibri" w:hAnsi="Calibri"/>
                <w:noProof/>
                <w:sz w:val="18"/>
                <w:szCs w:val="18"/>
                <w:u w:val="dotted"/>
              </w:rPr>
              <w:fldChar w:fldCharType="end"/>
            </w:r>
          </w:p>
          <w:p w14:paraId="45A6854B" w14:textId="77777777" w:rsidR="00EE38D4" w:rsidRPr="00EA3F80" w:rsidRDefault="00EE38D4" w:rsidP="006567A4">
            <w:pPr>
              <w:tabs>
                <w:tab w:val="right" w:pos="3658"/>
                <w:tab w:val="left" w:pos="9356"/>
              </w:tabs>
              <w:rPr>
                <w:rFonts w:ascii="Calibri" w:hAnsi="Calibri"/>
                <w:sz w:val="16"/>
                <w:szCs w:val="16"/>
                <w:lang w:val="de-CH"/>
              </w:rPr>
            </w:pPr>
            <w:r w:rsidRPr="00EA3F80">
              <w:rPr>
                <w:rFonts w:ascii="Calibri" w:hAnsi="Calibri"/>
                <w:sz w:val="16"/>
                <w:szCs w:val="16"/>
                <w:lang w:val="de-CH"/>
              </w:rPr>
              <w:t>Anpassungsfaktor r:</w:t>
            </w:r>
            <w:r w:rsidR="00834B2F" w:rsidRPr="00EA3F80">
              <w:rPr>
                <w:rFonts w:ascii="Calibri" w:hAnsi="Calibri"/>
                <w:sz w:val="16"/>
                <w:szCs w:val="16"/>
                <w:lang w:val="de-CH"/>
              </w:rPr>
              <w:tab/>
            </w:r>
            <w:r w:rsidR="00F91EF6" w:rsidRPr="00F91EF6">
              <w:rPr>
                <w:rFonts w:ascii="Calibri" w:hAnsi="Calibri"/>
                <w:noProof/>
                <w:sz w:val="18"/>
                <w:szCs w:val="18"/>
                <w:u w:val="dotted"/>
              </w:rPr>
              <w:fldChar w:fldCharType="begin">
                <w:ffData>
                  <w:name w:val=""/>
                  <w:enabled/>
                  <w:calcOnExit w:val="0"/>
                  <w:textInput>
                    <w:type w:val="number"/>
                  </w:textInput>
                </w:ffData>
              </w:fldChar>
            </w:r>
            <w:r w:rsidR="00F91EF6" w:rsidRPr="00F91EF6">
              <w:rPr>
                <w:rFonts w:ascii="Calibri" w:hAnsi="Calibri"/>
                <w:noProof/>
                <w:sz w:val="18"/>
                <w:szCs w:val="18"/>
                <w:u w:val="dotted"/>
              </w:rPr>
              <w:instrText xml:space="preserve"> FORMTEXT </w:instrText>
            </w:r>
            <w:r w:rsidR="00F91EF6" w:rsidRPr="00F91EF6">
              <w:rPr>
                <w:rFonts w:ascii="Calibri" w:hAnsi="Calibri"/>
                <w:noProof/>
                <w:sz w:val="18"/>
                <w:szCs w:val="18"/>
                <w:u w:val="dotted"/>
              </w:rPr>
            </w:r>
            <w:r w:rsidR="00F91EF6" w:rsidRPr="00F91EF6">
              <w:rPr>
                <w:rFonts w:ascii="Calibri" w:hAnsi="Calibri"/>
                <w:noProof/>
                <w:sz w:val="18"/>
                <w:szCs w:val="18"/>
                <w:u w:val="dotted"/>
              </w:rPr>
              <w:fldChar w:fldCharType="separate"/>
            </w:r>
            <w:r w:rsidR="00F91EF6" w:rsidRPr="00F91EF6">
              <w:rPr>
                <w:rFonts w:ascii="Calibri" w:hAnsi="Calibri"/>
                <w:noProof/>
                <w:sz w:val="18"/>
                <w:szCs w:val="18"/>
                <w:u w:val="dotted"/>
              </w:rPr>
              <w:t> </w:t>
            </w:r>
            <w:r w:rsidR="00F91EF6">
              <w:rPr>
                <w:rFonts w:ascii="Calibri" w:hAnsi="Calibri"/>
                <w:noProof/>
                <w:sz w:val="18"/>
                <w:szCs w:val="18"/>
                <w:u w:val="dotted"/>
              </w:rPr>
              <w:t xml:space="preserve">          </w:t>
            </w:r>
            <w:r w:rsidR="00F91EF6" w:rsidRPr="00F91EF6">
              <w:rPr>
                <w:rFonts w:ascii="Calibri" w:hAnsi="Calibri"/>
                <w:noProof/>
                <w:sz w:val="18"/>
                <w:szCs w:val="18"/>
                <w:u w:val="dotted"/>
              </w:rPr>
              <w:t> </w:t>
            </w:r>
            <w:r w:rsidR="00F91EF6" w:rsidRPr="00F91EF6">
              <w:rPr>
                <w:rFonts w:ascii="Calibri" w:hAnsi="Calibri"/>
                <w:noProof/>
                <w:sz w:val="18"/>
                <w:szCs w:val="18"/>
                <w:u w:val="dotted"/>
              </w:rPr>
              <w:fldChar w:fldCharType="end"/>
            </w:r>
          </w:p>
          <w:p w14:paraId="20545D39" w14:textId="77777777" w:rsidR="00EE38D4" w:rsidRPr="00EA3F80" w:rsidRDefault="00EE38D4" w:rsidP="006567A4">
            <w:pPr>
              <w:tabs>
                <w:tab w:val="right" w:pos="6436"/>
                <w:tab w:val="left" w:pos="9356"/>
              </w:tabs>
              <w:rPr>
                <w:rFonts w:ascii="Calibri" w:hAnsi="Calibri"/>
                <w:sz w:val="16"/>
                <w:szCs w:val="16"/>
                <w:lang w:val="de-CH"/>
              </w:rPr>
            </w:pPr>
            <w:r w:rsidRPr="00EA3F80">
              <w:rPr>
                <w:rFonts w:ascii="Calibri" w:hAnsi="Calibri"/>
                <w:sz w:val="16"/>
                <w:szCs w:val="16"/>
                <w:lang w:val="de-CH"/>
              </w:rPr>
              <w:t>Mit dem von 1.0 abweichenden Wert des Faktor</w:t>
            </w:r>
            <w:r w:rsidR="00AF2C95">
              <w:rPr>
                <w:rFonts w:ascii="Calibri" w:hAnsi="Calibri"/>
                <w:sz w:val="16"/>
                <w:szCs w:val="16"/>
                <w:lang w:val="de-CH"/>
              </w:rPr>
              <w:t>s</w:t>
            </w:r>
            <w:r w:rsidRPr="00EA3F80">
              <w:rPr>
                <w:rFonts w:ascii="Calibri" w:hAnsi="Calibri"/>
                <w:sz w:val="16"/>
                <w:szCs w:val="16"/>
                <w:lang w:val="de-CH"/>
              </w:rPr>
              <w:t xml:space="preserve"> (r) werden folgende Einflüsse berücksichtigt:</w:t>
            </w:r>
          </w:p>
          <w:p w14:paraId="5F89186A" w14:textId="77777777" w:rsidR="00EE38D4" w:rsidRPr="00EA3F80" w:rsidRDefault="00F91EF6" w:rsidP="006567A4">
            <w:pPr>
              <w:tabs>
                <w:tab w:val="right" w:pos="6436"/>
                <w:tab w:val="left" w:pos="9356"/>
              </w:tabs>
              <w:rPr>
                <w:rFonts w:ascii="Calibri" w:hAnsi="Calibri"/>
                <w:sz w:val="16"/>
                <w:szCs w:val="16"/>
                <w:lang w:val="de-CH"/>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p w14:paraId="297A8A01" w14:textId="77777777" w:rsidR="00EE38D4" w:rsidRPr="00EA3F80" w:rsidRDefault="00834B2F" w:rsidP="006567A4">
            <w:pPr>
              <w:tabs>
                <w:tab w:val="right" w:pos="3658"/>
                <w:tab w:val="left" w:pos="9356"/>
              </w:tabs>
              <w:spacing w:before="180"/>
              <w:rPr>
                <w:rFonts w:ascii="Calibri" w:hAnsi="Calibri"/>
                <w:sz w:val="16"/>
                <w:szCs w:val="16"/>
                <w:lang w:val="de-CH"/>
              </w:rPr>
            </w:pPr>
            <w:r w:rsidRPr="00EA3F80">
              <w:rPr>
                <w:rFonts w:ascii="Calibri" w:hAnsi="Calibri"/>
                <w:sz w:val="16"/>
                <w:szCs w:val="16"/>
                <w:lang w:val="de-CH"/>
              </w:rPr>
              <w:t>T</w:t>
            </w:r>
            <w:r w:rsidR="00EE38D4" w:rsidRPr="00EA3F80">
              <w:rPr>
                <w:rFonts w:ascii="Calibri" w:hAnsi="Calibri"/>
                <w:sz w:val="16"/>
                <w:szCs w:val="16"/>
                <w:lang w:val="de-CH"/>
              </w:rPr>
              <w:t>eamfaktor (i):</w:t>
            </w:r>
            <w:r w:rsidRPr="00EA3F80">
              <w:rPr>
                <w:rFonts w:ascii="Calibri" w:hAnsi="Calibri"/>
                <w:sz w:val="16"/>
                <w:szCs w:val="16"/>
                <w:lang w:val="de-CH"/>
              </w:rPr>
              <w:tab/>
            </w:r>
            <w:r w:rsidR="00F91EF6" w:rsidRPr="00F91EF6">
              <w:rPr>
                <w:rFonts w:ascii="Calibri" w:hAnsi="Calibri"/>
                <w:noProof/>
                <w:sz w:val="18"/>
                <w:szCs w:val="18"/>
                <w:u w:val="dotted"/>
              </w:rPr>
              <w:fldChar w:fldCharType="begin">
                <w:ffData>
                  <w:name w:val=""/>
                  <w:enabled/>
                  <w:calcOnExit w:val="0"/>
                  <w:textInput>
                    <w:type w:val="number"/>
                  </w:textInput>
                </w:ffData>
              </w:fldChar>
            </w:r>
            <w:r w:rsidR="00F91EF6" w:rsidRPr="00F91EF6">
              <w:rPr>
                <w:rFonts w:ascii="Calibri" w:hAnsi="Calibri"/>
                <w:noProof/>
                <w:sz w:val="18"/>
                <w:szCs w:val="18"/>
                <w:u w:val="dotted"/>
              </w:rPr>
              <w:instrText xml:space="preserve"> FORMTEXT </w:instrText>
            </w:r>
            <w:r w:rsidR="00F91EF6" w:rsidRPr="00F91EF6">
              <w:rPr>
                <w:rFonts w:ascii="Calibri" w:hAnsi="Calibri"/>
                <w:noProof/>
                <w:sz w:val="18"/>
                <w:szCs w:val="18"/>
                <w:u w:val="dotted"/>
              </w:rPr>
            </w:r>
            <w:r w:rsidR="00F91EF6" w:rsidRPr="00F91EF6">
              <w:rPr>
                <w:rFonts w:ascii="Calibri" w:hAnsi="Calibri"/>
                <w:noProof/>
                <w:sz w:val="18"/>
                <w:szCs w:val="18"/>
                <w:u w:val="dotted"/>
              </w:rPr>
              <w:fldChar w:fldCharType="separate"/>
            </w:r>
            <w:r w:rsidR="00F91EF6" w:rsidRPr="00F91EF6">
              <w:rPr>
                <w:rFonts w:ascii="Calibri" w:hAnsi="Calibri"/>
                <w:noProof/>
                <w:sz w:val="18"/>
                <w:szCs w:val="18"/>
                <w:u w:val="dotted"/>
              </w:rPr>
              <w:t> </w:t>
            </w:r>
            <w:r w:rsidR="00F91EF6">
              <w:rPr>
                <w:rFonts w:ascii="Calibri" w:hAnsi="Calibri"/>
                <w:noProof/>
                <w:sz w:val="18"/>
                <w:szCs w:val="18"/>
                <w:u w:val="dotted"/>
              </w:rPr>
              <w:t xml:space="preserve">          </w:t>
            </w:r>
            <w:r w:rsidR="00F91EF6" w:rsidRPr="00F91EF6">
              <w:rPr>
                <w:rFonts w:ascii="Calibri" w:hAnsi="Calibri"/>
                <w:noProof/>
                <w:sz w:val="18"/>
                <w:szCs w:val="18"/>
                <w:u w:val="dotted"/>
              </w:rPr>
              <w:t> </w:t>
            </w:r>
            <w:r w:rsidR="00F91EF6" w:rsidRPr="00F91EF6">
              <w:rPr>
                <w:rFonts w:ascii="Calibri" w:hAnsi="Calibri"/>
                <w:noProof/>
                <w:sz w:val="18"/>
                <w:szCs w:val="18"/>
                <w:u w:val="dotted"/>
              </w:rPr>
              <w:fldChar w:fldCharType="end"/>
            </w:r>
          </w:p>
          <w:p w14:paraId="5D0D06A1" w14:textId="77777777" w:rsidR="00EE38D4" w:rsidRPr="00EA3F80" w:rsidRDefault="00EE38D4" w:rsidP="006567A4">
            <w:pPr>
              <w:tabs>
                <w:tab w:val="right" w:pos="6436"/>
                <w:tab w:val="left" w:pos="9356"/>
              </w:tabs>
              <w:rPr>
                <w:rFonts w:ascii="Calibri" w:hAnsi="Calibri"/>
                <w:sz w:val="16"/>
                <w:szCs w:val="16"/>
                <w:lang w:val="de-CH"/>
              </w:rPr>
            </w:pPr>
            <w:r w:rsidRPr="00EA3F80">
              <w:rPr>
                <w:rFonts w:ascii="Calibri" w:hAnsi="Calibri"/>
                <w:sz w:val="16"/>
                <w:szCs w:val="16"/>
                <w:lang w:val="de-CH"/>
              </w:rPr>
              <w:t>Begründung für die Abweichung vom Wert (i) = 1.0:</w:t>
            </w:r>
          </w:p>
          <w:p w14:paraId="57C42627" w14:textId="77777777" w:rsidR="00834B2F" w:rsidRPr="00EA3F80" w:rsidRDefault="00F91EF6" w:rsidP="006567A4">
            <w:pPr>
              <w:tabs>
                <w:tab w:val="right" w:pos="6436"/>
                <w:tab w:val="left" w:pos="9356"/>
              </w:tabs>
              <w:rPr>
                <w:rFonts w:ascii="Calibri" w:hAnsi="Calibri"/>
                <w:sz w:val="16"/>
                <w:szCs w:val="16"/>
                <w:lang w:val="de-CH"/>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p w14:paraId="1AF893F1" w14:textId="77777777" w:rsidR="00EE38D4" w:rsidRPr="00EA3F80" w:rsidRDefault="00EE38D4" w:rsidP="006567A4">
            <w:pPr>
              <w:tabs>
                <w:tab w:val="right" w:pos="3658"/>
                <w:tab w:val="left" w:pos="9356"/>
              </w:tabs>
              <w:spacing w:before="180"/>
              <w:rPr>
                <w:rFonts w:ascii="Calibri" w:hAnsi="Calibri"/>
                <w:sz w:val="16"/>
                <w:szCs w:val="16"/>
              </w:rPr>
            </w:pPr>
            <w:r w:rsidRPr="00EA3F80">
              <w:rPr>
                <w:rFonts w:ascii="Calibri" w:hAnsi="Calibri"/>
                <w:sz w:val="16"/>
                <w:szCs w:val="16"/>
                <w:lang w:val="de-CH"/>
              </w:rPr>
              <w:t xml:space="preserve">Faktor für Sonderleistungen (s): </w:t>
            </w:r>
            <w:r w:rsidR="00834B2F" w:rsidRPr="00EA3F80">
              <w:rPr>
                <w:rFonts w:ascii="Calibri" w:hAnsi="Calibri"/>
                <w:sz w:val="16"/>
                <w:szCs w:val="16"/>
                <w:lang w:val="de-CH"/>
              </w:rPr>
              <w:tab/>
            </w:r>
            <w:r w:rsidR="00F91EF6" w:rsidRPr="00F91EF6">
              <w:rPr>
                <w:rFonts w:ascii="Calibri" w:hAnsi="Calibri"/>
                <w:noProof/>
                <w:sz w:val="18"/>
                <w:szCs w:val="18"/>
                <w:u w:val="dotted"/>
              </w:rPr>
              <w:fldChar w:fldCharType="begin">
                <w:ffData>
                  <w:name w:val=""/>
                  <w:enabled/>
                  <w:calcOnExit w:val="0"/>
                  <w:textInput>
                    <w:type w:val="number"/>
                  </w:textInput>
                </w:ffData>
              </w:fldChar>
            </w:r>
            <w:r w:rsidR="00F91EF6" w:rsidRPr="00F91EF6">
              <w:rPr>
                <w:rFonts w:ascii="Calibri" w:hAnsi="Calibri"/>
                <w:noProof/>
                <w:sz w:val="18"/>
                <w:szCs w:val="18"/>
                <w:u w:val="dotted"/>
              </w:rPr>
              <w:instrText xml:space="preserve"> FORMTEXT </w:instrText>
            </w:r>
            <w:r w:rsidR="00F91EF6" w:rsidRPr="00F91EF6">
              <w:rPr>
                <w:rFonts w:ascii="Calibri" w:hAnsi="Calibri"/>
                <w:noProof/>
                <w:sz w:val="18"/>
                <w:szCs w:val="18"/>
                <w:u w:val="dotted"/>
              </w:rPr>
            </w:r>
            <w:r w:rsidR="00F91EF6" w:rsidRPr="00F91EF6">
              <w:rPr>
                <w:rFonts w:ascii="Calibri" w:hAnsi="Calibri"/>
                <w:noProof/>
                <w:sz w:val="18"/>
                <w:szCs w:val="18"/>
                <w:u w:val="dotted"/>
              </w:rPr>
              <w:fldChar w:fldCharType="separate"/>
            </w:r>
            <w:r w:rsidR="00F91EF6" w:rsidRPr="00F91EF6">
              <w:rPr>
                <w:rFonts w:ascii="Calibri" w:hAnsi="Calibri"/>
                <w:noProof/>
                <w:sz w:val="18"/>
                <w:szCs w:val="18"/>
                <w:u w:val="dotted"/>
              </w:rPr>
              <w:t> </w:t>
            </w:r>
            <w:r w:rsidR="00F91EF6">
              <w:rPr>
                <w:rFonts w:ascii="Calibri" w:hAnsi="Calibri"/>
                <w:noProof/>
                <w:sz w:val="18"/>
                <w:szCs w:val="18"/>
                <w:u w:val="dotted"/>
              </w:rPr>
              <w:t xml:space="preserve">          </w:t>
            </w:r>
            <w:r w:rsidR="00F91EF6" w:rsidRPr="00F91EF6">
              <w:rPr>
                <w:rFonts w:ascii="Calibri" w:hAnsi="Calibri"/>
                <w:noProof/>
                <w:sz w:val="18"/>
                <w:szCs w:val="18"/>
                <w:u w:val="dotted"/>
              </w:rPr>
              <w:t> </w:t>
            </w:r>
            <w:r w:rsidR="00F91EF6" w:rsidRPr="00F91EF6">
              <w:rPr>
                <w:rFonts w:ascii="Calibri" w:hAnsi="Calibri"/>
                <w:noProof/>
                <w:sz w:val="18"/>
                <w:szCs w:val="18"/>
                <w:u w:val="dotted"/>
              </w:rPr>
              <w:fldChar w:fldCharType="end"/>
            </w:r>
          </w:p>
          <w:p w14:paraId="4D503BFF" w14:textId="77777777" w:rsidR="00EE38D4" w:rsidRPr="00EA3F80" w:rsidRDefault="00EE38D4" w:rsidP="006567A4">
            <w:pPr>
              <w:tabs>
                <w:tab w:val="right" w:pos="6436"/>
                <w:tab w:val="left" w:pos="9356"/>
              </w:tabs>
              <w:rPr>
                <w:rFonts w:ascii="Calibri" w:hAnsi="Calibri"/>
                <w:sz w:val="16"/>
                <w:szCs w:val="16"/>
                <w:lang w:val="de-CH"/>
              </w:rPr>
            </w:pPr>
            <w:r w:rsidRPr="00EA3F80">
              <w:rPr>
                <w:rFonts w:ascii="Calibri" w:hAnsi="Calibri"/>
                <w:sz w:val="16"/>
                <w:szCs w:val="16"/>
                <w:lang w:val="de-CH"/>
              </w:rPr>
              <w:t>Mit den von 1.0 abweichenden Werten des Faktors (s) werden folgende Sonderleistungen berücksichtigt:</w:t>
            </w:r>
          </w:p>
          <w:p w14:paraId="1A1A8F5D" w14:textId="77777777" w:rsidR="00834B2F" w:rsidRPr="00EA3F80" w:rsidRDefault="00F91EF6" w:rsidP="006567A4">
            <w:pPr>
              <w:tabs>
                <w:tab w:val="right" w:pos="6436"/>
                <w:tab w:val="left" w:pos="9356"/>
              </w:tabs>
              <w:rPr>
                <w:rFonts w:ascii="Calibri" w:hAnsi="Calibri"/>
                <w:sz w:val="16"/>
                <w:szCs w:val="16"/>
                <w:lang w:val="de-CH"/>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p w14:paraId="07FAA194" w14:textId="77777777" w:rsidR="00EE38D4" w:rsidRPr="00EA3F80" w:rsidRDefault="00EE38D4" w:rsidP="006567A4">
            <w:pPr>
              <w:tabs>
                <w:tab w:val="right" w:pos="3658"/>
                <w:tab w:val="left" w:pos="9356"/>
              </w:tabs>
              <w:spacing w:before="180"/>
              <w:rPr>
                <w:rFonts w:ascii="Calibri" w:hAnsi="Calibri"/>
                <w:sz w:val="16"/>
                <w:szCs w:val="16"/>
                <w:lang w:val="de-CH"/>
              </w:rPr>
            </w:pPr>
            <w:r w:rsidRPr="00EA3F80">
              <w:rPr>
                <w:rFonts w:ascii="Calibri" w:hAnsi="Calibri"/>
                <w:sz w:val="16"/>
                <w:szCs w:val="16"/>
                <w:lang w:val="de-CH"/>
              </w:rPr>
              <w:t>Faktor (U) (nur für Architekten- und</w:t>
            </w:r>
            <w:r w:rsidR="00AF2C95">
              <w:rPr>
                <w:rFonts w:ascii="Calibri" w:hAnsi="Calibri"/>
                <w:sz w:val="16"/>
                <w:szCs w:val="16"/>
                <w:lang w:val="de-CH"/>
              </w:rPr>
              <w:t xml:space="preserve"> </w:t>
            </w:r>
            <w:r w:rsidRPr="00EA3F80">
              <w:rPr>
                <w:rFonts w:ascii="Calibri" w:hAnsi="Calibri"/>
                <w:sz w:val="16"/>
                <w:szCs w:val="16"/>
                <w:lang w:val="de-CH"/>
              </w:rPr>
              <w:t>/</w:t>
            </w:r>
            <w:r w:rsidR="00AF2C95">
              <w:rPr>
                <w:rFonts w:ascii="Calibri" w:hAnsi="Calibri"/>
                <w:sz w:val="16"/>
                <w:szCs w:val="16"/>
                <w:lang w:val="de-CH"/>
              </w:rPr>
              <w:t xml:space="preserve"> </w:t>
            </w:r>
            <w:r w:rsidRPr="00EA3F80">
              <w:rPr>
                <w:rFonts w:ascii="Calibri" w:hAnsi="Calibri"/>
                <w:sz w:val="16"/>
                <w:szCs w:val="16"/>
                <w:lang w:val="de-CH"/>
              </w:rPr>
              <w:t>oder für Gebäudetechnik-, Maschinenbau- und Elektrotechnikleistungen):</w:t>
            </w:r>
          </w:p>
          <w:p w14:paraId="3515667C" w14:textId="77777777" w:rsidR="00EE38D4" w:rsidRPr="00EA3F80" w:rsidRDefault="00F91EF6" w:rsidP="006567A4">
            <w:pPr>
              <w:tabs>
                <w:tab w:val="right" w:pos="6436"/>
                <w:tab w:val="left" w:pos="9356"/>
              </w:tabs>
              <w:rPr>
                <w:rFonts w:ascii="Calibri" w:hAnsi="Calibri"/>
                <w:sz w:val="16"/>
                <w:szCs w:val="16"/>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p w14:paraId="110973F9" w14:textId="77777777" w:rsidR="003703A8" w:rsidRPr="00EA3F80" w:rsidRDefault="003703A8" w:rsidP="006567A4">
            <w:pPr>
              <w:tabs>
                <w:tab w:val="right" w:pos="6436"/>
                <w:tab w:val="left" w:pos="9356"/>
              </w:tabs>
              <w:rPr>
                <w:rFonts w:ascii="Calibri" w:hAnsi="Calibri"/>
                <w:sz w:val="16"/>
                <w:szCs w:val="16"/>
                <w:lang w:val="de-CH"/>
              </w:rPr>
            </w:pPr>
          </w:p>
          <w:p w14:paraId="32B2D187" w14:textId="214B2FC3" w:rsidR="001D3FB0" w:rsidRPr="00EA3F80" w:rsidRDefault="004A0834" w:rsidP="00AC38EA">
            <w:pPr>
              <w:tabs>
                <w:tab w:val="right" w:pos="6436"/>
                <w:tab w:val="left" w:pos="9356"/>
              </w:tabs>
              <w:spacing w:before="180"/>
              <w:ind w:left="225" w:hanging="225"/>
              <w:rPr>
                <w:rFonts w:ascii="Calibri" w:hAnsi="Calibri"/>
                <w:b/>
                <w:i/>
                <w:sz w:val="16"/>
                <w:szCs w:val="16"/>
                <w:lang w:val="de-CH"/>
              </w:rPr>
            </w:pPr>
            <w:sdt>
              <w:sdtPr>
                <w:rPr>
                  <w:rFonts w:asciiTheme="minorHAnsi" w:hAnsiTheme="minorHAnsi" w:cstheme="minorHAnsi"/>
                  <w:sz w:val="20"/>
                </w:rPr>
                <w:id w:val="753941036"/>
                <w14:checkbox>
                  <w14:checked w14:val="0"/>
                  <w14:checkedState w14:val="2612" w14:font="MS Gothic"/>
                  <w14:uncheckedState w14:val="2610" w14:font="MS Gothic"/>
                </w14:checkbox>
              </w:sdtPr>
              <w:sdtEndPr/>
              <w:sdtContent>
                <w:r w:rsidR="00AC38EA">
                  <w:rPr>
                    <w:rFonts w:ascii="MS Gothic" w:eastAsia="MS Gothic" w:hAnsi="MS Gothic" w:cstheme="minorHAnsi" w:hint="eastAsia"/>
                    <w:sz w:val="20"/>
                  </w:rPr>
                  <w:t>☐</w:t>
                </w:r>
              </w:sdtContent>
            </w:sdt>
            <w:r w:rsidR="00AC38EA" w:rsidRPr="00E31715">
              <w:rPr>
                <w:rFonts w:asciiTheme="minorHAnsi" w:hAnsiTheme="minorHAnsi" w:cstheme="minorHAnsi"/>
                <w:sz w:val="20"/>
              </w:rPr>
              <w:t xml:space="preserve"> </w:t>
            </w:r>
            <w:r w:rsidR="00AC38EA" w:rsidRPr="00E31715">
              <w:rPr>
                <w:rFonts w:asciiTheme="minorHAnsi" w:hAnsiTheme="minorHAnsi" w:cstheme="minorHAnsi"/>
                <w:sz w:val="20"/>
              </w:rPr>
              <w:tab/>
            </w:r>
            <w:r w:rsidR="004962A2" w:rsidRPr="00EA3F80">
              <w:rPr>
                <w:rFonts w:ascii="Calibri" w:hAnsi="Calibri"/>
                <w:b/>
                <w:i/>
                <w:sz w:val="16"/>
                <w:szCs w:val="16"/>
                <w:lang w:val="de-CH"/>
              </w:rPr>
              <w:t>5</w:t>
            </w:r>
            <w:r w:rsidR="00EE38D4" w:rsidRPr="00EA3F80">
              <w:rPr>
                <w:rFonts w:ascii="Calibri" w:hAnsi="Calibri"/>
                <w:b/>
                <w:i/>
                <w:sz w:val="16"/>
                <w:szCs w:val="16"/>
                <w:lang w:val="de-CH"/>
              </w:rPr>
              <w:t xml:space="preserve">.3.2 Honorierung nach dem </w:t>
            </w:r>
            <w:r w:rsidR="00802033" w:rsidRPr="00EA3F80">
              <w:rPr>
                <w:rFonts w:ascii="Calibri" w:hAnsi="Calibri"/>
                <w:b/>
                <w:i/>
                <w:sz w:val="16"/>
                <w:szCs w:val="16"/>
                <w:lang w:val="de-CH"/>
              </w:rPr>
              <w:t>effektiven Zeitaufwand (Art. 6 der SIA</w:t>
            </w:r>
            <w:r w:rsidR="00AC4960">
              <w:rPr>
                <w:rFonts w:ascii="Calibri" w:hAnsi="Calibri"/>
                <w:b/>
                <w:i/>
                <w:sz w:val="16"/>
                <w:szCs w:val="16"/>
                <w:lang w:val="de-CH"/>
              </w:rPr>
              <w:t>-</w:t>
            </w:r>
            <w:r w:rsidR="00802033" w:rsidRPr="00EA3F80">
              <w:rPr>
                <w:rFonts w:ascii="Calibri" w:hAnsi="Calibri"/>
                <w:b/>
                <w:i/>
                <w:sz w:val="16"/>
                <w:szCs w:val="16"/>
                <w:lang w:val="de-CH"/>
              </w:rPr>
              <w:t>Ordnungen für Leistungen und Honorare)</w:t>
            </w:r>
          </w:p>
          <w:p w14:paraId="111CF91E" w14:textId="316DF9E2" w:rsidR="00802033" w:rsidRPr="00EA3F80" w:rsidRDefault="004A0834" w:rsidP="00596D42">
            <w:pPr>
              <w:tabs>
                <w:tab w:val="left" w:pos="234"/>
                <w:tab w:val="right" w:pos="6436"/>
                <w:tab w:val="left" w:pos="9356"/>
              </w:tabs>
              <w:rPr>
                <w:rFonts w:ascii="Calibri" w:hAnsi="Calibri"/>
                <w:sz w:val="16"/>
                <w:szCs w:val="16"/>
                <w:lang w:val="de-CH"/>
              </w:rPr>
            </w:pPr>
            <w:sdt>
              <w:sdtPr>
                <w:rPr>
                  <w:rFonts w:asciiTheme="minorHAnsi" w:hAnsiTheme="minorHAnsi" w:cstheme="minorHAnsi"/>
                  <w:sz w:val="20"/>
                </w:rPr>
                <w:id w:val="746081334"/>
                <w14:checkbox>
                  <w14:checked w14:val="0"/>
                  <w14:checkedState w14:val="2612" w14:font="MS Gothic"/>
                  <w14:uncheckedState w14:val="2610" w14:font="MS Gothic"/>
                </w14:checkbox>
              </w:sdtPr>
              <w:sdtEndPr/>
              <w:sdtContent>
                <w:r w:rsidR="00AC38EA">
                  <w:rPr>
                    <w:rFonts w:ascii="MS Gothic" w:eastAsia="MS Gothic" w:hAnsi="MS Gothic" w:cstheme="minorHAnsi" w:hint="eastAsia"/>
                    <w:sz w:val="20"/>
                  </w:rPr>
                  <w:t>☐</w:t>
                </w:r>
              </w:sdtContent>
            </w:sdt>
            <w:r w:rsidR="00AC38EA" w:rsidRPr="00E31715">
              <w:rPr>
                <w:rFonts w:asciiTheme="minorHAnsi" w:hAnsiTheme="minorHAnsi" w:cstheme="minorHAnsi"/>
                <w:sz w:val="20"/>
              </w:rPr>
              <w:t xml:space="preserve"> </w:t>
            </w:r>
            <w:r w:rsidR="008A6B46" w:rsidRPr="00EA3F80">
              <w:rPr>
                <w:rFonts w:ascii="Calibri" w:hAnsi="Calibri"/>
                <w:sz w:val="16"/>
                <w:szCs w:val="16"/>
                <w:lang w:val="de-CH"/>
              </w:rPr>
              <w:t>nach Qualifikationskategorien (massgebliche Honoraransätze gemässe Beilage 3)</w:t>
            </w:r>
          </w:p>
          <w:p w14:paraId="1F8DBBE8" w14:textId="7C6F856D" w:rsidR="008A6B46" w:rsidRPr="00EA3F80" w:rsidRDefault="004A0834" w:rsidP="00596D42">
            <w:pPr>
              <w:tabs>
                <w:tab w:val="left" w:pos="227"/>
                <w:tab w:val="left" w:pos="280"/>
                <w:tab w:val="right" w:pos="3658"/>
                <w:tab w:val="left" w:pos="9356"/>
              </w:tabs>
              <w:rPr>
                <w:rFonts w:ascii="Calibri" w:hAnsi="Calibri"/>
                <w:sz w:val="16"/>
                <w:szCs w:val="16"/>
                <w:lang w:val="de-CH"/>
              </w:rPr>
            </w:pPr>
            <w:sdt>
              <w:sdtPr>
                <w:rPr>
                  <w:rFonts w:asciiTheme="minorHAnsi" w:hAnsiTheme="minorHAnsi" w:cstheme="minorHAnsi"/>
                  <w:sz w:val="20"/>
                </w:rPr>
                <w:id w:val="-502582134"/>
                <w14:checkbox>
                  <w14:checked w14:val="0"/>
                  <w14:checkedState w14:val="2612" w14:font="MS Gothic"/>
                  <w14:uncheckedState w14:val="2610" w14:font="MS Gothic"/>
                </w14:checkbox>
              </w:sdtPr>
              <w:sdtEndPr/>
              <w:sdtContent>
                <w:r w:rsidR="00AC38EA">
                  <w:rPr>
                    <w:rFonts w:ascii="MS Gothic" w:eastAsia="MS Gothic" w:hAnsi="MS Gothic" w:cstheme="minorHAnsi" w:hint="eastAsia"/>
                    <w:sz w:val="20"/>
                  </w:rPr>
                  <w:t>☐</w:t>
                </w:r>
              </w:sdtContent>
            </w:sdt>
            <w:r w:rsidR="008A6B46" w:rsidRPr="00EA3F80">
              <w:rPr>
                <w:rFonts w:ascii="Calibri" w:hAnsi="Calibri"/>
                <w:sz w:val="16"/>
                <w:szCs w:val="16"/>
                <w:lang w:val="de-CH"/>
              </w:rPr>
              <w:t xml:space="preserve"> nach Gehältern, mit folgendem Zuschlagsfaktor</w:t>
            </w:r>
            <w:r w:rsidR="00F91EF6">
              <w:rPr>
                <w:rFonts w:ascii="Calibri" w:hAnsi="Calibri"/>
                <w:sz w:val="16"/>
                <w:szCs w:val="16"/>
                <w:lang w:val="de-CH"/>
              </w:rPr>
              <w:t xml:space="preserve">: </w:t>
            </w:r>
            <w:r w:rsidR="00F91EF6" w:rsidRPr="00F91EF6">
              <w:rPr>
                <w:rFonts w:ascii="Calibri" w:hAnsi="Calibri"/>
                <w:noProof/>
                <w:sz w:val="18"/>
                <w:szCs w:val="18"/>
                <w:u w:val="dotted"/>
              </w:rPr>
              <w:fldChar w:fldCharType="begin">
                <w:ffData>
                  <w:name w:val=""/>
                  <w:enabled/>
                  <w:calcOnExit w:val="0"/>
                  <w:textInput>
                    <w:type w:val="number"/>
                  </w:textInput>
                </w:ffData>
              </w:fldChar>
            </w:r>
            <w:r w:rsidR="00F91EF6" w:rsidRPr="00F91EF6">
              <w:rPr>
                <w:rFonts w:ascii="Calibri" w:hAnsi="Calibri"/>
                <w:noProof/>
                <w:sz w:val="18"/>
                <w:szCs w:val="18"/>
                <w:u w:val="dotted"/>
              </w:rPr>
              <w:instrText xml:space="preserve"> FORMTEXT </w:instrText>
            </w:r>
            <w:r w:rsidR="00F91EF6" w:rsidRPr="00F91EF6">
              <w:rPr>
                <w:rFonts w:ascii="Calibri" w:hAnsi="Calibri"/>
                <w:noProof/>
                <w:sz w:val="18"/>
                <w:szCs w:val="18"/>
                <w:u w:val="dotted"/>
              </w:rPr>
            </w:r>
            <w:r w:rsidR="00F91EF6" w:rsidRPr="00F91EF6">
              <w:rPr>
                <w:rFonts w:ascii="Calibri" w:hAnsi="Calibri"/>
                <w:noProof/>
                <w:sz w:val="18"/>
                <w:szCs w:val="18"/>
                <w:u w:val="dotted"/>
              </w:rPr>
              <w:fldChar w:fldCharType="separate"/>
            </w:r>
            <w:r w:rsidR="00F91EF6" w:rsidRPr="00F91EF6">
              <w:rPr>
                <w:rFonts w:ascii="Calibri" w:hAnsi="Calibri"/>
                <w:noProof/>
                <w:sz w:val="18"/>
                <w:szCs w:val="18"/>
                <w:u w:val="dotted"/>
              </w:rPr>
              <w:t> </w:t>
            </w:r>
            <w:r w:rsidR="00F91EF6">
              <w:rPr>
                <w:rFonts w:ascii="Calibri" w:hAnsi="Calibri"/>
                <w:noProof/>
                <w:sz w:val="18"/>
                <w:szCs w:val="18"/>
                <w:u w:val="dotted"/>
              </w:rPr>
              <w:t xml:space="preserve">          </w:t>
            </w:r>
            <w:r w:rsidR="00F91EF6" w:rsidRPr="00F91EF6">
              <w:rPr>
                <w:rFonts w:ascii="Calibri" w:hAnsi="Calibri"/>
                <w:noProof/>
                <w:sz w:val="18"/>
                <w:szCs w:val="18"/>
                <w:u w:val="dotted"/>
              </w:rPr>
              <w:t> </w:t>
            </w:r>
            <w:r w:rsidR="00F91EF6" w:rsidRPr="00F91EF6">
              <w:rPr>
                <w:rFonts w:ascii="Calibri" w:hAnsi="Calibri"/>
                <w:noProof/>
                <w:sz w:val="18"/>
                <w:szCs w:val="18"/>
                <w:u w:val="dotted"/>
              </w:rPr>
              <w:fldChar w:fldCharType="end"/>
            </w:r>
          </w:p>
          <w:p w14:paraId="1B6E7C1D" w14:textId="50054CDE" w:rsidR="008A6B46" w:rsidRPr="00EA3F80" w:rsidRDefault="004A0834" w:rsidP="00596D42">
            <w:pPr>
              <w:tabs>
                <w:tab w:val="left" w:pos="227"/>
                <w:tab w:val="left" w:pos="256"/>
                <w:tab w:val="right" w:pos="6436"/>
                <w:tab w:val="left" w:pos="9356"/>
              </w:tabs>
              <w:rPr>
                <w:rFonts w:ascii="Calibri" w:hAnsi="Calibri"/>
                <w:sz w:val="16"/>
                <w:szCs w:val="16"/>
                <w:lang w:val="de-CH"/>
              </w:rPr>
            </w:pPr>
            <w:sdt>
              <w:sdtPr>
                <w:rPr>
                  <w:rFonts w:asciiTheme="minorHAnsi" w:hAnsiTheme="minorHAnsi" w:cstheme="minorHAnsi"/>
                  <w:sz w:val="20"/>
                </w:rPr>
                <w:id w:val="655962134"/>
                <w14:checkbox>
                  <w14:checked w14:val="0"/>
                  <w14:checkedState w14:val="2612" w14:font="MS Gothic"/>
                  <w14:uncheckedState w14:val="2610" w14:font="MS Gothic"/>
                </w14:checkbox>
              </w:sdtPr>
              <w:sdtEndPr/>
              <w:sdtContent>
                <w:r w:rsidR="00AC38EA">
                  <w:rPr>
                    <w:rFonts w:ascii="MS Gothic" w:eastAsia="MS Gothic" w:hAnsi="MS Gothic" w:cstheme="minorHAnsi" w:hint="eastAsia"/>
                    <w:sz w:val="20"/>
                  </w:rPr>
                  <w:t>☐</w:t>
                </w:r>
              </w:sdtContent>
            </w:sdt>
            <w:r w:rsidR="00B30138">
              <w:rPr>
                <w:rFonts w:ascii="Calibri" w:hAnsi="Calibri"/>
                <w:sz w:val="16"/>
                <w:szCs w:val="16"/>
                <w:lang w:val="de-CH"/>
              </w:rPr>
              <w:tab/>
            </w:r>
            <w:r w:rsidR="008A6B46" w:rsidRPr="00EA3F80">
              <w:rPr>
                <w:rFonts w:ascii="Calibri" w:hAnsi="Calibri"/>
                <w:sz w:val="16"/>
                <w:szCs w:val="16"/>
                <w:lang w:val="de-CH"/>
              </w:rPr>
              <w:t>nach mittleren Stundenansätzen, mit dem Anforderungsfaktor (a) für die Phasen</w:t>
            </w:r>
          </w:p>
          <w:p w14:paraId="789C2D4A" w14:textId="77777777" w:rsidR="008A6B46" w:rsidRPr="00EA3F80" w:rsidRDefault="008A6B46" w:rsidP="008E5D9E">
            <w:pPr>
              <w:tabs>
                <w:tab w:val="right" w:pos="6436"/>
                <w:tab w:val="left" w:pos="9356"/>
              </w:tabs>
              <w:ind w:left="2098" w:firstLine="3402"/>
              <w:rPr>
                <w:rFonts w:ascii="Calibri" w:hAnsi="Calibri"/>
                <w:sz w:val="16"/>
                <w:szCs w:val="16"/>
                <w:lang w:val="de-CH"/>
              </w:rPr>
            </w:pPr>
            <w:r w:rsidRPr="00EA3F80">
              <w:rPr>
                <w:rFonts w:ascii="Calibri" w:hAnsi="Calibri"/>
                <w:sz w:val="16"/>
                <w:szCs w:val="16"/>
                <w:lang w:val="de-CH"/>
              </w:rPr>
              <w:t>31=</w:t>
            </w:r>
            <w:r w:rsidR="007419FC" w:rsidRPr="00EA3F80">
              <w:rPr>
                <w:rFonts w:ascii="Calibri" w:hAnsi="Calibri"/>
                <w:sz w:val="16"/>
                <w:szCs w:val="16"/>
                <w:lang w:val="de-CH"/>
              </w:rPr>
              <w:t xml:space="preserve"> </w:t>
            </w:r>
            <w:r w:rsidR="00F91EF6" w:rsidRPr="00F91EF6">
              <w:rPr>
                <w:rFonts w:ascii="Calibri" w:hAnsi="Calibri"/>
                <w:noProof/>
                <w:sz w:val="18"/>
                <w:szCs w:val="18"/>
                <w:u w:val="dotted"/>
              </w:rPr>
              <w:fldChar w:fldCharType="begin">
                <w:ffData>
                  <w:name w:val=""/>
                  <w:enabled/>
                  <w:calcOnExit w:val="0"/>
                  <w:textInput>
                    <w:type w:val="number"/>
                  </w:textInput>
                </w:ffData>
              </w:fldChar>
            </w:r>
            <w:r w:rsidR="00F91EF6" w:rsidRPr="00F91EF6">
              <w:rPr>
                <w:rFonts w:ascii="Calibri" w:hAnsi="Calibri"/>
                <w:noProof/>
                <w:sz w:val="18"/>
                <w:szCs w:val="18"/>
                <w:u w:val="dotted"/>
              </w:rPr>
              <w:instrText xml:space="preserve"> FORMTEXT </w:instrText>
            </w:r>
            <w:r w:rsidR="00F91EF6" w:rsidRPr="00F91EF6">
              <w:rPr>
                <w:rFonts w:ascii="Calibri" w:hAnsi="Calibri"/>
                <w:noProof/>
                <w:sz w:val="18"/>
                <w:szCs w:val="18"/>
                <w:u w:val="dotted"/>
              </w:rPr>
            </w:r>
            <w:r w:rsidR="00F91EF6" w:rsidRPr="00F91EF6">
              <w:rPr>
                <w:rFonts w:ascii="Calibri" w:hAnsi="Calibri"/>
                <w:noProof/>
                <w:sz w:val="18"/>
                <w:szCs w:val="18"/>
                <w:u w:val="dotted"/>
              </w:rPr>
              <w:fldChar w:fldCharType="separate"/>
            </w:r>
            <w:r w:rsidR="00F91EF6" w:rsidRPr="00F91EF6">
              <w:rPr>
                <w:rFonts w:ascii="Calibri" w:hAnsi="Calibri"/>
                <w:noProof/>
                <w:sz w:val="18"/>
                <w:szCs w:val="18"/>
                <w:u w:val="dotted"/>
              </w:rPr>
              <w:t> </w:t>
            </w:r>
            <w:r w:rsidR="00F91EF6">
              <w:rPr>
                <w:rFonts w:ascii="Calibri" w:hAnsi="Calibri"/>
                <w:noProof/>
                <w:sz w:val="18"/>
                <w:szCs w:val="18"/>
                <w:u w:val="dotted"/>
              </w:rPr>
              <w:t xml:space="preserve">          </w:t>
            </w:r>
            <w:r w:rsidR="00F91EF6" w:rsidRPr="00F91EF6">
              <w:rPr>
                <w:rFonts w:ascii="Calibri" w:hAnsi="Calibri"/>
                <w:noProof/>
                <w:sz w:val="18"/>
                <w:szCs w:val="18"/>
                <w:u w:val="dotted"/>
              </w:rPr>
              <w:t> </w:t>
            </w:r>
            <w:r w:rsidR="00F91EF6" w:rsidRPr="00F91EF6">
              <w:rPr>
                <w:rFonts w:ascii="Calibri" w:hAnsi="Calibri"/>
                <w:noProof/>
                <w:sz w:val="18"/>
                <w:szCs w:val="18"/>
                <w:u w:val="dotted"/>
              </w:rPr>
              <w:fldChar w:fldCharType="end"/>
            </w:r>
          </w:p>
          <w:p w14:paraId="1A825809" w14:textId="77777777" w:rsidR="008A6B46" w:rsidRPr="00EA3F80" w:rsidRDefault="008A6B46" w:rsidP="008E5D9E">
            <w:pPr>
              <w:tabs>
                <w:tab w:val="right" w:pos="6436"/>
                <w:tab w:val="left" w:pos="9356"/>
              </w:tabs>
              <w:ind w:left="2098" w:firstLine="3402"/>
              <w:rPr>
                <w:rFonts w:ascii="Calibri" w:hAnsi="Calibri"/>
                <w:sz w:val="16"/>
                <w:szCs w:val="16"/>
                <w:lang w:val="de-CH"/>
              </w:rPr>
            </w:pPr>
            <w:r w:rsidRPr="00EA3F80">
              <w:rPr>
                <w:rFonts w:ascii="Calibri" w:hAnsi="Calibri"/>
                <w:sz w:val="16"/>
                <w:szCs w:val="16"/>
                <w:lang w:val="de-CH"/>
              </w:rPr>
              <w:t>32=</w:t>
            </w:r>
            <w:r w:rsidR="007419FC" w:rsidRPr="00EA3F80">
              <w:rPr>
                <w:rFonts w:ascii="Calibri" w:hAnsi="Calibri"/>
                <w:sz w:val="16"/>
                <w:szCs w:val="16"/>
                <w:lang w:val="de-CH"/>
              </w:rPr>
              <w:t xml:space="preserve"> </w:t>
            </w:r>
            <w:r w:rsidR="00F91EF6" w:rsidRPr="00F91EF6">
              <w:rPr>
                <w:rFonts w:ascii="Calibri" w:hAnsi="Calibri"/>
                <w:noProof/>
                <w:sz w:val="18"/>
                <w:szCs w:val="18"/>
                <w:u w:val="dotted"/>
              </w:rPr>
              <w:fldChar w:fldCharType="begin">
                <w:ffData>
                  <w:name w:val=""/>
                  <w:enabled/>
                  <w:calcOnExit w:val="0"/>
                  <w:textInput>
                    <w:type w:val="number"/>
                  </w:textInput>
                </w:ffData>
              </w:fldChar>
            </w:r>
            <w:r w:rsidR="00F91EF6" w:rsidRPr="00F91EF6">
              <w:rPr>
                <w:rFonts w:ascii="Calibri" w:hAnsi="Calibri"/>
                <w:noProof/>
                <w:sz w:val="18"/>
                <w:szCs w:val="18"/>
                <w:u w:val="dotted"/>
              </w:rPr>
              <w:instrText xml:space="preserve"> FORMTEXT </w:instrText>
            </w:r>
            <w:r w:rsidR="00F91EF6" w:rsidRPr="00F91EF6">
              <w:rPr>
                <w:rFonts w:ascii="Calibri" w:hAnsi="Calibri"/>
                <w:noProof/>
                <w:sz w:val="18"/>
                <w:szCs w:val="18"/>
                <w:u w:val="dotted"/>
              </w:rPr>
            </w:r>
            <w:r w:rsidR="00F91EF6" w:rsidRPr="00F91EF6">
              <w:rPr>
                <w:rFonts w:ascii="Calibri" w:hAnsi="Calibri"/>
                <w:noProof/>
                <w:sz w:val="18"/>
                <w:szCs w:val="18"/>
                <w:u w:val="dotted"/>
              </w:rPr>
              <w:fldChar w:fldCharType="separate"/>
            </w:r>
            <w:r w:rsidR="00F91EF6" w:rsidRPr="00F91EF6">
              <w:rPr>
                <w:rFonts w:ascii="Calibri" w:hAnsi="Calibri"/>
                <w:noProof/>
                <w:sz w:val="18"/>
                <w:szCs w:val="18"/>
                <w:u w:val="dotted"/>
              </w:rPr>
              <w:t> </w:t>
            </w:r>
            <w:r w:rsidR="00F91EF6">
              <w:rPr>
                <w:rFonts w:ascii="Calibri" w:hAnsi="Calibri"/>
                <w:noProof/>
                <w:sz w:val="18"/>
                <w:szCs w:val="18"/>
                <w:u w:val="dotted"/>
              </w:rPr>
              <w:t xml:space="preserve">          </w:t>
            </w:r>
            <w:r w:rsidR="00F91EF6" w:rsidRPr="00F91EF6">
              <w:rPr>
                <w:rFonts w:ascii="Calibri" w:hAnsi="Calibri"/>
                <w:noProof/>
                <w:sz w:val="18"/>
                <w:szCs w:val="18"/>
                <w:u w:val="dotted"/>
              </w:rPr>
              <w:t> </w:t>
            </w:r>
            <w:r w:rsidR="00F91EF6" w:rsidRPr="00F91EF6">
              <w:rPr>
                <w:rFonts w:ascii="Calibri" w:hAnsi="Calibri"/>
                <w:noProof/>
                <w:sz w:val="18"/>
                <w:szCs w:val="18"/>
                <w:u w:val="dotted"/>
              </w:rPr>
              <w:fldChar w:fldCharType="end"/>
            </w:r>
          </w:p>
          <w:p w14:paraId="15781755" w14:textId="77777777" w:rsidR="008A6B46" w:rsidRPr="00EA3F80" w:rsidRDefault="008A6B46" w:rsidP="008E5D9E">
            <w:pPr>
              <w:tabs>
                <w:tab w:val="right" w:pos="6436"/>
                <w:tab w:val="left" w:pos="9356"/>
              </w:tabs>
              <w:ind w:left="2098" w:firstLine="3402"/>
              <w:rPr>
                <w:rFonts w:ascii="Calibri" w:hAnsi="Calibri"/>
                <w:sz w:val="16"/>
                <w:szCs w:val="16"/>
                <w:lang w:val="de-CH"/>
              </w:rPr>
            </w:pPr>
            <w:r w:rsidRPr="00EA3F80">
              <w:rPr>
                <w:rFonts w:ascii="Calibri" w:hAnsi="Calibri"/>
                <w:sz w:val="16"/>
                <w:szCs w:val="16"/>
                <w:lang w:val="de-CH"/>
              </w:rPr>
              <w:t>33=</w:t>
            </w:r>
            <w:r w:rsidR="007419FC" w:rsidRPr="00EA3F80">
              <w:rPr>
                <w:rFonts w:ascii="Calibri" w:hAnsi="Calibri"/>
                <w:sz w:val="16"/>
                <w:szCs w:val="16"/>
                <w:lang w:val="de-CH"/>
              </w:rPr>
              <w:t xml:space="preserve"> </w:t>
            </w:r>
            <w:r w:rsidR="00F91EF6" w:rsidRPr="00F91EF6">
              <w:rPr>
                <w:rFonts w:ascii="Calibri" w:hAnsi="Calibri"/>
                <w:noProof/>
                <w:sz w:val="18"/>
                <w:szCs w:val="18"/>
                <w:u w:val="dotted"/>
              </w:rPr>
              <w:fldChar w:fldCharType="begin">
                <w:ffData>
                  <w:name w:val=""/>
                  <w:enabled/>
                  <w:calcOnExit w:val="0"/>
                  <w:textInput>
                    <w:type w:val="number"/>
                  </w:textInput>
                </w:ffData>
              </w:fldChar>
            </w:r>
            <w:r w:rsidR="00F91EF6" w:rsidRPr="00F91EF6">
              <w:rPr>
                <w:rFonts w:ascii="Calibri" w:hAnsi="Calibri"/>
                <w:noProof/>
                <w:sz w:val="18"/>
                <w:szCs w:val="18"/>
                <w:u w:val="dotted"/>
              </w:rPr>
              <w:instrText xml:space="preserve"> FORMTEXT </w:instrText>
            </w:r>
            <w:r w:rsidR="00F91EF6" w:rsidRPr="00F91EF6">
              <w:rPr>
                <w:rFonts w:ascii="Calibri" w:hAnsi="Calibri"/>
                <w:noProof/>
                <w:sz w:val="18"/>
                <w:szCs w:val="18"/>
                <w:u w:val="dotted"/>
              </w:rPr>
            </w:r>
            <w:r w:rsidR="00F91EF6" w:rsidRPr="00F91EF6">
              <w:rPr>
                <w:rFonts w:ascii="Calibri" w:hAnsi="Calibri"/>
                <w:noProof/>
                <w:sz w:val="18"/>
                <w:szCs w:val="18"/>
                <w:u w:val="dotted"/>
              </w:rPr>
              <w:fldChar w:fldCharType="separate"/>
            </w:r>
            <w:r w:rsidR="00F91EF6" w:rsidRPr="00F91EF6">
              <w:rPr>
                <w:rFonts w:ascii="Calibri" w:hAnsi="Calibri"/>
                <w:noProof/>
                <w:sz w:val="18"/>
                <w:szCs w:val="18"/>
                <w:u w:val="dotted"/>
              </w:rPr>
              <w:t> </w:t>
            </w:r>
            <w:r w:rsidR="00F91EF6">
              <w:rPr>
                <w:rFonts w:ascii="Calibri" w:hAnsi="Calibri"/>
                <w:noProof/>
                <w:sz w:val="18"/>
                <w:szCs w:val="18"/>
                <w:u w:val="dotted"/>
              </w:rPr>
              <w:t xml:space="preserve">          </w:t>
            </w:r>
            <w:r w:rsidR="00F91EF6" w:rsidRPr="00F91EF6">
              <w:rPr>
                <w:rFonts w:ascii="Calibri" w:hAnsi="Calibri"/>
                <w:noProof/>
                <w:sz w:val="18"/>
                <w:szCs w:val="18"/>
                <w:u w:val="dotted"/>
              </w:rPr>
              <w:t> </w:t>
            </w:r>
            <w:r w:rsidR="00F91EF6" w:rsidRPr="00F91EF6">
              <w:rPr>
                <w:rFonts w:ascii="Calibri" w:hAnsi="Calibri"/>
                <w:noProof/>
                <w:sz w:val="18"/>
                <w:szCs w:val="18"/>
                <w:u w:val="dotted"/>
              </w:rPr>
              <w:fldChar w:fldCharType="end"/>
            </w:r>
          </w:p>
          <w:p w14:paraId="3B23C4FD" w14:textId="77777777" w:rsidR="008A6B46" w:rsidRPr="00EA3F80" w:rsidRDefault="008A6B46" w:rsidP="008E5D9E">
            <w:pPr>
              <w:tabs>
                <w:tab w:val="right" w:pos="6436"/>
                <w:tab w:val="left" w:pos="9356"/>
              </w:tabs>
              <w:ind w:left="2098" w:firstLine="3402"/>
              <w:rPr>
                <w:rFonts w:ascii="Calibri" w:hAnsi="Calibri"/>
                <w:sz w:val="16"/>
                <w:szCs w:val="16"/>
                <w:lang w:val="de-CH"/>
              </w:rPr>
            </w:pPr>
            <w:r w:rsidRPr="00EA3F80">
              <w:rPr>
                <w:rFonts w:ascii="Calibri" w:hAnsi="Calibri"/>
                <w:sz w:val="16"/>
                <w:szCs w:val="16"/>
                <w:lang w:val="de-CH"/>
              </w:rPr>
              <w:t>41=</w:t>
            </w:r>
            <w:r w:rsidR="007419FC" w:rsidRPr="00EA3F80">
              <w:rPr>
                <w:rFonts w:ascii="Calibri" w:hAnsi="Calibri"/>
                <w:sz w:val="16"/>
                <w:szCs w:val="16"/>
                <w:lang w:val="de-CH"/>
              </w:rPr>
              <w:t xml:space="preserve"> </w:t>
            </w:r>
            <w:r w:rsidR="00F91EF6" w:rsidRPr="00F91EF6">
              <w:rPr>
                <w:rFonts w:ascii="Calibri" w:hAnsi="Calibri"/>
                <w:noProof/>
                <w:sz w:val="18"/>
                <w:szCs w:val="18"/>
                <w:u w:val="dotted"/>
              </w:rPr>
              <w:fldChar w:fldCharType="begin">
                <w:ffData>
                  <w:name w:val=""/>
                  <w:enabled/>
                  <w:calcOnExit w:val="0"/>
                  <w:textInput>
                    <w:type w:val="number"/>
                  </w:textInput>
                </w:ffData>
              </w:fldChar>
            </w:r>
            <w:r w:rsidR="00F91EF6" w:rsidRPr="00F91EF6">
              <w:rPr>
                <w:rFonts w:ascii="Calibri" w:hAnsi="Calibri"/>
                <w:noProof/>
                <w:sz w:val="18"/>
                <w:szCs w:val="18"/>
                <w:u w:val="dotted"/>
              </w:rPr>
              <w:instrText xml:space="preserve"> FORMTEXT </w:instrText>
            </w:r>
            <w:r w:rsidR="00F91EF6" w:rsidRPr="00F91EF6">
              <w:rPr>
                <w:rFonts w:ascii="Calibri" w:hAnsi="Calibri"/>
                <w:noProof/>
                <w:sz w:val="18"/>
                <w:szCs w:val="18"/>
                <w:u w:val="dotted"/>
              </w:rPr>
            </w:r>
            <w:r w:rsidR="00F91EF6" w:rsidRPr="00F91EF6">
              <w:rPr>
                <w:rFonts w:ascii="Calibri" w:hAnsi="Calibri"/>
                <w:noProof/>
                <w:sz w:val="18"/>
                <w:szCs w:val="18"/>
                <w:u w:val="dotted"/>
              </w:rPr>
              <w:fldChar w:fldCharType="separate"/>
            </w:r>
            <w:r w:rsidR="00F91EF6" w:rsidRPr="00F91EF6">
              <w:rPr>
                <w:rFonts w:ascii="Calibri" w:hAnsi="Calibri"/>
                <w:noProof/>
                <w:sz w:val="18"/>
                <w:szCs w:val="18"/>
                <w:u w:val="dotted"/>
              </w:rPr>
              <w:t> </w:t>
            </w:r>
            <w:r w:rsidR="00F91EF6">
              <w:rPr>
                <w:rFonts w:ascii="Calibri" w:hAnsi="Calibri"/>
                <w:noProof/>
                <w:sz w:val="18"/>
                <w:szCs w:val="18"/>
                <w:u w:val="dotted"/>
              </w:rPr>
              <w:t xml:space="preserve">          </w:t>
            </w:r>
            <w:r w:rsidR="00F91EF6" w:rsidRPr="00F91EF6">
              <w:rPr>
                <w:rFonts w:ascii="Calibri" w:hAnsi="Calibri"/>
                <w:noProof/>
                <w:sz w:val="18"/>
                <w:szCs w:val="18"/>
                <w:u w:val="dotted"/>
              </w:rPr>
              <w:t> </w:t>
            </w:r>
            <w:r w:rsidR="00F91EF6" w:rsidRPr="00F91EF6">
              <w:rPr>
                <w:rFonts w:ascii="Calibri" w:hAnsi="Calibri"/>
                <w:noProof/>
                <w:sz w:val="18"/>
                <w:szCs w:val="18"/>
                <w:u w:val="dotted"/>
              </w:rPr>
              <w:fldChar w:fldCharType="end"/>
            </w:r>
          </w:p>
          <w:p w14:paraId="6648DEB9" w14:textId="77777777" w:rsidR="008A6B46" w:rsidRPr="00EA3F80" w:rsidRDefault="008A6B46" w:rsidP="008E5D9E">
            <w:pPr>
              <w:tabs>
                <w:tab w:val="right" w:pos="6436"/>
                <w:tab w:val="left" w:pos="9356"/>
              </w:tabs>
              <w:ind w:left="2098" w:firstLine="3402"/>
              <w:rPr>
                <w:rFonts w:ascii="Calibri" w:hAnsi="Calibri"/>
                <w:sz w:val="16"/>
                <w:szCs w:val="16"/>
                <w:lang w:val="de-CH"/>
              </w:rPr>
            </w:pPr>
            <w:r w:rsidRPr="00EA3F80">
              <w:rPr>
                <w:rFonts w:ascii="Calibri" w:hAnsi="Calibri"/>
                <w:sz w:val="16"/>
                <w:szCs w:val="16"/>
                <w:lang w:val="de-CH"/>
              </w:rPr>
              <w:t>51=</w:t>
            </w:r>
            <w:r w:rsidR="007419FC" w:rsidRPr="00EA3F80">
              <w:rPr>
                <w:rFonts w:ascii="Calibri" w:hAnsi="Calibri"/>
                <w:sz w:val="16"/>
                <w:szCs w:val="16"/>
                <w:lang w:val="de-CH"/>
              </w:rPr>
              <w:t xml:space="preserve"> </w:t>
            </w:r>
            <w:r w:rsidR="00F91EF6" w:rsidRPr="00F91EF6">
              <w:rPr>
                <w:rFonts w:ascii="Calibri" w:hAnsi="Calibri"/>
                <w:noProof/>
                <w:sz w:val="18"/>
                <w:szCs w:val="18"/>
                <w:u w:val="dotted"/>
              </w:rPr>
              <w:fldChar w:fldCharType="begin">
                <w:ffData>
                  <w:name w:val=""/>
                  <w:enabled/>
                  <w:calcOnExit w:val="0"/>
                  <w:textInput>
                    <w:type w:val="number"/>
                  </w:textInput>
                </w:ffData>
              </w:fldChar>
            </w:r>
            <w:r w:rsidR="00F91EF6" w:rsidRPr="00F91EF6">
              <w:rPr>
                <w:rFonts w:ascii="Calibri" w:hAnsi="Calibri"/>
                <w:noProof/>
                <w:sz w:val="18"/>
                <w:szCs w:val="18"/>
                <w:u w:val="dotted"/>
              </w:rPr>
              <w:instrText xml:space="preserve"> FORMTEXT </w:instrText>
            </w:r>
            <w:r w:rsidR="00F91EF6" w:rsidRPr="00F91EF6">
              <w:rPr>
                <w:rFonts w:ascii="Calibri" w:hAnsi="Calibri"/>
                <w:noProof/>
                <w:sz w:val="18"/>
                <w:szCs w:val="18"/>
                <w:u w:val="dotted"/>
              </w:rPr>
            </w:r>
            <w:r w:rsidR="00F91EF6" w:rsidRPr="00F91EF6">
              <w:rPr>
                <w:rFonts w:ascii="Calibri" w:hAnsi="Calibri"/>
                <w:noProof/>
                <w:sz w:val="18"/>
                <w:szCs w:val="18"/>
                <w:u w:val="dotted"/>
              </w:rPr>
              <w:fldChar w:fldCharType="separate"/>
            </w:r>
            <w:r w:rsidR="00F91EF6" w:rsidRPr="00F91EF6">
              <w:rPr>
                <w:rFonts w:ascii="Calibri" w:hAnsi="Calibri"/>
                <w:noProof/>
                <w:sz w:val="18"/>
                <w:szCs w:val="18"/>
                <w:u w:val="dotted"/>
              </w:rPr>
              <w:t> </w:t>
            </w:r>
            <w:r w:rsidR="00F91EF6">
              <w:rPr>
                <w:rFonts w:ascii="Calibri" w:hAnsi="Calibri"/>
                <w:noProof/>
                <w:sz w:val="18"/>
                <w:szCs w:val="18"/>
                <w:u w:val="dotted"/>
              </w:rPr>
              <w:t xml:space="preserve">          </w:t>
            </w:r>
            <w:r w:rsidR="00F91EF6" w:rsidRPr="00F91EF6">
              <w:rPr>
                <w:rFonts w:ascii="Calibri" w:hAnsi="Calibri"/>
                <w:noProof/>
                <w:sz w:val="18"/>
                <w:szCs w:val="18"/>
                <w:u w:val="dotted"/>
              </w:rPr>
              <w:t> </w:t>
            </w:r>
            <w:r w:rsidR="00F91EF6" w:rsidRPr="00F91EF6">
              <w:rPr>
                <w:rFonts w:ascii="Calibri" w:hAnsi="Calibri"/>
                <w:noProof/>
                <w:sz w:val="18"/>
                <w:szCs w:val="18"/>
                <w:u w:val="dotted"/>
              </w:rPr>
              <w:fldChar w:fldCharType="end"/>
            </w:r>
          </w:p>
          <w:p w14:paraId="14953D9F" w14:textId="77777777" w:rsidR="008A6B46" w:rsidRPr="00EA3F80" w:rsidRDefault="008A6B46" w:rsidP="008E5D9E">
            <w:pPr>
              <w:tabs>
                <w:tab w:val="right" w:pos="6436"/>
                <w:tab w:val="left" w:pos="9356"/>
              </w:tabs>
              <w:ind w:left="2098" w:firstLine="3402"/>
              <w:rPr>
                <w:rFonts w:ascii="Calibri" w:hAnsi="Calibri"/>
                <w:sz w:val="16"/>
                <w:szCs w:val="16"/>
                <w:lang w:val="de-CH"/>
              </w:rPr>
            </w:pPr>
            <w:r w:rsidRPr="00EA3F80">
              <w:rPr>
                <w:rFonts w:ascii="Calibri" w:hAnsi="Calibri"/>
                <w:sz w:val="16"/>
                <w:szCs w:val="16"/>
                <w:lang w:val="de-CH"/>
              </w:rPr>
              <w:t>52=</w:t>
            </w:r>
            <w:r w:rsidR="007419FC" w:rsidRPr="00EA3F80">
              <w:rPr>
                <w:rFonts w:ascii="Calibri" w:hAnsi="Calibri"/>
                <w:sz w:val="16"/>
                <w:szCs w:val="16"/>
                <w:lang w:val="de-CH"/>
              </w:rPr>
              <w:t xml:space="preserve"> </w:t>
            </w:r>
            <w:r w:rsidR="00F91EF6" w:rsidRPr="00F91EF6">
              <w:rPr>
                <w:rFonts w:ascii="Calibri" w:hAnsi="Calibri"/>
                <w:noProof/>
                <w:sz w:val="18"/>
                <w:szCs w:val="18"/>
                <w:u w:val="dotted"/>
              </w:rPr>
              <w:fldChar w:fldCharType="begin">
                <w:ffData>
                  <w:name w:val=""/>
                  <w:enabled/>
                  <w:calcOnExit w:val="0"/>
                  <w:textInput>
                    <w:type w:val="number"/>
                  </w:textInput>
                </w:ffData>
              </w:fldChar>
            </w:r>
            <w:r w:rsidR="00F91EF6" w:rsidRPr="00F91EF6">
              <w:rPr>
                <w:rFonts w:ascii="Calibri" w:hAnsi="Calibri"/>
                <w:noProof/>
                <w:sz w:val="18"/>
                <w:szCs w:val="18"/>
                <w:u w:val="dotted"/>
              </w:rPr>
              <w:instrText xml:space="preserve"> FORMTEXT </w:instrText>
            </w:r>
            <w:r w:rsidR="00F91EF6" w:rsidRPr="00F91EF6">
              <w:rPr>
                <w:rFonts w:ascii="Calibri" w:hAnsi="Calibri"/>
                <w:noProof/>
                <w:sz w:val="18"/>
                <w:szCs w:val="18"/>
                <w:u w:val="dotted"/>
              </w:rPr>
            </w:r>
            <w:r w:rsidR="00F91EF6" w:rsidRPr="00F91EF6">
              <w:rPr>
                <w:rFonts w:ascii="Calibri" w:hAnsi="Calibri"/>
                <w:noProof/>
                <w:sz w:val="18"/>
                <w:szCs w:val="18"/>
                <w:u w:val="dotted"/>
              </w:rPr>
              <w:fldChar w:fldCharType="separate"/>
            </w:r>
            <w:r w:rsidR="00F91EF6" w:rsidRPr="00F91EF6">
              <w:rPr>
                <w:rFonts w:ascii="Calibri" w:hAnsi="Calibri"/>
                <w:noProof/>
                <w:sz w:val="18"/>
                <w:szCs w:val="18"/>
                <w:u w:val="dotted"/>
              </w:rPr>
              <w:t> </w:t>
            </w:r>
            <w:r w:rsidR="00F91EF6">
              <w:rPr>
                <w:rFonts w:ascii="Calibri" w:hAnsi="Calibri"/>
                <w:noProof/>
                <w:sz w:val="18"/>
                <w:szCs w:val="18"/>
                <w:u w:val="dotted"/>
              </w:rPr>
              <w:t xml:space="preserve">          </w:t>
            </w:r>
            <w:r w:rsidR="00F91EF6" w:rsidRPr="00F91EF6">
              <w:rPr>
                <w:rFonts w:ascii="Calibri" w:hAnsi="Calibri"/>
                <w:noProof/>
                <w:sz w:val="18"/>
                <w:szCs w:val="18"/>
                <w:u w:val="dotted"/>
              </w:rPr>
              <w:t> </w:t>
            </w:r>
            <w:r w:rsidR="00F91EF6" w:rsidRPr="00F91EF6">
              <w:rPr>
                <w:rFonts w:ascii="Calibri" w:hAnsi="Calibri"/>
                <w:noProof/>
                <w:sz w:val="18"/>
                <w:szCs w:val="18"/>
                <w:u w:val="dotted"/>
              </w:rPr>
              <w:fldChar w:fldCharType="end"/>
            </w:r>
          </w:p>
          <w:p w14:paraId="3C69AB25" w14:textId="77777777" w:rsidR="008A6B46" w:rsidRPr="00EA3F80" w:rsidRDefault="008A6B46" w:rsidP="008E5D9E">
            <w:pPr>
              <w:tabs>
                <w:tab w:val="right" w:pos="6436"/>
                <w:tab w:val="left" w:pos="9356"/>
              </w:tabs>
              <w:ind w:left="2098" w:firstLine="3402"/>
              <w:rPr>
                <w:rFonts w:ascii="Calibri" w:hAnsi="Calibri"/>
                <w:sz w:val="16"/>
                <w:szCs w:val="16"/>
                <w:lang w:val="de-CH"/>
              </w:rPr>
            </w:pPr>
            <w:r w:rsidRPr="00EA3F80">
              <w:rPr>
                <w:rFonts w:ascii="Calibri" w:hAnsi="Calibri"/>
                <w:sz w:val="16"/>
                <w:szCs w:val="16"/>
                <w:lang w:val="de-CH"/>
              </w:rPr>
              <w:t>53=</w:t>
            </w:r>
            <w:r w:rsidR="007419FC" w:rsidRPr="00EA3F80">
              <w:rPr>
                <w:rFonts w:ascii="Calibri" w:hAnsi="Calibri"/>
                <w:sz w:val="16"/>
                <w:szCs w:val="16"/>
                <w:lang w:val="de-CH"/>
              </w:rPr>
              <w:t xml:space="preserve"> </w:t>
            </w:r>
            <w:r w:rsidR="00F91EF6" w:rsidRPr="00F91EF6">
              <w:rPr>
                <w:rFonts w:ascii="Calibri" w:hAnsi="Calibri"/>
                <w:noProof/>
                <w:sz w:val="18"/>
                <w:szCs w:val="18"/>
                <w:u w:val="dotted"/>
              </w:rPr>
              <w:fldChar w:fldCharType="begin">
                <w:ffData>
                  <w:name w:val=""/>
                  <w:enabled/>
                  <w:calcOnExit w:val="0"/>
                  <w:textInput>
                    <w:type w:val="number"/>
                  </w:textInput>
                </w:ffData>
              </w:fldChar>
            </w:r>
            <w:r w:rsidR="00F91EF6" w:rsidRPr="00F91EF6">
              <w:rPr>
                <w:rFonts w:ascii="Calibri" w:hAnsi="Calibri"/>
                <w:noProof/>
                <w:sz w:val="18"/>
                <w:szCs w:val="18"/>
                <w:u w:val="dotted"/>
              </w:rPr>
              <w:instrText xml:space="preserve"> FORMTEXT </w:instrText>
            </w:r>
            <w:r w:rsidR="00F91EF6" w:rsidRPr="00F91EF6">
              <w:rPr>
                <w:rFonts w:ascii="Calibri" w:hAnsi="Calibri"/>
                <w:noProof/>
                <w:sz w:val="18"/>
                <w:szCs w:val="18"/>
                <w:u w:val="dotted"/>
              </w:rPr>
            </w:r>
            <w:r w:rsidR="00F91EF6" w:rsidRPr="00F91EF6">
              <w:rPr>
                <w:rFonts w:ascii="Calibri" w:hAnsi="Calibri"/>
                <w:noProof/>
                <w:sz w:val="18"/>
                <w:szCs w:val="18"/>
                <w:u w:val="dotted"/>
              </w:rPr>
              <w:fldChar w:fldCharType="separate"/>
            </w:r>
            <w:r w:rsidR="00F91EF6" w:rsidRPr="00F91EF6">
              <w:rPr>
                <w:rFonts w:ascii="Calibri" w:hAnsi="Calibri"/>
                <w:noProof/>
                <w:sz w:val="18"/>
                <w:szCs w:val="18"/>
                <w:u w:val="dotted"/>
              </w:rPr>
              <w:t> </w:t>
            </w:r>
            <w:r w:rsidR="00F91EF6">
              <w:rPr>
                <w:rFonts w:ascii="Calibri" w:hAnsi="Calibri"/>
                <w:noProof/>
                <w:sz w:val="18"/>
                <w:szCs w:val="18"/>
                <w:u w:val="dotted"/>
              </w:rPr>
              <w:t xml:space="preserve">          </w:t>
            </w:r>
            <w:r w:rsidR="00F91EF6" w:rsidRPr="00F91EF6">
              <w:rPr>
                <w:rFonts w:ascii="Calibri" w:hAnsi="Calibri"/>
                <w:noProof/>
                <w:sz w:val="18"/>
                <w:szCs w:val="18"/>
                <w:u w:val="dotted"/>
              </w:rPr>
              <w:t> </w:t>
            </w:r>
            <w:r w:rsidR="00F91EF6" w:rsidRPr="00F91EF6">
              <w:rPr>
                <w:rFonts w:ascii="Calibri" w:hAnsi="Calibri"/>
                <w:noProof/>
                <w:sz w:val="18"/>
                <w:szCs w:val="18"/>
                <w:u w:val="dotted"/>
              </w:rPr>
              <w:fldChar w:fldCharType="end"/>
            </w:r>
          </w:p>
          <w:p w14:paraId="3CD76EA0" w14:textId="77777777" w:rsidR="008A6B46" w:rsidRPr="00EA3F80" w:rsidRDefault="008A6B46" w:rsidP="008E5D9E">
            <w:pPr>
              <w:tabs>
                <w:tab w:val="right" w:pos="6436"/>
                <w:tab w:val="left" w:pos="9356"/>
              </w:tabs>
              <w:ind w:firstLine="3091"/>
              <w:rPr>
                <w:rFonts w:ascii="Calibri" w:hAnsi="Calibri"/>
                <w:sz w:val="16"/>
                <w:szCs w:val="16"/>
              </w:rPr>
            </w:pPr>
            <w:r w:rsidRPr="00EA3F80">
              <w:rPr>
                <w:rFonts w:ascii="Calibri" w:hAnsi="Calibri"/>
                <w:sz w:val="16"/>
                <w:szCs w:val="16"/>
                <w:lang w:val="de-CH"/>
              </w:rPr>
              <w:t>und dem mittleren Stundensatz h</w:t>
            </w:r>
            <w:r w:rsidR="00AC4960">
              <w:rPr>
                <w:rFonts w:ascii="Calibri" w:hAnsi="Calibri"/>
                <w:sz w:val="16"/>
                <w:szCs w:val="16"/>
                <w:lang w:val="de-CH"/>
              </w:rPr>
              <w:t xml:space="preserve"> </w:t>
            </w:r>
            <w:r w:rsidRPr="00EA3F80">
              <w:rPr>
                <w:rFonts w:ascii="Calibri" w:hAnsi="Calibri"/>
                <w:sz w:val="16"/>
                <w:szCs w:val="16"/>
                <w:lang w:val="de-CH"/>
              </w:rPr>
              <w:t>= CHF</w:t>
            </w:r>
            <w:r w:rsidR="00446673" w:rsidRPr="00EA3F80">
              <w:rPr>
                <w:rFonts w:ascii="Calibri" w:hAnsi="Calibri"/>
                <w:sz w:val="16"/>
                <w:szCs w:val="16"/>
                <w:lang w:val="de-CH"/>
              </w:rPr>
              <w:t xml:space="preserve"> </w:t>
            </w:r>
            <w:r w:rsidR="00F91EF6">
              <w:rPr>
                <w:rFonts w:ascii="Calibri" w:hAnsi="Calibri"/>
                <w:sz w:val="16"/>
                <w:szCs w:val="16"/>
                <w:lang w:val="de-CH"/>
              </w:rPr>
              <w:t xml:space="preserve">  </w:t>
            </w:r>
            <w:r w:rsidR="00F91EF6" w:rsidRPr="00F91EF6">
              <w:rPr>
                <w:rFonts w:ascii="Calibri" w:hAnsi="Calibri"/>
                <w:noProof/>
                <w:sz w:val="18"/>
                <w:szCs w:val="18"/>
                <w:u w:val="dotted"/>
              </w:rPr>
              <w:fldChar w:fldCharType="begin">
                <w:ffData>
                  <w:name w:val=""/>
                  <w:enabled/>
                  <w:calcOnExit w:val="0"/>
                  <w:textInput>
                    <w:type w:val="number"/>
                  </w:textInput>
                </w:ffData>
              </w:fldChar>
            </w:r>
            <w:r w:rsidR="00F91EF6" w:rsidRPr="00F91EF6">
              <w:rPr>
                <w:rFonts w:ascii="Calibri" w:hAnsi="Calibri"/>
                <w:noProof/>
                <w:sz w:val="18"/>
                <w:szCs w:val="18"/>
                <w:u w:val="dotted"/>
              </w:rPr>
              <w:instrText xml:space="preserve"> FORMTEXT </w:instrText>
            </w:r>
            <w:r w:rsidR="00F91EF6" w:rsidRPr="00F91EF6">
              <w:rPr>
                <w:rFonts w:ascii="Calibri" w:hAnsi="Calibri"/>
                <w:noProof/>
                <w:sz w:val="18"/>
                <w:szCs w:val="18"/>
                <w:u w:val="dotted"/>
              </w:rPr>
            </w:r>
            <w:r w:rsidR="00F91EF6" w:rsidRPr="00F91EF6">
              <w:rPr>
                <w:rFonts w:ascii="Calibri" w:hAnsi="Calibri"/>
                <w:noProof/>
                <w:sz w:val="18"/>
                <w:szCs w:val="18"/>
                <w:u w:val="dotted"/>
              </w:rPr>
              <w:fldChar w:fldCharType="separate"/>
            </w:r>
            <w:r w:rsidR="00F91EF6" w:rsidRPr="00F91EF6">
              <w:rPr>
                <w:rFonts w:ascii="Calibri" w:hAnsi="Calibri"/>
                <w:noProof/>
                <w:sz w:val="18"/>
                <w:szCs w:val="18"/>
                <w:u w:val="dotted"/>
              </w:rPr>
              <w:t> </w:t>
            </w:r>
            <w:r w:rsidR="00F91EF6">
              <w:rPr>
                <w:rFonts w:ascii="Calibri" w:hAnsi="Calibri"/>
                <w:noProof/>
                <w:sz w:val="18"/>
                <w:szCs w:val="18"/>
                <w:u w:val="dotted"/>
              </w:rPr>
              <w:t xml:space="preserve">          </w:t>
            </w:r>
            <w:r w:rsidR="00F91EF6" w:rsidRPr="00F91EF6">
              <w:rPr>
                <w:rFonts w:ascii="Calibri" w:hAnsi="Calibri"/>
                <w:noProof/>
                <w:sz w:val="18"/>
                <w:szCs w:val="18"/>
                <w:u w:val="dotted"/>
              </w:rPr>
              <w:t> </w:t>
            </w:r>
            <w:r w:rsidR="00F91EF6" w:rsidRPr="00F91EF6">
              <w:rPr>
                <w:rFonts w:ascii="Calibri" w:hAnsi="Calibri"/>
                <w:noProof/>
                <w:sz w:val="18"/>
                <w:szCs w:val="18"/>
                <w:u w:val="dotted"/>
              </w:rPr>
              <w:fldChar w:fldCharType="end"/>
            </w:r>
          </w:p>
          <w:p w14:paraId="2FBBD534" w14:textId="77777777" w:rsidR="00446673" w:rsidRPr="00EA3F80" w:rsidRDefault="00446673" w:rsidP="00EE38D4">
            <w:pPr>
              <w:tabs>
                <w:tab w:val="right" w:pos="6436"/>
                <w:tab w:val="left" w:pos="9356"/>
              </w:tabs>
              <w:spacing w:before="180"/>
              <w:rPr>
                <w:rFonts w:ascii="Calibri" w:hAnsi="Calibri"/>
                <w:sz w:val="16"/>
                <w:szCs w:val="16"/>
                <w:lang w:val="de-CH"/>
              </w:rPr>
            </w:pPr>
          </w:p>
          <w:p w14:paraId="53EF0701" w14:textId="381CD551" w:rsidR="00B50311" w:rsidRPr="00EA3F80" w:rsidRDefault="004962A2" w:rsidP="00EE38D4">
            <w:pPr>
              <w:tabs>
                <w:tab w:val="right" w:pos="6436"/>
                <w:tab w:val="left" w:pos="9356"/>
              </w:tabs>
              <w:spacing w:before="180"/>
              <w:rPr>
                <w:rFonts w:ascii="Calibri" w:hAnsi="Calibri"/>
                <w:b/>
                <w:sz w:val="16"/>
                <w:szCs w:val="16"/>
                <w:lang w:val="de-CH"/>
              </w:rPr>
            </w:pPr>
            <w:r w:rsidRPr="00EA3F80">
              <w:rPr>
                <w:rFonts w:ascii="Calibri" w:hAnsi="Calibri"/>
                <w:b/>
                <w:sz w:val="16"/>
                <w:szCs w:val="16"/>
                <w:lang w:val="de-CH"/>
              </w:rPr>
              <w:t>5</w:t>
            </w:r>
            <w:r w:rsidR="00B50311" w:rsidRPr="00EA3F80">
              <w:rPr>
                <w:rFonts w:ascii="Calibri" w:hAnsi="Calibri"/>
                <w:b/>
                <w:sz w:val="16"/>
                <w:szCs w:val="16"/>
                <w:lang w:val="de-CH"/>
              </w:rPr>
              <w:t>.4 Teuerung</w:t>
            </w:r>
          </w:p>
          <w:p w14:paraId="4A464E7A" w14:textId="49F5B51D" w:rsidR="003315E7" w:rsidRPr="002574F8" w:rsidRDefault="002574F8" w:rsidP="003315E7">
            <w:pPr>
              <w:tabs>
                <w:tab w:val="left" w:pos="227"/>
                <w:tab w:val="right" w:pos="6436"/>
                <w:tab w:val="left" w:pos="9356"/>
              </w:tabs>
              <w:rPr>
                <w:rFonts w:ascii="Calibri" w:hAnsi="Calibri"/>
                <w:sz w:val="16"/>
                <w:szCs w:val="16"/>
                <w:lang w:val="de-CH"/>
              </w:rPr>
            </w:pPr>
            <w:r w:rsidRPr="002574F8">
              <w:rPr>
                <w:rFonts w:ascii="Calibri" w:hAnsi="Calibri"/>
                <w:sz w:val="16"/>
                <w:szCs w:val="16"/>
                <w:lang w:val="de-CH"/>
              </w:rPr>
              <w:t xml:space="preserve">Bei Honorierung nach Baukosten wird das Honorar anhand der effektiv abgerechneten honorarberechtigten Baukosten bestimmt. Ausserordentliche Preisänderungen gemäss der Richtlinie für Baupreisänderungen (RBP, </w:t>
            </w:r>
            <w:hyperlink r:id="rId8" w:history="1">
              <w:r w:rsidRPr="002574F8">
                <w:rPr>
                  <w:rFonts w:ascii="Calibri" w:hAnsi="Calibri"/>
                  <w:sz w:val="16"/>
                  <w:szCs w:val="16"/>
                  <w:lang w:val="de-CH"/>
                </w:rPr>
                <w:t>www.llv.li</w:t>
              </w:r>
            </w:hyperlink>
            <w:r w:rsidRPr="002574F8">
              <w:rPr>
                <w:rFonts w:ascii="Calibri" w:hAnsi="Calibri"/>
                <w:sz w:val="16"/>
                <w:szCs w:val="16"/>
                <w:lang w:val="de-CH"/>
              </w:rPr>
              <w:t>) sind nicht honorarberechtigt</w:t>
            </w:r>
            <w:r w:rsidR="003315E7" w:rsidRPr="002574F8">
              <w:rPr>
                <w:rFonts w:ascii="Calibri" w:hAnsi="Calibri"/>
                <w:sz w:val="16"/>
                <w:szCs w:val="16"/>
                <w:lang w:val="de-CH"/>
              </w:rPr>
              <w:t>.</w:t>
            </w:r>
          </w:p>
          <w:p w14:paraId="73ED23D6" w14:textId="77777777" w:rsidR="00446673" w:rsidRPr="00EA3F80" w:rsidRDefault="00446673" w:rsidP="00577399">
            <w:pPr>
              <w:tabs>
                <w:tab w:val="left" w:pos="255"/>
                <w:tab w:val="right" w:pos="6436"/>
                <w:tab w:val="left" w:pos="9356"/>
              </w:tabs>
              <w:spacing w:before="180"/>
              <w:rPr>
                <w:rFonts w:ascii="Calibri" w:hAnsi="Calibri"/>
                <w:sz w:val="16"/>
                <w:szCs w:val="16"/>
                <w:lang w:val="de-CH"/>
              </w:rPr>
            </w:pPr>
          </w:p>
          <w:p w14:paraId="6B84C3B2" w14:textId="77777777" w:rsidR="00577399" w:rsidRPr="00EA3F80" w:rsidRDefault="004962A2" w:rsidP="00577399">
            <w:pPr>
              <w:tabs>
                <w:tab w:val="left" w:pos="255"/>
                <w:tab w:val="right" w:pos="6436"/>
                <w:tab w:val="left" w:pos="9356"/>
              </w:tabs>
              <w:spacing w:before="180"/>
              <w:rPr>
                <w:rFonts w:ascii="Calibri" w:hAnsi="Calibri"/>
                <w:b/>
                <w:sz w:val="16"/>
                <w:szCs w:val="16"/>
                <w:lang w:val="de-CH"/>
              </w:rPr>
            </w:pPr>
            <w:r w:rsidRPr="00EA3F80">
              <w:rPr>
                <w:rFonts w:ascii="Calibri" w:hAnsi="Calibri"/>
                <w:b/>
                <w:sz w:val="16"/>
                <w:szCs w:val="16"/>
                <w:lang w:val="de-CH"/>
              </w:rPr>
              <w:t>5</w:t>
            </w:r>
            <w:r w:rsidR="00577399" w:rsidRPr="00EA3F80">
              <w:rPr>
                <w:rFonts w:ascii="Calibri" w:hAnsi="Calibri"/>
                <w:b/>
                <w:sz w:val="16"/>
                <w:szCs w:val="16"/>
                <w:lang w:val="de-CH"/>
              </w:rPr>
              <w:t>.5 Vergütung nicht abschliessend definierter Leistungen</w:t>
            </w:r>
          </w:p>
          <w:p w14:paraId="5F5486B6" w14:textId="77777777" w:rsidR="00577399" w:rsidRPr="00EA3F80" w:rsidRDefault="004962A2" w:rsidP="0021794B">
            <w:pPr>
              <w:tabs>
                <w:tab w:val="left" w:pos="255"/>
                <w:tab w:val="right" w:pos="6436"/>
                <w:tab w:val="left" w:pos="9356"/>
              </w:tabs>
              <w:spacing w:before="60"/>
              <w:rPr>
                <w:rFonts w:ascii="Calibri" w:hAnsi="Calibri"/>
                <w:b/>
                <w:i/>
                <w:sz w:val="16"/>
                <w:szCs w:val="16"/>
                <w:lang w:val="de-CH"/>
              </w:rPr>
            </w:pPr>
            <w:r w:rsidRPr="00EA3F80">
              <w:rPr>
                <w:rFonts w:ascii="Calibri" w:hAnsi="Calibri"/>
                <w:b/>
                <w:i/>
                <w:sz w:val="16"/>
                <w:szCs w:val="16"/>
                <w:lang w:val="de-CH"/>
              </w:rPr>
              <w:t>5</w:t>
            </w:r>
            <w:r w:rsidR="00577399" w:rsidRPr="00EA3F80">
              <w:rPr>
                <w:rFonts w:ascii="Calibri" w:hAnsi="Calibri"/>
                <w:b/>
                <w:i/>
                <w:sz w:val="16"/>
                <w:szCs w:val="16"/>
                <w:lang w:val="de-CH"/>
              </w:rPr>
              <w:t>.5.1 Beschrieb der nicht abschliessend definierten Leistungen</w:t>
            </w:r>
          </w:p>
          <w:p w14:paraId="48C0E87B" w14:textId="77777777" w:rsidR="008E5D9E" w:rsidRDefault="00F91EF6" w:rsidP="00577399">
            <w:pPr>
              <w:tabs>
                <w:tab w:val="left" w:pos="255"/>
                <w:tab w:val="right" w:pos="6436"/>
                <w:tab w:val="left" w:pos="9356"/>
              </w:tabs>
              <w:spacing w:before="180"/>
              <w:rPr>
                <w:rFonts w:ascii="Calibri" w:hAnsi="Calibri"/>
                <w:sz w:val="16"/>
                <w:szCs w:val="16"/>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p w14:paraId="2BA393E5" w14:textId="77777777" w:rsidR="00B113C9" w:rsidRDefault="00B113C9" w:rsidP="00B113C9">
            <w:pPr>
              <w:tabs>
                <w:tab w:val="right" w:pos="6436"/>
                <w:tab w:val="left" w:pos="9356"/>
              </w:tabs>
              <w:spacing w:before="180"/>
              <w:rPr>
                <w:rFonts w:ascii="Calibri" w:hAnsi="Calibri"/>
                <w:sz w:val="16"/>
                <w:szCs w:val="16"/>
                <w:lang w:val="de-CH"/>
              </w:rPr>
            </w:pPr>
            <w:r>
              <w:rPr>
                <w:rFonts w:ascii="Calibri" w:hAnsi="Calibri"/>
                <w:sz w:val="16"/>
                <w:szCs w:val="16"/>
                <w:lang w:val="de-CH"/>
              </w:rPr>
              <w:t>D</w:t>
            </w:r>
            <w:r w:rsidRPr="00B113C9">
              <w:rPr>
                <w:rFonts w:ascii="Calibri" w:hAnsi="Calibri"/>
                <w:sz w:val="16"/>
                <w:szCs w:val="16"/>
                <w:lang w:val="de-CH"/>
              </w:rPr>
              <w:t xml:space="preserve">ie Freigabe hat schriftlich zu erfolgen. </w:t>
            </w:r>
          </w:p>
          <w:p w14:paraId="3D6D9088" w14:textId="77777777" w:rsidR="00645AF1" w:rsidRDefault="00645AF1" w:rsidP="00B113C9">
            <w:pPr>
              <w:tabs>
                <w:tab w:val="right" w:pos="6436"/>
                <w:tab w:val="left" w:pos="9356"/>
              </w:tabs>
              <w:spacing w:before="180"/>
              <w:rPr>
                <w:rFonts w:ascii="Calibri" w:hAnsi="Calibri"/>
                <w:sz w:val="16"/>
                <w:szCs w:val="16"/>
                <w:lang w:val="de-CH"/>
              </w:rPr>
            </w:pPr>
          </w:p>
          <w:p w14:paraId="7423D757" w14:textId="77777777" w:rsidR="00577399" w:rsidRPr="00EA3F80" w:rsidRDefault="004962A2" w:rsidP="00577399">
            <w:pPr>
              <w:tabs>
                <w:tab w:val="left" w:pos="255"/>
                <w:tab w:val="right" w:pos="6436"/>
                <w:tab w:val="left" w:pos="9356"/>
              </w:tabs>
              <w:spacing w:before="180"/>
              <w:rPr>
                <w:rFonts w:ascii="Calibri" w:hAnsi="Calibri"/>
                <w:b/>
                <w:i/>
                <w:sz w:val="16"/>
                <w:szCs w:val="16"/>
                <w:lang w:val="de-CH"/>
              </w:rPr>
            </w:pPr>
            <w:r w:rsidRPr="00EA3F80">
              <w:rPr>
                <w:rFonts w:ascii="Calibri" w:hAnsi="Calibri"/>
                <w:b/>
                <w:i/>
                <w:sz w:val="16"/>
                <w:szCs w:val="16"/>
                <w:lang w:val="de-CH"/>
              </w:rPr>
              <w:t>5</w:t>
            </w:r>
            <w:r w:rsidR="00577399" w:rsidRPr="00EA3F80">
              <w:rPr>
                <w:rFonts w:ascii="Calibri" w:hAnsi="Calibri"/>
                <w:b/>
                <w:i/>
                <w:sz w:val="16"/>
                <w:szCs w:val="16"/>
                <w:lang w:val="de-CH"/>
              </w:rPr>
              <w:t>.5.2 Vergütungsregelung</w:t>
            </w:r>
          </w:p>
          <w:p w14:paraId="1E0911B4" w14:textId="2BCFEFAB" w:rsidR="00577399" w:rsidRPr="00110E44" w:rsidRDefault="004A0834" w:rsidP="0021794B">
            <w:pPr>
              <w:tabs>
                <w:tab w:val="left" w:pos="227"/>
                <w:tab w:val="right" w:pos="6436"/>
                <w:tab w:val="left" w:pos="9356"/>
              </w:tabs>
              <w:rPr>
                <w:rFonts w:ascii="Calibri" w:hAnsi="Calibri"/>
                <w:sz w:val="16"/>
                <w:szCs w:val="16"/>
                <w:lang w:val="de-CH"/>
              </w:rPr>
            </w:pPr>
            <w:sdt>
              <w:sdtPr>
                <w:rPr>
                  <w:rFonts w:asciiTheme="minorHAnsi" w:hAnsiTheme="minorHAnsi" w:cstheme="minorHAnsi"/>
                  <w:sz w:val="20"/>
                </w:rPr>
                <w:id w:val="-1879780312"/>
                <w14:checkbox>
                  <w14:checked w14:val="0"/>
                  <w14:checkedState w14:val="2612" w14:font="MS Gothic"/>
                  <w14:uncheckedState w14:val="2610" w14:font="MS Gothic"/>
                </w14:checkbox>
              </w:sdtPr>
              <w:sdtEndPr/>
              <w:sdtContent>
                <w:r w:rsidR="00AC38EA">
                  <w:rPr>
                    <w:rFonts w:ascii="MS Gothic" w:eastAsia="MS Gothic" w:hAnsi="MS Gothic" w:cstheme="minorHAnsi" w:hint="eastAsia"/>
                    <w:sz w:val="20"/>
                  </w:rPr>
                  <w:t>☐</w:t>
                </w:r>
              </w:sdtContent>
            </w:sdt>
            <w:r w:rsidR="00AC38EA" w:rsidRPr="00E31715">
              <w:rPr>
                <w:rFonts w:asciiTheme="minorHAnsi" w:hAnsiTheme="minorHAnsi" w:cstheme="minorHAnsi"/>
                <w:sz w:val="20"/>
              </w:rPr>
              <w:t xml:space="preserve"> </w:t>
            </w:r>
            <w:r w:rsidR="00577399" w:rsidRPr="00EA3F80">
              <w:rPr>
                <w:rFonts w:ascii="Calibri" w:hAnsi="Calibri"/>
                <w:sz w:val="16"/>
                <w:szCs w:val="16"/>
                <w:lang w:val="de-CH"/>
              </w:rPr>
              <w:t xml:space="preserve">nach dem effektiven Zeitaufwand gemäss den Ansätzen </w:t>
            </w:r>
            <w:r w:rsidR="00577399" w:rsidRPr="00110E44">
              <w:rPr>
                <w:rFonts w:ascii="Calibri" w:hAnsi="Calibri"/>
                <w:sz w:val="16"/>
                <w:szCs w:val="16"/>
                <w:lang w:val="de-CH"/>
              </w:rPr>
              <w:t>in Beilage 3</w:t>
            </w:r>
          </w:p>
          <w:p w14:paraId="5CF8EBD9" w14:textId="566A9E8B" w:rsidR="00577399" w:rsidRPr="00EA3F80" w:rsidRDefault="004A0834" w:rsidP="0021794B">
            <w:pPr>
              <w:tabs>
                <w:tab w:val="left" w:pos="227"/>
                <w:tab w:val="right" w:pos="6436"/>
                <w:tab w:val="left" w:pos="9356"/>
              </w:tabs>
              <w:rPr>
                <w:rFonts w:ascii="Calibri" w:hAnsi="Calibri"/>
                <w:sz w:val="16"/>
                <w:szCs w:val="16"/>
                <w:lang w:val="de-CH"/>
              </w:rPr>
            </w:pPr>
            <w:sdt>
              <w:sdtPr>
                <w:rPr>
                  <w:rFonts w:asciiTheme="minorHAnsi" w:hAnsiTheme="minorHAnsi" w:cstheme="minorHAnsi"/>
                  <w:sz w:val="20"/>
                </w:rPr>
                <w:id w:val="845832168"/>
                <w14:checkbox>
                  <w14:checked w14:val="0"/>
                  <w14:checkedState w14:val="2612" w14:font="MS Gothic"/>
                  <w14:uncheckedState w14:val="2610" w14:font="MS Gothic"/>
                </w14:checkbox>
              </w:sdtPr>
              <w:sdtEndPr/>
              <w:sdtContent>
                <w:r w:rsidR="00AC38EA">
                  <w:rPr>
                    <w:rFonts w:ascii="MS Gothic" w:eastAsia="MS Gothic" w:hAnsi="MS Gothic" w:cstheme="minorHAnsi" w:hint="eastAsia"/>
                    <w:sz w:val="20"/>
                  </w:rPr>
                  <w:t>☐</w:t>
                </w:r>
              </w:sdtContent>
            </w:sdt>
            <w:r w:rsidR="00AC38EA" w:rsidRPr="00E31715">
              <w:rPr>
                <w:rFonts w:asciiTheme="minorHAnsi" w:hAnsiTheme="minorHAnsi" w:cstheme="minorHAnsi"/>
                <w:sz w:val="20"/>
              </w:rPr>
              <w:t xml:space="preserve"> </w:t>
            </w:r>
            <w:r w:rsidR="00577399" w:rsidRPr="00EA3F80">
              <w:rPr>
                <w:rFonts w:ascii="Calibri" w:hAnsi="Calibri"/>
                <w:sz w:val="16"/>
                <w:szCs w:val="16"/>
                <w:lang w:val="de-CH"/>
              </w:rPr>
              <w:t xml:space="preserve">wie folgt: </w:t>
            </w:r>
            <w:r w:rsidR="00F91EF6" w:rsidRPr="00F91EF6">
              <w:rPr>
                <w:rFonts w:ascii="Calibri" w:hAnsi="Calibri"/>
                <w:noProof/>
                <w:sz w:val="18"/>
                <w:szCs w:val="18"/>
                <w:u w:val="dotted"/>
              </w:rPr>
              <w:fldChar w:fldCharType="begin">
                <w:ffData>
                  <w:name w:val=""/>
                  <w:enabled/>
                  <w:calcOnExit w:val="0"/>
                  <w:textInput>
                    <w:type w:val="number"/>
                  </w:textInput>
                </w:ffData>
              </w:fldChar>
            </w:r>
            <w:r w:rsidR="00F91EF6" w:rsidRPr="00F91EF6">
              <w:rPr>
                <w:rFonts w:ascii="Calibri" w:hAnsi="Calibri"/>
                <w:noProof/>
                <w:sz w:val="18"/>
                <w:szCs w:val="18"/>
                <w:u w:val="dotted"/>
              </w:rPr>
              <w:instrText xml:space="preserve"> FORMTEXT </w:instrText>
            </w:r>
            <w:r w:rsidR="00F91EF6" w:rsidRPr="00F91EF6">
              <w:rPr>
                <w:rFonts w:ascii="Calibri" w:hAnsi="Calibri"/>
                <w:noProof/>
                <w:sz w:val="18"/>
                <w:szCs w:val="18"/>
                <w:u w:val="dotted"/>
              </w:rPr>
            </w:r>
            <w:r w:rsidR="00F91EF6" w:rsidRPr="00F91EF6">
              <w:rPr>
                <w:rFonts w:ascii="Calibri" w:hAnsi="Calibri"/>
                <w:noProof/>
                <w:sz w:val="18"/>
                <w:szCs w:val="18"/>
                <w:u w:val="dotted"/>
              </w:rPr>
              <w:fldChar w:fldCharType="separate"/>
            </w:r>
            <w:r w:rsidR="00F91EF6" w:rsidRPr="00F91EF6">
              <w:rPr>
                <w:rFonts w:ascii="Calibri" w:hAnsi="Calibri"/>
                <w:noProof/>
                <w:sz w:val="18"/>
                <w:szCs w:val="18"/>
                <w:u w:val="dotted"/>
              </w:rPr>
              <w:t> </w:t>
            </w:r>
            <w:r w:rsidR="00F91EF6">
              <w:rPr>
                <w:rFonts w:ascii="Calibri" w:hAnsi="Calibri"/>
                <w:noProof/>
                <w:sz w:val="18"/>
                <w:szCs w:val="18"/>
                <w:u w:val="dotted"/>
              </w:rPr>
              <w:t xml:space="preserve">                                                                             </w:t>
            </w:r>
            <w:r w:rsidR="00F91EF6" w:rsidRPr="00F91EF6">
              <w:rPr>
                <w:rFonts w:ascii="Calibri" w:hAnsi="Calibri"/>
                <w:noProof/>
                <w:sz w:val="18"/>
                <w:szCs w:val="18"/>
                <w:u w:val="dotted"/>
              </w:rPr>
              <w:t> </w:t>
            </w:r>
            <w:r w:rsidR="00F91EF6" w:rsidRPr="00F91EF6">
              <w:rPr>
                <w:rFonts w:ascii="Calibri" w:hAnsi="Calibri"/>
                <w:noProof/>
                <w:sz w:val="18"/>
                <w:szCs w:val="18"/>
                <w:u w:val="dotted"/>
              </w:rPr>
              <w:fldChar w:fldCharType="end"/>
            </w:r>
          </w:p>
          <w:p w14:paraId="547CCC48" w14:textId="77777777" w:rsidR="00B50311" w:rsidRPr="00EA3F80" w:rsidRDefault="00B50311" w:rsidP="00577399">
            <w:pPr>
              <w:tabs>
                <w:tab w:val="left" w:pos="255"/>
                <w:tab w:val="right" w:pos="6436"/>
                <w:tab w:val="left" w:pos="9356"/>
              </w:tabs>
              <w:spacing w:before="180"/>
              <w:rPr>
                <w:rFonts w:ascii="Calibri" w:hAnsi="Calibri"/>
                <w:sz w:val="16"/>
                <w:szCs w:val="16"/>
                <w:lang w:val="de-CH"/>
              </w:rPr>
            </w:pPr>
          </w:p>
          <w:p w14:paraId="52B5C7F0" w14:textId="77777777" w:rsidR="00C70702" w:rsidRPr="00EA3F80" w:rsidRDefault="004962A2" w:rsidP="00577399">
            <w:pPr>
              <w:tabs>
                <w:tab w:val="left" w:pos="255"/>
                <w:tab w:val="right" w:pos="6436"/>
                <w:tab w:val="left" w:pos="9356"/>
              </w:tabs>
              <w:spacing w:before="180"/>
              <w:rPr>
                <w:rFonts w:ascii="Calibri" w:hAnsi="Calibri"/>
                <w:b/>
                <w:sz w:val="16"/>
                <w:szCs w:val="16"/>
                <w:lang w:val="de-CH"/>
              </w:rPr>
            </w:pPr>
            <w:r w:rsidRPr="00EA3F80">
              <w:rPr>
                <w:rFonts w:ascii="Calibri" w:hAnsi="Calibri"/>
                <w:b/>
                <w:sz w:val="16"/>
                <w:szCs w:val="16"/>
                <w:lang w:val="de-CH"/>
              </w:rPr>
              <w:t>5</w:t>
            </w:r>
            <w:r w:rsidR="00C70702" w:rsidRPr="00EA3F80">
              <w:rPr>
                <w:rFonts w:ascii="Calibri" w:hAnsi="Calibri"/>
                <w:b/>
                <w:sz w:val="16"/>
                <w:szCs w:val="16"/>
                <w:lang w:val="de-CH"/>
              </w:rPr>
              <w:t xml:space="preserve">.6 Vergütung </w:t>
            </w:r>
            <w:r w:rsidR="00DE37AD" w:rsidRPr="00EA3F80">
              <w:rPr>
                <w:rFonts w:ascii="Calibri" w:hAnsi="Calibri"/>
                <w:b/>
                <w:sz w:val="16"/>
                <w:szCs w:val="16"/>
                <w:lang w:val="de-CH"/>
              </w:rPr>
              <w:t>von</w:t>
            </w:r>
            <w:r w:rsidR="00C70702" w:rsidRPr="00EA3F80">
              <w:rPr>
                <w:rFonts w:ascii="Calibri" w:hAnsi="Calibri"/>
                <w:b/>
                <w:sz w:val="16"/>
                <w:szCs w:val="16"/>
                <w:lang w:val="de-CH"/>
              </w:rPr>
              <w:t xml:space="preserve"> </w:t>
            </w:r>
            <w:r w:rsidR="00531355">
              <w:rPr>
                <w:rFonts w:ascii="Calibri" w:hAnsi="Calibri"/>
                <w:b/>
                <w:sz w:val="16"/>
                <w:szCs w:val="16"/>
                <w:lang w:val="de-CH"/>
              </w:rPr>
              <w:t>Projektänderungen / B</w:t>
            </w:r>
            <w:r w:rsidR="00C70702" w:rsidRPr="00EA3F80">
              <w:rPr>
                <w:rFonts w:ascii="Calibri" w:hAnsi="Calibri"/>
                <w:b/>
                <w:sz w:val="16"/>
                <w:szCs w:val="16"/>
                <w:lang w:val="de-CH"/>
              </w:rPr>
              <w:t>estellungsänderungen</w:t>
            </w:r>
          </w:p>
          <w:p w14:paraId="22C41D9A" w14:textId="77777777" w:rsidR="004C1F33" w:rsidRPr="00EA3F80" w:rsidRDefault="00531355" w:rsidP="00531355">
            <w:pPr>
              <w:tabs>
                <w:tab w:val="right" w:pos="6436"/>
                <w:tab w:val="left" w:pos="9356"/>
              </w:tabs>
              <w:spacing w:before="180"/>
              <w:rPr>
                <w:rFonts w:ascii="Calibri" w:hAnsi="Calibri"/>
                <w:sz w:val="16"/>
                <w:szCs w:val="16"/>
                <w:lang w:val="de-CH"/>
              </w:rPr>
            </w:pPr>
            <w:r>
              <w:rPr>
                <w:rFonts w:ascii="Calibri" w:hAnsi="Calibri"/>
                <w:sz w:val="16"/>
                <w:szCs w:val="16"/>
                <w:lang w:val="de-CH"/>
              </w:rPr>
              <w:t xml:space="preserve">Soll </w:t>
            </w:r>
            <w:r w:rsidR="00C70702" w:rsidRPr="00EA3F80">
              <w:rPr>
                <w:rFonts w:ascii="Calibri" w:hAnsi="Calibri"/>
                <w:sz w:val="16"/>
                <w:szCs w:val="16"/>
                <w:lang w:val="de-CH"/>
              </w:rPr>
              <w:t xml:space="preserve">eine Veränderung der </w:t>
            </w:r>
            <w:r w:rsidR="00DE37AD" w:rsidRPr="00EA3F80">
              <w:rPr>
                <w:rFonts w:ascii="Calibri" w:hAnsi="Calibri"/>
                <w:sz w:val="16"/>
                <w:szCs w:val="16"/>
                <w:lang w:val="de-CH"/>
              </w:rPr>
              <w:t>Vertragsg</w:t>
            </w:r>
            <w:r w:rsidR="00C70702" w:rsidRPr="00EA3F80">
              <w:rPr>
                <w:rFonts w:ascii="Calibri" w:hAnsi="Calibri"/>
                <w:sz w:val="16"/>
                <w:szCs w:val="16"/>
                <w:lang w:val="de-CH"/>
              </w:rPr>
              <w:t xml:space="preserve">rundlagen, Termine, Anforderungen oder des Umfangs der zu erbringenden Leistung oder der erwarteten Ergebnisse </w:t>
            </w:r>
            <w:r w:rsidR="00DE37AD" w:rsidRPr="00EA3F80">
              <w:rPr>
                <w:rFonts w:ascii="Calibri" w:hAnsi="Calibri"/>
                <w:sz w:val="16"/>
                <w:szCs w:val="16"/>
                <w:lang w:val="de-CH"/>
              </w:rPr>
              <w:t xml:space="preserve">(Bestellungsänderungen, Nachträge, Projektvarianten, Änderungsleistungen etc.) </w:t>
            </w:r>
            <w:r w:rsidR="00C70702" w:rsidRPr="00EA3F80">
              <w:rPr>
                <w:rFonts w:ascii="Calibri" w:hAnsi="Calibri"/>
                <w:sz w:val="16"/>
                <w:szCs w:val="16"/>
                <w:lang w:val="de-CH"/>
              </w:rPr>
              <w:t>eine Anpassung der Vergütung zur Folge</w:t>
            </w:r>
            <w:r>
              <w:rPr>
                <w:rFonts w:ascii="Calibri" w:hAnsi="Calibri"/>
                <w:sz w:val="16"/>
                <w:szCs w:val="16"/>
                <w:lang w:val="de-CH"/>
              </w:rPr>
              <w:t xml:space="preserve"> haben</w:t>
            </w:r>
            <w:r w:rsidR="009C07E7" w:rsidRPr="00EA3F80">
              <w:rPr>
                <w:rFonts w:ascii="Calibri" w:hAnsi="Calibri"/>
                <w:sz w:val="16"/>
                <w:szCs w:val="16"/>
                <w:lang w:val="de-CH"/>
              </w:rPr>
              <w:t>,</w:t>
            </w:r>
            <w:r w:rsidR="004C1F33" w:rsidRPr="00EA3F80">
              <w:rPr>
                <w:rFonts w:ascii="Calibri" w:hAnsi="Calibri"/>
                <w:sz w:val="16"/>
                <w:szCs w:val="16"/>
                <w:lang w:val="de-CH"/>
              </w:rPr>
              <w:t xml:space="preserve"> ist </w:t>
            </w:r>
            <w:r w:rsidR="007E5737" w:rsidRPr="00645AF1">
              <w:rPr>
                <w:rFonts w:ascii="Calibri" w:hAnsi="Calibri"/>
                <w:sz w:val="16"/>
                <w:szCs w:val="16"/>
                <w:lang w:val="de-CH"/>
              </w:rPr>
              <w:t>unter Vorbehalt von Art. 47c ÖAWG</w:t>
            </w:r>
            <w:r w:rsidR="007E5737" w:rsidRPr="00EA3F80">
              <w:rPr>
                <w:rFonts w:ascii="Calibri" w:hAnsi="Calibri"/>
                <w:sz w:val="16"/>
                <w:szCs w:val="16"/>
                <w:lang w:val="de-CH"/>
              </w:rPr>
              <w:t xml:space="preserve"> </w:t>
            </w:r>
            <w:r w:rsidR="004C1F33" w:rsidRPr="00EA3F80">
              <w:rPr>
                <w:rFonts w:ascii="Calibri" w:hAnsi="Calibri"/>
                <w:sz w:val="16"/>
                <w:szCs w:val="16"/>
                <w:lang w:val="de-CH"/>
              </w:rPr>
              <w:t>folgendes Verfahren einzuhalten:</w:t>
            </w:r>
          </w:p>
          <w:p w14:paraId="58B0677F" w14:textId="77777777" w:rsidR="004C1F33" w:rsidRPr="00EA3F80" w:rsidRDefault="004C1F33" w:rsidP="00DE37AD">
            <w:pPr>
              <w:numPr>
                <w:ilvl w:val="0"/>
                <w:numId w:val="1"/>
              </w:numPr>
              <w:tabs>
                <w:tab w:val="right" w:pos="6436"/>
                <w:tab w:val="left" w:pos="9356"/>
              </w:tabs>
              <w:spacing w:before="180"/>
              <w:ind w:left="255" w:hanging="283"/>
              <w:rPr>
                <w:rFonts w:ascii="Calibri" w:hAnsi="Calibri"/>
                <w:sz w:val="16"/>
                <w:szCs w:val="16"/>
                <w:lang w:val="de-CH"/>
              </w:rPr>
            </w:pPr>
            <w:r w:rsidRPr="00EA3F80">
              <w:rPr>
                <w:rFonts w:ascii="Calibri" w:hAnsi="Calibri"/>
                <w:sz w:val="16"/>
                <w:szCs w:val="16"/>
                <w:lang w:val="de-CH"/>
              </w:rPr>
              <w:t>D</w:t>
            </w:r>
            <w:r w:rsidR="006D72A9" w:rsidRPr="00EA3F80">
              <w:rPr>
                <w:rFonts w:ascii="Calibri" w:hAnsi="Calibri"/>
                <w:sz w:val="16"/>
                <w:szCs w:val="16"/>
                <w:lang w:val="de-CH"/>
              </w:rPr>
              <w:t>er</w:t>
            </w:r>
            <w:r w:rsidRPr="00EA3F80">
              <w:rPr>
                <w:rFonts w:ascii="Calibri" w:hAnsi="Calibri"/>
                <w:sz w:val="16"/>
                <w:szCs w:val="16"/>
                <w:lang w:val="de-CH"/>
              </w:rPr>
              <w:t xml:space="preserve"> </w:t>
            </w:r>
            <w:r w:rsidR="00050B8B">
              <w:rPr>
                <w:rFonts w:ascii="Calibri" w:hAnsi="Calibri"/>
                <w:sz w:val="16"/>
                <w:szCs w:val="16"/>
                <w:lang w:val="de-CH"/>
              </w:rPr>
              <w:t>Auftragnehmer</w:t>
            </w:r>
            <w:r w:rsidR="00050B8B" w:rsidRPr="00EA3F80">
              <w:rPr>
                <w:rFonts w:ascii="Calibri" w:hAnsi="Calibri"/>
                <w:sz w:val="16"/>
                <w:szCs w:val="16"/>
                <w:lang w:val="de-CH"/>
              </w:rPr>
              <w:t xml:space="preserve"> </w:t>
            </w:r>
            <w:r w:rsidRPr="00EA3F80">
              <w:rPr>
                <w:rFonts w:ascii="Calibri" w:hAnsi="Calibri"/>
                <w:sz w:val="16"/>
                <w:szCs w:val="16"/>
                <w:lang w:val="de-CH"/>
              </w:rPr>
              <w:t xml:space="preserve">informiert den </w:t>
            </w:r>
            <w:r w:rsidR="00050B8B">
              <w:rPr>
                <w:rFonts w:ascii="Calibri" w:hAnsi="Calibri"/>
                <w:sz w:val="16"/>
                <w:szCs w:val="16"/>
                <w:lang w:val="de-CH"/>
              </w:rPr>
              <w:t>Auftraggeber</w:t>
            </w:r>
            <w:r w:rsidR="00050B8B" w:rsidRPr="00EA3F80">
              <w:rPr>
                <w:rFonts w:ascii="Calibri" w:hAnsi="Calibri"/>
                <w:sz w:val="16"/>
                <w:szCs w:val="16"/>
                <w:lang w:val="de-CH"/>
              </w:rPr>
              <w:t xml:space="preserve"> </w:t>
            </w:r>
            <w:r w:rsidR="00DE37AD" w:rsidRPr="00EA3F80">
              <w:rPr>
                <w:rFonts w:ascii="Calibri" w:hAnsi="Calibri"/>
                <w:sz w:val="16"/>
                <w:szCs w:val="16"/>
                <w:lang w:val="de-CH"/>
              </w:rPr>
              <w:t>unverzüglich</w:t>
            </w:r>
            <w:r w:rsidR="00C70702" w:rsidRPr="00EA3F80">
              <w:rPr>
                <w:rFonts w:ascii="Calibri" w:hAnsi="Calibri"/>
                <w:sz w:val="16"/>
                <w:szCs w:val="16"/>
                <w:lang w:val="de-CH"/>
              </w:rPr>
              <w:t xml:space="preserve"> </w:t>
            </w:r>
            <w:r w:rsidRPr="00EA3F80">
              <w:rPr>
                <w:rFonts w:ascii="Calibri" w:hAnsi="Calibri"/>
                <w:sz w:val="16"/>
                <w:szCs w:val="16"/>
                <w:lang w:val="de-CH"/>
              </w:rPr>
              <w:t xml:space="preserve">schriftlich und </w:t>
            </w:r>
            <w:r w:rsidR="00DE37AD" w:rsidRPr="00EA3F80">
              <w:rPr>
                <w:rFonts w:ascii="Calibri" w:hAnsi="Calibri"/>
                <w:sz w:val="16"/>
                <w:szCs w:val="16"/>
                <w:lang w:val="de-CH"/>
              </w:rPr>
              <w:t>unterbreitet ihm</w:t>
            </w:r>
            <w:r w:rsidRPr="00EA3F80">
              <w:rPr>
                <w:rFonts w:ascii="Calibri" w:hAnsi="Calibri"/>
                <w:sz w:val="16"/>
                <w:szCs w:val="16"/>
                <w:lang w:val="de-CH"/>
              </w:rPr>
              <w:t xml:space="preserve"> ein</w:t>
            </w:r>
            <w:r w:rsidR="00050B8B">
              <w:rPr>
                <w:rFonts w:ascii="Calibri" w:hAnsi="Calibri"/>
                <w:sz w:val="16"/>
                <w:szCs w:val="16"/>
                <w:lang w:val="de-CH"/>
              </w:rPr>
              <w:t>e</w:t>
            </w:r>
            <w:r w:rsidRPr="00EA3F80">
              <w:rPr>
                <w:rFonts w:ascii="Calibri" w:hAnsi="Calibri"/>
                <w:sz w:val="16"/>
                <w:szCs w:val="16"/>
                <w:lang w:val="de-CH"/>
              </w:rPr>
              <w:t xml:space="preserve"> verbindliche </w:t>
            </w:r>
            <w:r w:rsidR="00050B8B">
              <w:rPr>
                <w:rFonts w:ascii="Calibri" w:hAnsi="Calibri"/>
                <w:sz w:val="16"/>
                <w:szCs w:val="16"/>
                <w:lang w:val="de-CH"/>
              </w:rPr>
              <w:t>Offerte</w:t>
            </w:r>
            <w:r w:rsidRPr="00EA3F80">
              <w:rPr>
                <w:rFonts w:ascii="Calibri" w:hAnsi="Calibri"/>
                <w:sz w:val="16"/>
                <w:szCs w:val="16"/>
                <w:lang w:val="de-CH"/>
              </w:rPr>
              <w:t xml:space="preserve">, </w:t>
            </w:r>
            <w:r w:rsidR="00050B8B">
              <w:rPr>
                <w:rFonts w:ascii="Calibri" w:hAnsi="Calibri"/>
                <w:sz w:val="16"/>
                <w:szCs w:val="16"/>
                <w:lang w:val="de-CH"/>
              </w:rPr>
              <w:t>die</w:t>
            </w:r>
            <w:r w:rsidR="00050B8B" w:rsidRPr="00EA3F80">
              <w:rPr>
                <w:rFonts w:ascii="Calibri" w:hAnsi="Calibri"/>
                <w:sz w:val="16"/>
                <w:szCs w:val="16"/>
                <w:lang w:val="de-CH"/>
              </w:rPr>
              <w:t xml:space="preserve"> </w:t>
            </w:r>
            <w:r w:rsidRPr="00EA3F80">
              <w:rPr>
                <w:rFonts w:ascii="Calibri" w:hAnsi="Calibri"/>
                <w:sz w:val="16"/>
                <w:szCs w:val="16"/>
                <w:lang w:val="de-CH"/>
              </w:rPr>
              <w:t xml:space="preserve">sich auch über Termin- und Qualitätsfolgen ausspricht. </w:t>
            </w:r>
          </w:p>
          <w:p w14:paraId="027F6914" w14:textId="77777777" w:rsidR="004C1F33" w:rsidRPr="00EA3F80" w:rsidRDefault="004C1F33" w:rsidP="004C1F33">
            <w:pPr>
              <w:numPr>
                <w:ilvl w:val="0"/>
                <w:numId w:val="1"/>
              </w:numPr>
              <w:tabs>
                <w:tab w:val="right" w:pos="6436"/>
                <w:tab w:val="left" w:pos="9356"/>
              </w:tabs>
              <w:spacing w:before="180"/>
              <w:ind w:left="255" w:hanging="283"/>
              <w:rPr>
                <w:rFonts w:ascii="Calibri" w:hAnsi="Calibri"/>
                <w:sz w:val="16"/>
                <w:szCs w:val="16"/>
                <w:lang w:val="de-CH"/>
              </w:rPr>
            </w:pPr>
            <w:r w:rsidRPr="00EA3F80">
              <w:rPr>
                <w:rFonts w:ascii="Calibri" w:hAnsi="Calibri"/>
                <w:sz w:val="16"/>
                <w:szCs w:val="16"/>
                <w:lang w:val="de-CH"/>
              </w:rPr>
              <w:t>D</w:t>
            </w:r>
            <w:r w:rsidR="006D72A9" w:rsidRPr="00EA3F80">
              <w:rPr>
                <w:rFonts w:ascii="Calibri" w:hAnsi="Calibri"/>
                <w:sz w:val="16"/>
                <w:szCs w:val="16"/>
                <w:lang w:val="de-CH"/>
              </w:rPr>
              <w:t>er</w:t>
            </w:r>
            <w:r w:rsidRPr="00EA3F80">
              <w:rPr>
                <w:rFonts w:ascii="Calibri" w:hAnsi="Calibri"/>
                <w:sz w:val="16"/>
                <w:szCs w:val="16"/>
                <w:lang w:val="de-CH"/>
              </w:rPr>
              <w:t xml:space="preserve"> </w:t>
            </w:r>
            <w:r w:rsidR="00050B8B">
              <w:rPr>
                <w:rFonts w:ascii="Calibri" w:hAnsi="Calibri"/>
                <w:sz w:val="16"/>
                <w:szCs w:val="16"/>
                <w:lang w:val="de-CH"/>
              </w:rPr>
              <w:t>Auftraggeber</w:t>
            </w:r>
            <w:r w:rsidR="00050B8B" w:rsidRPr="00EA3F80">
              <w:rPr>
                <w:rFonts w:ascii="Calibri" w:hAnsi="Calibri"/>
                <w:sz w:val="16"/>
                <w:szCs w:val="16"/>
                <w:lang w:val="de-CH"/>
              </w:rPr>
              <w:t xml:space="preserve"> </w:t>
            </w:r>
            <w:r w:rsidRPr="00EA3F80">
              <w:rPr>
                <w:rFonts w:ascii="Calibri" w:hAnsi="Calibri"/>
                <w:sz w:val="16"/>
                <w:szCs w:val="16"/>
                <w:lang w:val="de-CH"/>
              </w:rPr>
              <w:t xml:space="preserve">entscheidet über die Annahme </w:t>
            </w:r>
            <w:r w:rsidR="00050B8B">
              <w:rPr>
                <w:rFonts w:ascii="Calibri" w:hAnsi="Calibri"/>
                <w:sz w:val="16"/>
                <w:szCs w:val="16"/>
                <w:lang w:val="de-CH"/>
              </w:rPr>
              <w:t>der Offerte</w:t>
            </w:r>
            <w:r w:rsidRPr="00EA3F80">
              <w:rPr>
                <w:rFonts w:ascii="Calibri" w:hAnsi="Calibri"/>
                <w:sz w:val="16"/>
                <w:szCs w:val="16"/>
                <w:lang w:val="de-CH"/>
              </w:rPr>
              <w:t xml:space="preserve"> und informiert den </w:t>
            </w:r>
            <w:r w:rsidR="00050B8B">
              <w:rPr>
                <w:rFonts w:ascii="Calibri" w:hAnsi="Calibri"/>
                <w:sz w:val="16"/>
                <w:szCs w:val="16"/>
                <w:lang w:val="de-CH"/>
              </w:rPr>
              <w:t>Auftragnehmer</w:t>
            </w:r>
            <w:r w:rsidR="00050B8B" w:rsidRPr="00EA3F80">
              <w:rPr>
                <w:rFonts w:ascii="Calibri" w:hAnsi="Calibri"/>
                <w:sz w:val="16"/>
                <w:szCs w:val="16"/>
                <w:lang w:val="de-CH"/>
              </w:rPr>
              <w:t xml:space="preserve"> </w:t>
            </w:r>
            <w:r w:rsidRPr="00EA3F80">
              <w:rPr>
                <w:rFonts w:ascii="Calibri" w:hAnsi="Calibri"/>
                <w:sz w:val="16"/>
                <w:szCs w:val="16"/>
                <w:lang w:val="de-CH"/>
              </w:rPr>
              <w:t>schriftlich.</w:t>
            </w:r>
          </w:p>
          <w:p w14:paraId="6CEED3FE" w14:textId="77777777" w:rsidR="00531355" w:rsidRDefault="004C1F33" w:rsidP="00531355">
            <w:pPr>
              <w:numPr>
                <w:ilvl w:val="0"/>
                <w:numId w:val="1"/>
              </w:numPr>
              <w:tabs>
                <w:tab w:val="right" w:pos="6436"/>
                <w:tab w:val="left" w:pos="9356"/>
              </w:tabs>
              <w:spacing w:before="180"/>
              <w:ind w:left="255" w:hanging="283"/>
              <w:rPr>
                <w:rFonts w:ascii="Calibri" w:hAnsi="Calibri"/>
                <w:sz w:val="16"/>
                <w:szCs w:val="16"/>
                <w:lang w:val="de-CH"/>
              </w:rPr>
            </w:pPr>
            <w:r w:rsidRPr="00531355">
              <w:rPr>
                <w:rFonts w:ascii="Calibri" w:hAnsi="Calibri"/>
                <w:sz w:val="16"/>
                <w:szCs w:val="16"/>
                <w:lang w:val="de-CH"/>
              </w:rPr>
              <w:t xml:space="preserve">Die Bestellungsänderung wird vom </w:t>
            </w:r>
            <w:r w:rsidR="00F26558">
              <w:rPr>
                <w:rFonts w:ascii="Calibri" w:hAnsi="Calibri"/>
                <w:sz w:val="16"/>
                <w:szCs w:val="16"/>
                <w:lang w:val="de-CH"/>
              </w:rPr>
              <w:t>Auftragnehmer</w:t>
            </w:r>
            <w:r w:rsidR="00F26558" w:rsidRPr="00531355">
              <w:rPr>
                <w:rFonts w:ascii="Calibri" w:hAnsi="Calibri"/>
                <w:sz w:val="16"/>
                <w:szCs w:val="16"/>
                <w:lang w:val="de-CH"/>
              </w:rPr>
              <w:t xml:space="preserve"> </w:t>
            </w:r>
            <w:r w:rsidRPr="00531355">
              <w:rPr>
                <w:rFonts w:ascii="Calibri" w:hAnsi="Calibri"/>
                <w:sz w:val="16"/>
                <w:szCs w:val="16"/>
                <w:lang w:val="de-CH"/>
              </w:rPr>
              <w:t>nur ausgeführt, wenn eine schriftliche Bestätigung (Annahmeerklärung) de</w:t>
            </w:r>
            <w:r w:rsidR="006D72A9" w:rsidRPr="00531355">
              <w:rPr>
                <w:rFonts w:ascii="Calibri" w:hAnsi="Calibri"/>
                <w:sz w:val="16"/>
                <w:szCs w:val="16"/>
                <w:lang w:val="de-CH"/>
              </w:rPr>
              <w:t>s</w:t>
            </w:r>
            <w:r w:rsidRPr="00531355">
              <w:rPr>
                <w:rFonts w:ascii="Calibri" w:hAnsi="Calibri"/>
                <w:sz w:val="16"/>
                <w:szCs w:val="16"/>
                <w:lang w:val="de-CH"/>
              </w:rPr>
              <w:t xml:space="preserve"> </w:t>
            </w:r>
            <w:r w:rsidR="00F26558">
              <w:rPr>
                <w:rFonts w:ascii="Calibri" w:hAnsi="Calibri"/>
                <w:sz w:val="16"/>
                <w:szCs w:val="16"/>
                <w:lang w:val="de-CH"/>
              </w:rPr>
              <w:t>Auftraggebers</w:t>
            </w:r>
            <w:r w:rsidR="00F26558" w:rsidRPr="00531355">
              <w:rPr>
                <w:rFonts w:ascii="Calibri" w:hAnsi="Calibri"/>
                <w:sz w:val="16"/>
                <w:szCs w:val="16"/>
                <w:lang w:val="de-CH"/>
              </w:rPr>
              <w:t xml:space="preserve"> </w:t>
            </w:r>
            <w:r w:rsidRPr="00531355">
              <w:rPr>
                <w:rFonts w:ascii="Calibri" w:hAnsi="Calibri"/>
                <w:sz w:val="16"/>
                <w:szCs w:val="16"/>
                <w:lang w:val="de-CH"/>
              </w:rPr>
              <w:t>vorliegt.</w:t>
            </w:r>
            <w:r w:rsidR="00531355">
              <w:rPr>
                <w:rFonts w:ascii="Calibri" w:hAnsi="Calibri"/>
                <w:sz w:val="16"/>
                <w:szCs w:val="16"/>
                <w:lang w:val="de-CH"/>
              </w:rPr>
              <w:t xml:space="preserve"> </w:t>
            </w:r>
          </w:p>
          <w:p w14:paraId="2147AC2B" w14:textId="77777777" w:rsidR="00531355" w:rsidRPr="00531355" w:rsidRDefault="00531355" w:rsidP="00531355">
            <w:pPr>
              <w:numPr>
                <w:ilvl w:val="0"/>
                <w:numId w:val="1"/>
              </w:numPr>
              <w:tabs>
                <w:tab w:val="right" w:pos="6436"/>
                <w:tab w:val="left" w:pos="9356"/>
              </w:tabs>
              <w:spacing w:before="180"/>
              <w:ind w:left="255" w:hanging="283"/>
              <w:rPr>
                <w:rFonts w:ascii="Calibri" w:hAnsi="Calibri"/>
                <w:sz w:val="16"/>
                <w:szCs w:val="16"/>
                <w:lang w:val="de-CH"/>
              </w:rPr>
            </w:pPr>
            <w:r w:rsidRPr="00531355">
              <w:rPr>
                <w:rFonts w:ascii="Calibri" w:hAnsi="Calibri"/>
                <w:sz w:val="16"/>
                <w:szCs w:val="16"/>
                <w:lang w:val="de-CH"/>
              </w:rPr>
              <w:t xml:space="preserve">Unterlässt der Auftragnehmer vor Inangriffnahme von veränderten oder zusätzlichen Leistungen eine schriftliche Anzeige über deren zeitliche, qualitative und finanzielle Auswirkungen oder liegt eine schriftliche Zustimmung des </w:t>
            </w:r>
            <w:r w:rsidR="00F26558">
              <w:rPr>
                <w:rFonts w:ascii="Calibri" w:hAnsi="Calibri"/>
                <w:sz w:val="16"/>
                <w:szCs w:val="16"/>
                <w:lang w:val="de-CH"/>
              </w:rPr>
              <w:t xml:space="preserve">Auftragnehmers </w:t>
            </w:r>
            <w:r w:rsidRPr="00531355">
              <w:rPr>
                <w:rFonts w:ascii="Calibri" w:hAnsi="Calibri"/>
                <w:sz w:val="16"/>
                <w:szCs w:val="16"/>
                <w:lang w:val="de-CH"/>
              </w:rPr>
              <w:t>zur Ausführung von veränderten oder zusätzlichen Leistungen nicht vor, so verzichtet er auf eine Mehrvergütung und auf Ersatz von Auslagen und / oder eine Verlängerung der vertraglich vorgesehenen Termine. Der Abzug eines Minderpreises bleibt vorbehalten.</w:t>
            </w:r>
          </w:p>
          <w:p w14:paraId="55A49F99" w14:textId="77777777" w:rsidR="0025308C" w:rsidRPr="00AB4B36" w:rsidRDefault="0025308C" w:rsidP="0025308C">
            <w:pPr>
              <w:tabs>
                <w:tab w:val="right" w:pos="6436"/>
                <w:tab w:val="left" w:pos="9356"/>
              </w:tabs>
              <w:spacing w:before="180"/>
              <w:ind w:left="255"/>
              <w:rPr>
                <w:rFonts w:ascii="Calibri" w:hAnsi="Calibri"/>
                <w:sz w:val="16"/>
                <w:szCs w:val="16"/>
                <w:lang w:val="de-CH"/>
              </w:rPr>
            </w:pPr>
          </w:p>
        </w:tc>
      </w:tr>
      <w:tr w:rsidR="004A5B09" w:rsidRPr="005C7A6E" w14:paraId="64061CA6" w14:textId="77777777" w:rsidTr="00854711">
        <w:tc>
          <w:tcPr>
            <w:tcW w:w="2438" w:type="dxa"/>
          </w:tcPr>
          <w:p w14:paraId="302D38B1" w14:textId="77777777" w:rsidR="004A5B09" w:rsidRPr="005C7A6E" w:rsidRDefault="004A5B09" w:rsidP="004962A2">
            <w:pPr>
              <w:pStyle w:val="t6"/>
              <w:tabs>
                <w:tab w:val="left" w:pos="936"/>
                <w:tab w:val="left" w:pos="4338"/>
                <w:tab w:val="left" w:pos="7740"/>
              </w:tabs>
              <w:spacing w:before="180" w:line="240" w:lineRule="auto"/>
              <w:rPr>
                <w:rFonts w:ascii="Calibri" w:hAnsi="Calibri"/>
                <w:sz w:val="16"/>
                <w:szCs w:val="16"/>
              </w:rPr>
            </w:pPr>
            <w:r>
              <w:rPr>
                <w:rFonts w:ascii="Calibri" w:hAnsi="Calibri"/>
                <w:sz w:val="16"/>
                <w:szCs w:val="16"/>
              </w:rPr>
              <w:lastRenderedPageBreak/>
              <w:t xml:space="preserve">Art. </w:t>
            </w:r>
            <w:r w:rsidR="004962A2">
              <w:rPr>
                <w:rFonts w:ascii="Calibri" w:hAnsi="Calibri"/>
                <w:sz w:val="16"/>
                <w:szCs w:val="16"/>
              </w:rPr>
              <w:t xml:space="preserve">6 </w:t>
            </w:r>
            <w:r w:rsidR="00EA3F80">
              <w:rPr>
                <w:rFonts w:ascii="Calibri" w:hAnsi="Calibri"/>
                <w:sz w:val="16"/>
                <w:szCs w:val="16"/>
              </w:rPr>
              <w:t>–</w:t>
            </w:r>
            <w:r>
              <w:rPr>
                <w:rFonts w:ascii="Calibri" w:hAnsi="Calibri"/>
                <w:sz w:val="16"/>
                <w:szCs w:val="16"/>
              </w:rPr>
              <w:t xml:space="preserve"> Zahlungsmodalitäten</w:t>
            </w:r>
            <w:r w:rsidR="00EA3F80">
              <w:rPr>
                <w:rFonts w:ascii="Calibri" w:hAnsi="Calibri"/>
                <w:sz w:val="16"/>
                <w:szCs w:val="16"/>
              </w:rPr>
              <w:t xml:space="preserve"> für das Honorar</w:t>
            </w:r>
          </w:p>
        </w:tc>
        <w:tc>
          <w:tcPr>
            <w:tcW w:w="7627" w:type="dxa"/>
          </w:tcPr>
          <w:p w14:paraId="51E4A508" w14:textId="77777777" w:rsidR="00FC246F" w:rsidRDefault="004962A2" w:rsidP="004C1F33">
            <w:pPr>
              <w:tabs>
                <w:tab w:val="right" w:pos="6436"/>
                <w:tab w:val="left" w:pos="9356"/>
              </w:tabs>
              <w:spacing w:before="180"/>
              <w:rPr>
                <w:rFonts w:ascii="Calibri" w:hAnsi="Calibri"/>
                <w:b/>
                <w:sz w:val="16"/>
                <w:szCs w:val="16"/>
              </w:rPr>
            </w:pPr>
            <w:r>
              <w:rPr>
                <w:rFonts w:ascii="Calibri" w:hAnsi="Calibri"/>
                <w:b/>
                <w:sz w:val="16"/>
                <w:szCs w:val="16"/>
              </w:rPr>
              <w:t>6</w:t>
            </w:r>
            <w:r w:rsidR="00FC246F">
              <w:rPr>
                <w:rFonts w:ascii="Calibri" w:hAnsi="Calibri"/>
                <w:b/>
                <w:sz w:val="16"/>
                <w:szCs w:val="16"/>
              </w:rPr>
              <w:t>.1 Allgemeines</w:t>
            </w:r>
          </w:p>
          <w:p w14:paraId="4B9C0FBA" w14:textId="77777777" w:rsidR="00FC246F" w:rsidRDefault="00FC246F" w:rsidP="004C1F33">
            <w:pPr>
              <w:tabs>
                <w:tab w:val="right" w:pos="6436"/>
                <w:tab w:val="left" w:pos="9356"/>
              </w:tabs>
              <w:spacing w:before="180"/>
              <w:rPr>
                <w:rFonts w:ascii="Calibri" w:hAnsi="Calibri"/>
                <w:sz w:val="16"/>
                <w:szCs w:val="16"/>
              </w:rPr>
            </w:pPr>
            <w:r w:rsidRPr="00D74AA5">
              <w:rPr>
                <w:rFonts w:ascii="Calibri" w:hAnsi="Calibri"/>
                <w:sz w:val="16"/>
                <w:szCs w:val="16"/>
              </w:rPr>
              <w:t xml:space="preserve">Sämtliche Rechnungen </w:t>
            </w:r>
            <w:r w:rsidR="00EA3F80">
              <w:rPr>
                <w:rFonts w:ascii="Calibri" w:hAnsi="Calibri"/>
                <w:sz w:val="16"/>
                <w:szCs w:val="16"/>
              </w:rPr>
              <w:t xml:space="preserve">des </w:t>
            </w:r>
            <w:r w:rsidR="00524D30">
              <w:rPr>
                <w:rFonts w:ascii="Calibri" w:hAnsi="Calibri"/>
                <w:sz w:val="16"/>
                <w:szCs w:val="16"/>
              </w:rPr>
              <w:t xml:space="preserve">Auftragnehmers </w:t>
            </w:r>
            <w:r w:rsidRPr="00D74AA5">
              <w:rPr>
                <w:rFonts w:ascii="Calibri" w:hAnsi="Calibri"/>
                <w:sz w:val="16"/>
                <w:szCs w:val="16"/>
              </w:rPr>
              <w:t xml:space="preserve">müssen </w:t>
            </w:r>
            <w:r>
              <w:rPr>
                <w:rFonts w:ascii="Calibri" w:hAnsi="Calibri"/>
                <w:sz w:val="16"/>
                <w:szCs w:val="16"/>
              </w:rPr>
              <w:t xml:space="preserve">als Rechnungsadresse die Adresse des </w:t>
            </w:r>
            <w:r w:rsidR="00524D30">
              <w:rPr>
                <w:rFonts w:ascii="Calibri" w:hAnsi="Calibri"/>
                <w:sz w:val="16"/>
                <w:szCs w:val="16"/>
              </w:rPr>
              <w:t xml:space="preserve">Auftraggebers </w:t>
            </w:r>
            <w:r>
              <w:rPr>
                <w:rFonts w:ascii="Calibri" w:hAnsi="Calibri"/>
                <w:sz w:val="16"/>
                <w:szCs w:val="16"/>
              </w:rPr>
              <w:t xml:space="preserve">aufweisen, </w:t>
            </w:r>
            <w:r w:rsidRPr="00D74AA5">
              <w:rPr>
                <w:rFonts w:ascii="Calibri" w:hAnsi="Calibri"/>
                <w:sz w:val="16"/>
                <w:szCs w:val="16"/>
              </w:rPr>
              <w:t>sich auf die im Vertrag festgelegten Grundlagen beziehen und sind durch überprüfbare Aufstellungen der erbrachten Leistungen zu dokumentieren. Sie haben die Laufnummer (LNR) sowie die Beschlussnummer (BNR)</w:t>
            </w:r>
            <w:r>
              <w:rPr>
                <w:rFonts w:ascii="Calibri" w:hAnsi="Calibri"/>
                <w:sz w:val="16"/>
                <w:szCs w:val="16"/>
              </w:rPr>
              <w:t xml:space="preserve"> </w:t>
            </w:r>
            <w:proofErr w:type="spellStart"/>
            <w:r w:rsidRPr="00D74AA5">
              <w:rPr>
                <w:rFonts w:ascii="Calibri" w:hAnsi="Calibri"/>
                <w:sz w:val="16"/>
                <w:szCs w:val="16"/>
              </w:rPr>
              <w:t>gemäss</w:t>
            </w:r>
            <w:proofErr w:type="spellEnd"/>
            <w:r w:rsidRPr="00D74AA5">
              <w:rPr>
                <w:rFonts w:ascii="Calibri" w:hAnsi="Calibri"/>
                <w:sz w:val="16"/>
                <w:szCs w:val="16"/>
              </w:rPr>
              <w:t xml:space="preserve"> Deckblat</w:t>
            </w:r>
            <w:r>
              <w:rPr>
                <w:rFonts w:ascii="Calibri" w:hAnsi="Calibri"/>
                <w:sz w:val="16"/>
                <w:szCs w:val="16"/>
              </w:rPr>
              <w:t xml:space="preserve">t anzugeben und auch, wohin der </w:t>
            </w:r>
            <w:r w:rsidR="00524D30">
              <w:rPr>
                <w:rFonts w:ascii="Calibri" w:hAnsi="Calibri"/>
                <w:sz w:val="16"/>
                <w:szCs w:val="16"/>
              </w:rPr>
              <w:t xml:space="preserve">Auftraggeber </w:t>
            </w:r>
            <w:r w:rsidRPr="00D74AA5">
              <w:rPr>
                <w:rFonts w:ascii="Calibri" w:hAnsi="Calibri"/>
                <w:sz w:val="16"/>
                <w:szCs w:val="16"/>
              </w:rPr>
              <w:t>mit befreiender Wirkung bezahlen kann (Bank, Konto-Nr., IBAN, Begünstigter). Die MwSt. ist offen auszuweisen.</w:t>
            </w:r>
          </w:p>
          <w:p w14:paraId="3D143B05" w14:textId="77777777" w:rsidR="00FC246F" w:rsidRDefault="00FC246F" w:rsidP="004C1F33">
            <w:pPr>
              <w:tabs>
                <w:tab w:val="right" w:pos="6436"/>
                <w:tab w:val="left" w:pos="9356"/>
              </w:tabs>
              <w:spacing w:before="180"/>
              <w:rPr>
                <w:rFonts w:ascii="Calibri" w:hAnsi="Calibri"/>
                <w:b/>
                <w:sz w:val="16"/>
                <w:szCs w:val="16"/>
              </w:rPr>
            </w:pPr>
          </w:p>
          <w:p w14:paraId="4C291099" w14:textId="77777777" w:rsidR="000F2801" w:rsidRPr="005D30D0" w:rsidRDefault="004962A2" w:rsidP="004C1F33">
            <w:pPr>
              <w:tabs>
                <w:tab w:val="right" w:pos="6436"/>
                <w:tab w:val="left" w:pos="9356"/>
              </w:tabs>
              <w:spacing w:before="180"/>
              <w:rPr>
                <w:rFonts w:ascii="Calibri" w:hAnsi="Calibri"/>
                <w:b/>
                <w:sz w:val="16"/>
                <w:szCs w:val="16"/>
              </w:rPr>
            </w:pPr>
            <w:r>
              <w:rPr>
                <w:rFonts w:ascii="Calibri" w:hAnsi="Calibri"/>
                <w:b/>
                <w:sz w:val="16"/>
                <w:szCs w:val="16"/>
              </w:rPr>
              <w:t>6</w:t>
            </w:r>
            <w:r w:rsidR="000F2801" w:rsidRPr="005D30D0">
              <w:rPr>
                <w:rFonts w:ascii="Calibri" w:hAnsi="Calibri"/>
                <w:b/>
                <w:sz w:val="16"/>
                <w:szCs w:val="16"/>
              </w:rPr>
              <w:t xml:space="preserve">.2 </w:t>
            </w:r>
            <w:r w:rsidR="005D30D0">
              <w:rPr>
                <w:rFonts w:ascii="Calibri" w:hAnsi="Calibri"/>
                <w:b/>
                <w:sz w:val="16"/>
                <w:szCs w:val="16"/>
              </w:rPr>
              <w:t>Fälligkeiten</w:t>
            </w:r>
          </w:p>
          <w:p w14:paraId="5E6E98FE" w14:textId="77777777" w:rsidR="00F90C20" w:rsidRDefault="00F90C20" w:rsidP="004C1F33">
            <w:pPr>
              <w:tabs>
                <w:tab w:val="right" w:pos="6436"/>
                <w:tab w:val="left" w:pos="9356"/>
              </w:tabs>
              <w:spacing w:before="180"/>
              <w:rPr>
                <w:rFonts w:ascii="Calibri" w:hAnsi="Calibri"/>
                <w:sz w:val="16"/>
                <w:szCs w:val="16"/>
              </w:rPr>
            </w:pPr>
            <w:r>
              <w:rPr>
                <w:rFonts w:ascii="Calibri" w:hAnsi="Calibri"/>
                <w:sz w:val="16"/>
                <w:szCs w:val="16"/>
              </w:rPr>
              <w:t xml:space="preserve">Die Vergütung wird </w:t>
            </w:r>
            <w:r w:rsidR="005D30D0">
              <w:rPr>
                <w:rFonts w:ascii="Calibri" w:hAnsi="Calibri"/>
                <w:sz w:val="16"/>
                <w:szCs w:val="16"/>
              </w:rPr>
              <w:t>wie folgt</w:t>
            </w:r>
            <w:r>
              <w:rPr>
                <w:rFonts w:ascii="Calibri" w:hAnsi="Calibri"/>
                <w:sz w:val="16"/>
                <w:szCs w:val="16"/>
              </w:rPr>
              <w:t xml:space="preserve"> ausbezahlt:</w:t>
            </w:r>
          </w:p>
          <w:p w14:paraId="53F03931" w14:textId="1426B01A" w:rsidR="00F90C20" w:rsidRDefault="004A0834" w:rsidP="0021794B">
            <w:pPr>
              <w:tabs>
                <w:tab w:val="left" w:pos="227"/>
                <w:tab w:val="right" w:pos="6436"/>
                <w:tab w:val="left" w:pos="9356"/>
              </w:tabs>
              <w:rPr>
                <w:rFonts w:ascii="Calibri" w:hAnsi="Calibri"/>
                <w:sz w:val="16"/>
                <w:szCs w:val="16"/>
              </w:rPr>
            </w:pPr>
            <w:sdt>
              <w:sdtPr>
                <w:rPr>
                  <w:rFonts w:asciiTheme="minorHAnsi" w:hAnsiTheme="minorHAnsi" w:cstheme="minorHAnsi"/>
                  <w:sz w:val="20"/>
                </w:rPr>
                <w:id w:val="-810402732"/>
                <w14:checkbox>
                  <w14:checked w14:val="0"/>
                  <w14:checkedState w14:val="2612" w14:font="MS Gothic"/>
                  <w14:uncheckedState w14:val="2610" w14:font="MS Gothic"/>
                </w14:checkbox>
              </w:sdtPr>
              <w:sdtEndPr/>
              <w:sdtContent>
                <w:r w:rsidR="00AC38EA">
                  <w:rPr>
                    <w:rFonts w:ascii="MS Gothic" w:eastAsia="MS Gothic" w:hAnsi="MS Gothic" w:cstheme="minorHAnsi" w:hint="eastAsia"/>
                    <w:sz w:val="20"/>
                  </w:rPr>
                  <w:t>☐</w:t>
                </w:r>
              </w:sdtContent>
            </w:sdt>
            <w:r w:rsidR="00AC38EA" w:rsidRPr="00E31715">
              <w:rPr>
                <w:rFonts w:asciiTheme="minorHAnsi" w:hAnsiTheme="minorHAnsi" w:cstheme="minorHAnsi"/>
                <w:sz w:val="20"/>
              </w:rPr>
              <w:t xml:space="preserve"> </w:t>
            </w:r>
            <w:r w:rsidR="00F90C20">
              <w:rPr>
                <w:rFonts w:ascii="Calibri" w:hAnsi="Calibri"/>
                <w:sz w:val="16"/>
                <w:szCs w:val="16"/>
              </w:rPr>
              <w:t>nach erbrachter Leistung</w:t>
            </w:r>
          </w:p>
          <w:p w14:paraId="41CEDC60" w14:textId="2B3E8FBE" w:rsidR="00F90C20" w:rsidRDefault="004A0834" w:rsidP="0021794B">
            <w:pPr>
              <w:tabs>
                <w:tab w:val="left" w:pos="227"/>
                <w:tab w:val="right" w:pos="6436"/>
                <w:tab w:val="left" w:pos="9356"/>
              </w:tabs>
              <w:rPr>
                <w:rFonts w:ascii="Calibri" w:hAnsi="Calibri"/>
                <w:sz w:val="16"/>
                <w:szCs w:val="16"/>
              </w:rPr>
            </w:pPr>
            <w:sdt>
              <w:sdtPr>
                <w:rPr>
                  <w:rFonts w:asciiTheme="minorHAnsi" w:hAnsiTheme="minorHAnsi" w:cstheme="minorHAnsi"/>
                  <w:sz w:val="20"/>
                </w:rPr>
                <w:id w:val="1974394408"/>
                <w14:checkbox>
                  <w14:checked w14:val="0"/>
                  <w14:checkedState w14:val="2612" w14:font="MS Gothic"/>
                  <w14:uncheckedState w14:val="2610" w14:font="MS Gothic"/>
                </w14:checkbox>
              </w:sdtPr>
              <w:sdtEndPr/>
              <w:sdtContent>
                <w:r w:rsidR="00AC38EA">
                  <w:rPr>
                    <w:rFonts w:ascii="MS Gothic" w:eastAsia="MS Gothic" w:hAnsi="MS Gothic" w:cstheme="minorHAnsi" w:hint="eastAsia"/>
                    <w:sz w:val="20"/>
                  </w:rPr>
                  <w:t>☐</w:t>
                </w:r>
              </w:sdtContent>
            </w:sdt>
            <w:r w:rsidR="00AC38EA" w:rsidRPr="00E31715">
              <w:rPr>
                <w:rFonts w:asciiTheme="minorHAnsi" w:hAnsiTheme="minorHAnsi" w:cstheme="minorHAnsi"/>
                <w:sz w:val="20"/>
              </w:rPr>
              <w:t xml:space="preserve"> </w:t>
            </w:r>
            <w:proofErr w:type="spellStart"/>
            <w:r w:rsidR="00F90C20">
              <w:rPr>
                <w:rFonts w:ascii="Calibri" w:hAnsi="Calibri"/>
                <w:sz w:val="16"/>
                <w:szCs w:val="16"/>
              </w:rPr>
              <w:t>gemäss</w:t>
            </w:r>
            <w:proofErr w:type="spellEnd"/>
            <w:r w:rsidR="00F90C20">
              <w:rPr>
                <w:rFonts w:ascii="Calibri" w:hAnsi="Calibri"/>
                <w:sz w:val="16"/>
                <w:szCs w:val="16"/>
              </w:rPr>
              <w:t xml:space="preserve"> Zahlungsplan vom</w:t>
            </w:r>
            <w:r w:rsidR="005D30D0">
              <w:rPr>
                <w:rFonts w:ascii="Calibri" w:hAnsi="Calibri"/>
                <w:sz w:val="16"/>
                <w:szCs w:val="16"/>
              </w:rPr>
              <w:t xml:space="preserve"> </w:t>
            </w:r>
            <w:r w:rsidR="00F91EF6" w:rsidRPr="00F91EF6">
              <w:rPr>
                <w:rFonts w:ascii="Calibri" w:hAnsi="Calibri"/>
                <w:noProof/>
                <w:sz w:val="18"/>
                <w:szCs w:val="18"/>
                <w:u w:val="dotted"/>
              </w:rPr>
              <w:fldChar w:fldCharType="begin">
                <w:ffData>
                  <w:name w:val=""/>
                  <w:enabled/>
                  <w:calcOnExit w:val="0"/>
                  <w:textInput>
                    <w:type w:val="number"/>
                  </w:textInput>
                </w:ffData>
              </w:fldChar>
            </w:r>
            <w:r w:rsidR="00F91EF6" w:rsidRPr="00F91EF6">
              <w:rPr>
                <w:rFonts w:ascii="Calibri" w:hAnsi="Calibri"/>
                <w:noProof/>
                <w:sz w:val="18"/>
                <w:szCs w:val="18"/>
                <w:u w:val="dotted"/>
              </w:rPr>
              <w:instrText xml:space="preserve"> FORMTEXT </w:instrText>
            </w:r>
            <w:r w:rsidR="00F91EF6" w:rsidRPr="00F91EF6">
              <w:rPr>
                <w:rFonts w:ascii="Calibri" w:hAnsi="Calibri"/>
                <w:noProof/>
                <w:sz w:val="18"/>
                <w:szCs w:val="18"/>
                <w:u w:val="dotted"/>
              </w:rPr>
            </w:r>
            <w:r w:rsidR="00F91EF6" w:rsidRPr="00F91EF6">
              <w:rPr>
                <w:rFonts w:ascii="Calibri" w:hAnsi="Calibri"/>
                <w:noProof/>
                <w:sz w:val="18"/>
                <w:szCs w:val="18"/>
                <w:u w:val="dotted"/>
              </w:rPr>
              <w:fldChar w:fldCharType="separate"/>
            </w:r>
            <w:r w:rsidR="00F91EF6" w:rsidRPr="00F91EF6">
              <w:rPr>
                <w:rFonts w:ascii="Calibri" w:hAnsi="Calibri"/>
                <w:noProof/>
                <w:sz w:val="18"/>
                <w:szCs w:val="18"/>
                <w:u w:val="dotted"/>
              </w:rPr>
              <w:t> </w:t>
            </w:r>
            <w:r w:rsidR="00F91EF6">
              <w:rPr>
                <w:rFonts w:ascii="Calibri" w:hAnsi="Calibri"/>
                <w:noProof/>
                <w:sz w:val="18"/>
                <w:szCs w:val="18"/>
                <w:u w:val="dotted"/>
              </w:rPr>
              <w:t xml:space="preserve">          </w:t>
            </w:r>
            <w:r w:rsidR="00F91EF6" w:rsidRPr="00F91EF6">
              <w:rPr>
                <w:rFonts w:ascii="Calibri" w:hAnsi="Calibri"/>
                <w:noProof/>
                <w:sz w:val="18"/>
                <w:szCs w:val="18"/>
                <w:u w:val="dotted"/>
              </w:rPr>
              <w:t> </w:t>
            </w:r>
            <w:r w:rsidR="00F91EF6" w:rsidRPr="00F91EF6">
              <w:rPr>
                <w:rFonts w:ascii="Calibri" w:hAnsi="Calibri"/>
                <w:noProof/>
                <w:sz w:val="18"/>
                <w:szCs w:val="18"/>
                <w:u w:val="dotted"/>
              </w:rPr>
              <w:fldChar w:fldCharType="end"/>
            </w:r>
            <w:r w:rsidR="005D30D0" w:rsidRPr="00110E44">
              <w:rPr>
                <w:rFonts w:ascii="Calibri" w:hAnsi="Calibri"/>
                <w:sz w:val="16"/>
                <w:szCs w:val="16"/>
              </w:rPr>
              <w:t xml:space="preserve"> </w:t>
            </w:r>
            <w:r w:rsidR="00F90C20" w:rsidRPr="00110E44">
              <w:rPr>
                <w:rFonts w:ascii="Calibri" w:hAnsi="Calibri"/>
                <w:sz w:val="16"/>
                <w:szCs w:val="16"/>
              </w:rPr>
              <w:t xml:space="preserve">(Beilage </w:t>
            </w:r>
            <w:r w:rsidR="00F90C20" w:rsidRPr="00782FDD">
              <w:rPr>
                <w:rFonts w:ascii="Calibri" w:hAnsi="Calibri"/>
                <w:sz w:val="16"/>
                <w:szCs w:val="16"/>
              </w:rPr>
              <w:t>4</w:t>
            </w:r>
            <w:r w:rsidR="00F90C20" w:rsidRPr="00110E44">
              <w:rPr>
                <w:rFonts w:ascii="Calibri" w:hAnsi="Calibri"/>
                <w:sz w:val="16"/>
                <w:szCs w:val="16"/>
              </w:rPr>
              <w:t>)</w:t>
            </w:r>
          </w:p>
          <w:p w14:paraId="37E924F8" w14:textId="77777777" w:rsidR="000F2801" w:rsidRPr="00F90C20" w:rsidRDefault="000F2801" w:rsidP="004C1F33">
            <w:pPr>
              <w:tabs>
                <w:tab w:val="right" w:pos="6436"/>
                <w:tab w:val="left" w:pos="9356"/>
              </w:tabs>
              <w:spacing w:before="180"/>
              <w:rPr>
                <w:rFonts w:ascii="Calibri" w:hAnsi="Calibri"/>
                <w:sz w:val="16"/>
                <w:szCs w:val="16"/>
              </w:rPr>
            </w:pPr>
          </w:p>
          <w:p w14:paraId="063C0C9F" w14:textId="77777777" w:rsidR="000F2801" w:rsidRPr="005D30D0" w:rsidRDefault="004962A2" w:rsidP="004C1F33">
            <w:pPr>
              <w:tabs>
                <w:tab w:val="right" w:pos="6436"/>
                <w:tab w:val="left" w:pos="9356"/>
              </w:tabs>
              <w:spacing w:before="180"/>
              <w:rPr>
                <w:rFonts w:ascii="Calibri" w:hAnsi="Calibri"/>
                <w:b/>
                <w:sz w:val="16"/>
                <w:szCs w:val="16"/>
              </w:rPr>
            </w:pPr>
            <w:r>
              <w:rPr>
                <w:rFonts w:ascii="Calibri" w:hAnsi="Calibri"/>
                <w:b/>
                <w:sz w:val="16"/>
                <w:szCs w:val="16"/>
              </w:rPr>
              <w:t>6</w:t>
            </w:r>
            <w:r w:rsidR="000F2801" w:rsidRPr="005D30D0">
              <w:rPr>
                <w:rFonts w:ascii="Calibri" w:hAnsi="Calibri"/>
                <w:b/>
                <w:sz w:val="16"/>
                <w:szCs w:val="16"/>
              </w:rPr>
              <w:t>.3</w:t>
            </w:r>
            <w:r w:rsidR="00F90C20" w:rsidRPr="005D30D0">
              <w:rPr>
                <w:rFonts w:ascii="Calibri" w:hAnsi="Calibri"/>
                <w:b/>
                <w:sz w:val="16"/>
                <w:szCs w:val="16"/>
              </w:rPr>
              <w:t xml:space="preserve"> Zahlungsfristen</w:t>
            </w:r>
          </w:p>
          <w:p w14:paraId="48BCF106" w14:textId="77777777" w:rsidR="004A5B09" w:rsidRDefault="00F90C20" w:rsidP="00845643">
            <w:pPr>
              <w:tabs>
                <w:tab w:val="right" w:pos="6436"/>
                <w:tab w:val="left" w:pos="9356"/>
              </w:tabs>
              <w:spacing w:before="180"/>
              <w:rPr>
                <w:rFonts w:ascii="Calibri" w:hAnsi="Calibri"/>
                <w:sz w:val="16"/>
                <w:szCs w:val="16"/>
              </w:rPr>
            </w:pPr>
            <w:r>
              <w:rPr>
                <w:rFonts w:ascii="Calibri" w:hAnsi="Calibri"/>
                <w:sz w:val="16"/>
                <w:szCs w:val="16"/>
              </w:rPr>
              <w:t>Der Auftrag</w:t>
            </w:r>
            <w:r w:rsidR="00FC246F">
              <w:rPr>
                <w:rFonts w:ascii="Calibri" w:hAnsi="Calibri"/>
                <w:sz w:val="16"/>
                <w:szCs w:val="16"/>
              </w:rPr>
              <w:t xml:space="preserve">geber leistet fällige Zahlungen </w:t>
            </w:r>
            <w:r>
              <w:rPr>
                <w:rFonts w:ascii="Calibri" w:hAnsi="Calibri"/>
                <w:sz w:val="16"/>
                <w:szCs w:val="16"/>
              </w:rPr>
              <w:t xml:space="preserve">innerhalb von </w:t>
            </w:r>
            <w:r w:rsidR="009334F7" w:rsidRPr="00110E44">
              <w:rPr>
                <w:rFonts w:ascii="Calibri" w:hAnsi="Calibri"/>
                <w:sz w:val="16"/>
                <w:szCs w:val="16"/>
              </w:rPr>
              <w:t>30</w:t>
            </w:r>
            <w:r w:rsidR="009334F7" w:rsidRPr="00D442CF">
              <w:rPr>
                <w:rFonts w:ascii="Calibri" w:hAnsi="Calibri"/>
                <w:sz w:val="16"/>
                <w:szCs w:val="16"/>
              </w:rPr>
              <w:t xml:space="preserve"> </w:t>
            </w:r>
            <w:r>
              <w:rPr>
                <w:rFonts w:ascii="Calibri" w:hAnsi="Calibri"/>
                <w:sz w:val="16"/>
                <w:szCs w:val="16"/>
              </w:rPr>
              <w:t>Tagen</w:t>
            </w:r>
            <w:r w:rsidR="00FC246F">
              <w:rPr>
                <w:rFonts w:ascii="Calibri" w:hAnsi="Calibri"/>
                <w:sz w:val="16"/>
                <w:szCs w:val="16"/>
              </w:rPr>
              <w:t xml:space="preserve"> nach Eingang der Rechnung</w:t>
            </w:r>
            <w:r>
              <w:rPr>
                <w:rFonts w:ascii="Calibri" w:hAnsi="Calibri"/>
                <w:sz w:val="16"/>
                <w:szCs w:val="16"/>
              </w:rPr>
              <w:t>.</w:t>
            </w:r>
            <w:r w:rsidR="00FC246F">
              <w:rPr>
                <w:rFonts w:ascii="Calibri" w:hAnsi="Calibri"/>
                <w:sz w:val="16"/>
                <w:szCs w:val="16"/>
              </w:rPr>
              <w:t xml:space="preserve"> Dies gilt auch, wenn ein Zahlungsplan </w:t>
            </w:r>
            <w:proofErr w:type="spellStart"/>
            <w:r w:rsidR="00FC246F" w:rsidRPr="00110E44">
              <w:rPr>
                <w:rFonts w:ascii="Calibri" w:hAnsi="Calibri"/>
                <w:sz w:val="16"/>
                <w:szCs w:val="16"/>
              </w:rPr>
              <w:t>gemäss</w:t>
            </w:r>
            <w:proofErr w:type="spellEnd"/>
            <w:r w:rsidR="00FC246F" w:rsidRPr="00110E44">
              <w:rPr>
                <w:rFonts w:ascii="Calibri" w:hAnsi="Calibri"/>
                <w:sz w:val="16"/>
                <w:szCs w:val="16"/>
              </w:rPr>
              <w:t xml:space="preserve"> </w:t>
            </w:r>
            <w:r w:rsidR="003D24E5" w:rsidRPr="00110E44">
              <w:rPr>
                <w:rFonts w:ascii="Calibri" w:hAnsi="Calibri"/>
                <w:sz w:val="16"/>
                <w:szCs w:val="16"/>
              </w:rPr>
              <w:t>Art.</w:t>
            </w:r>
            <w:r w:rsidR="00FC246F" w:rsidRPr="00110E44">
              <w:rPr>
                <w:rFonts w:ascii="Calibri" w:hAnsi="Calibri"/>
                <w:sz w:val="16"/>
                <w:szCs w:val="16"/>
              </w:rPr>
              <w:t xml:space="preserve"> </w:t>
            </w:r>
            <w:r w:rsidR="004962A2" w:rsidRPr="00110E44">
              <w:rPr>
                <w:rFonts w:ascii="Calibri" w:hAnsi="Calibri"/>
                <w:sz w:val="16"/>
                <w:szCs w:val="16"/>
              </w:rPr>
              <w:t>6</w:t>
            </w:r>
            <w:r w:rsidR="00FC246F" w:rsidRPr="00110E44">
              <w:rPr>
                <w:rFonts w:ascii="Calibri" w:hAnsi="Calibri"/>
                <w:sz w:val="16"/>
                <w:szCs w:val="16"/>
              </w:rPr>
              <w:t xml:space="preserve">.2 hiervor </w:t>
            </w:r>
            <w:r w:rsidR="00FC246F">
              <w:rPr>
                <w:rFonts w:ascii="Calibri" w:hAnsi="Calibri"/>
                <w:sz w:val="16"/>
                <w:szCs w:val="16"/>
              </w:rPr>
              <w:t>vereinbart wurde.</w:t>
            </w:r>
          </w:p>
          <w:p w14:paraId="1377550A" w14:textId="77777777" w:rsidR="00C43601" w:rsidRPr="005C7A6E" w:rsidRDefault="00C43601" w:rsidP="00845643">
            <w:pPr>
              <w:tabs>
                <w:tab w:val="right" w:pos="6436"/>
                <w:tab w:val="left" w:pos="9356"/>
              </w:tabs>
              <w:spacing w:before="180"/>
              <w:rPr>
                <w:rFonts w:ascii="Calibri" w:hAnsi="Calibri"/>
                <w:sz w:val="16"/>
                <w:szCs w:val="16"/>
              </w:rPr>
            </w:pPr>
          </w:p>
        </w:tc>
      </w:tr>
      <w:tr w:rsidR="000F2801" w:rsidRPr="00906D32" w14:paraId="65672041" w14:textId="77777777" w:rsidTr="00854711">
        <w:tc>
          <w:tcPr>
            <w:tcW w:w="2438" w:type="dxa"/>
          </w:tcPr>
          <w:p w14:paraId="5985F919" w14:textId="77777777" w:rsidR="000F2801" w:rsidRPr="007C5DC7" w:rsidRDefault="000F2801" w:rsidP="004962A2">
            <w:pPr>
              <w:pStyle w:val="t6"/>
              <w:tabs>
                <w:tab w:val="left" w:pos="936"/>
                <w:tab w:val="left" w:pos="4338"/>
                <w:tab w:val="left" w:pos="7740"/>
              </w:tabs>
              <w:spacing w:before="180" w:line="240" w:lineRule="auto"/>
              <w:rPr>
                <w:rFonts w:ascii="Calibri" w:hAnsi="Calibri"/>
                <w:sz w:val="16"/>
                <w:szCs w:val="16"/>
              </w:rPr>
            </w:pPr>
            <w:r>
              <w:rPr>
                <w:rFonts w:ascii="Calibri" w:hAnsi="Calibri"/>
                <w:sz w:val="16"/>
                <w:szCs w:val="16"/>
              </w:rPr>
              <w:t xml:space="preserve">Art. </w:t>
            </w:r>
            <w:r w:rsidR="004962A2">
              <w:rPr>
                <w:rFonts w:ascii="Calibri" w:hAnsi="Calibri"/>
                <w:sz w:val="16"/>
                <w:szCs w:val="16"/>
              </w:rPr>
              <w:t xml:space="preserve">7 </w:t>
            </w:r>
            <w:r>
              <w:rPr>
                <w:rFonts w:ascii="Calibri" w:hAnsi="Calibri"/>
                <w:sz w:val="16"/>
                <w:szCs w:val="16"/>
              </w:rPr>
              <w:t>– Fristen und Termine; Konventionalstrafe</w:t>
            </w:r>
          </w:p>
        </w:tc>
        <w:tc>
          <w:tcPr>
            <w:tcW w:w="7627" w:type="dxa"/>
          </w:tcPr>
          <w:p w14:paraId="03B22A66" w14:textId="77777777" w:rsidR="00FC246F" w:rsidRPr="00FC246F" w:rsidRDefault="004962A2" w:rsidP="00166006">
            <w:pPr>
              <w:tabs>
                <w:tab w:val="right" w:pos="6436"/>
                <w:tab w:val="left" w:pos="9356"/>
              </w:tabs>
              <w:spacing w:before="180"/>
              <w:rPr>
                <w:rFonts w:ascii="Calibri" w:hAnsi="Calibri"/>
                <w:b/>
                <w:sz w:val="16"/>
                <w:szCs w:val="16"/>
              </w:rPr>
            </w:pPr>
            <w:r>
              <w:rPr>
                <w:rFonts w:ascii="Calibri" w:hAnsi="Calibri"/>
                <w:b/>
                <w:sz w:val="16"/>
                <w:szCs w:val="16"/>
              </w:rPr>
              <w:t>7</w:t>
            </w:r>
            <w:r w:rsidR="00FC246F" w:rsidRPr="00FC246F">
              <w:rPr>
                <w:rFonts w:ascii="Calibri" w:hAnsi="Calibri"/>
                <w:b/>
                <w:sz w:val="16"/>
                <w:szCs w:val="16"/>
              </w:rPr>
              <w:t>.1 Fristen und Termine</w:t>
            </w:r>
          </w:p>
          <w:p w14:paraId="65113743" w14:textId="25830F55" w:rsidR="00C00496" w:rsidRPr="00110E44" w:rsidRDefault="004A0834" w:rsidP="0021794B">
            <w:pPr>
              <w:tabs>
                <w:tab w:val="left" w:pos="227"/>
                <w:tab w:val="right" w:pos="6436"/>
                <w:tab w:val="left" w:pos="9356"/>
              </w:tabs>
              <w:spacing w:before="180"/>
              <w:ind w:left="227" w:hanging="227"/>
              <w:rPr>
                <w:rFonts w:ascii="Calibri" w:hAnsi="Calibri"/>
                <w:sz w:val="16"/>
                <w:szCs w:val="16"/>
              </w:rPr>
            </w:pPr>
            <w:sdt>
              <w:sdtPr>
                <w:rPr>
                  <w:rFonts w:asciiTheme="minorHAnsi" w:hAnsiTheme="minorHAnsi" w:cstheme="minorHAnsi"/>
                  <w:sz w:val="20"/>
                </w:rPr>
                <w:id w:val="-666943483"/>
                <w14:checkbox>
                  <w14:checked w14:val="0"/>
                  <w14:checkedState w14:val="2612" w14:font="MS Gothic"/>
                  <w14:uncheckedState w14:val="2610" w14:font="MS Gothic"/>
                </w14:checkbox>
              </w:sdtPr>
              <w:sdtEndPr/>
              <w:sdtContent>
                <w:r w:rsidR="00AC38EA">
                  <w:rPr>
                    <w:rFonts w:ascii="MS Gothic" w:eastAsia="MS Gothic" w:hAnsi="MS Gothic" w:cstheme="minorHAnsi" w:hint="eastAsia"/>
                    <w:sz w:val="20"/>
                  </w:rPr>
                  <w:t>☐</w:t>
                </w:r>
              </w:sdtContent>
            </w:sdt>
            <w:r w:rsidR="00AC38EA" w:rsidRPr="00E31715">
              <w:rPr>
                <w:rFonts w:asciiTheme="minorHAnsi" w:hAnsiTheme="minorHAnsi" w:cstheme="minorHAnsi"/>
                <w:sz w:val="20"/>
              </w:rPr>
              <w:t xml:space="preserve"> </w:t>
            </w:r>
            <w:r w:rsidR="00C00496">
              <w:rPr>
                <w:rFonts w:ascii="Calibri" w:hAnsi="Calibri"/>
                <w:sz w:val="16"/>
                <w:szCs w:val="16"/>
              </w:rPr>
              <w:t xml:space="preserve">Es gelten die Termine und Fristen </w:t>
            </w:r>
            <w:proofErr w:type="spellStart"/>
            <w:r w:rsidR="00C00496">
              <w:rPr>
                <w:rFonts w:ascii="Calibri" w:hAnsi="Calibri"/>
                <w:sz w:val="16"/>
                <w:szCs w:val="16"/>
              </w:rPr>
              <w:t>gemä</w:t>
            </w:r>
            <w:r w:rsidR="00C00496" w:rsidRPr="00110E44">
              <w:rPr>
                <w:rFonts w:ascii="Calibri" w:hAnsi="Calibri"/>
                <w:sz w:val="16"/>
                <w:szCs w:val="16"/>
              </w:rPr>
              <w:t>ss</w:t>
            </w:r>
            <w:proofErr w:type="spellEnd"/>
            <w:r w:rsidR="00C00496" w:rsidRPr="00110E44">
              <w:rPr>
                <w:rFonts w:ascii="Calibri" w:hAnsi="Calibri"/>
                <w:sz w:val="16"/>
                <w:szCs w:val="16"/>
              </w:rPr>
              <w:t xml:space="preserve"> Beilage </w:t>
            </w:r>
            <w:r w:rsidR="00C00496" w:rsidRPr="00782FDD">
              <w:rPr>
                <w:rFonts w:ascii="Calibri" w:hAnsi="Calibri"/>
                <w:sz w:val="16"/>
                <w:szCs w:val="16"/>
              </w:rPr>
              <w:t>5</w:t>
            </w:r>
          </w:p>
          <w:p w14:paraId="6081E59F" w14:textId="03720E2C" w:rsidR="00C00496" w:rsidRPr="00110E44" w:rsidRDefault="004A0834" w:rsidP="0021794B">
            <w:pPr>
              <w:tabs>
                <w:tab w:val="left" w:pos="227"/>
                <w:tab w:val="right" w:pos="6436"/>
                <w:tab w:val="left" w:pos="9356"/>
              </w:tabs>
              <w:spacing w:before="180"/>
              <w:ind w:left="227" w:hanging="227"/>
              <w:rPr>
                <w:rFonts w:ascii="Calibri" w:hAnsi="Calibri"/>
                <w:sz w:val="16"/>
                <w:szCs w:val="16"/>
              </w:rPr>
            </w:pPr>
            <w:sdt>
              <w:sdtPr>
                <w:rPr>
                  <w:rFonts w:asciiTheme="minorHAnsi" w:hAnsiTheme="minorHAnsi" w:cstheme="minorHAnsi"/>
                  <w:sz w:val="20"/>
                </w:rPr>
                <w:id w:val="1281458992"/>
                <w14:checkbox>
                  <w14:checked w14:val="0"/>
                  <w14:checkedState w14:val="2612" w14:font="MS Gothic"/>
                  <w14:uncheckedState w14:val="2610" w14:font="MS Gothic"/>
                </w14:checkbox>
              </w:sdtPr>
              <w:sdtEndPr/>
              <w:sdtContent>
                <w:r w:rsidR="00AC38EA">
                  <w:rPr>
                    <w:rFonts w:ascii="MS Gothic" w:eastAsia="MS Gothic" w:hAnsi="MS Gothic" w:cstheme="minorHAnsi" w:hint="eastAsia"/>
                    <w:sz w:val="20"/>
                  </w:rPr>
                  <w:t>☐</w:t>
                </w:r>
              </w:sdtContent>
            </w:sdt>
            <w:r w:rsidR="00AC38EA" w:rsidRPr="00E31715">
              <w:rPr>
                <w:rFonts w:asciiTheme="minorHAnsi" w:hAnsiTheme="minorHAnsi" w:cstheme="minorHAnsi"/>
                <w:sz w:val="20"/>
              </w:rPr>
              <w:t xml:space="preserve"> </w:t>
            </w:r>
            <w:r w:rsidR="00C00496" w:rsidRPr="00110E44">
              <w:rPr>
                <w:rFonts w:ascii="Calibri" w:hAnsi="Calibri"/>
                <w:sz w:val="16"/>
                <w:szCs w:val="16"/>
              </w:rPr>
              <w:t>Es gelten folgende Termine und Fristen</w:t>
            </w:r>
          </w:p>
          <w:p w14:paraId="7252EE42" w14:textId="77777777" w:rsidR="00C00496" w:rsidRDefault="001D3FB0" w:rsidP="0021794B">
            <w:pPr>
              <w:tabs>
                <w:tab w:val="left" w:pos="227"/>
                <w:tab w:val="right" w:pos="6436"/>
                <w:tab w:val="left" w:pos="9356"/>
              </w:tabs>
              <w:spacing w:before="60"/>
              <w:ind w:left="227" w:hanging="227"/>
              <w:rPr>
                <w:rFonts w:ascii="Calibri" w:hAnsi="Calibri"/>
                <w:sz w:val="16"/>
                <w:szCs w:val="16"/>
              </w:rPr>
            </w:pPr>
            <w:r>
              <w:rPr>
                <w:rFonts w:ascii="Calibri" w:hAnsi="Calibri"/>
                <w:sz w:val="16"/>
                <w:szCs w:val="16"/>
              </w:rPr>
              <w:tab/>
            </w:r>
            <w:r w:rsidR="00C00496">
              <w:rPr>
                <w:rFonts w:ascii="Calibri" w:hAnsi="Calibri"/>
                <w:sz w:val="16"/>
                <w:szCs w:val="16"/>
              </w:rPr>
              <w:t>Für die Planungs- / und Projektierungsphase:</w:t>
            </w:r>
          </w:p>
          <w:p w14:paraId="728B5096" w14:textId="77777777" w:rsidR="00FC246F" w:rsidRDefault="00FC246F" w:rsidP="00FC246F">
            <w:pPr>
              <w:tabs>
                <w:tab w:val="right" w:pos="6436"/>
                <w:tab w:val="left" w:pos="9356"/>
              </w:tabs>
              <w:ind w:left="255"/>
              <w:rPr>
                <w:rFonts w:ascii="Calibri" w:hAnsi="Calibri"/>
                <w:sz w:val="16"/>
                <w:szCs w:val="16"/>
              </w:rPr>
            </w:pPr>
            <w:r>
              <w:rPr>
                <w:rFonts w:ascii="Calibri" w:hAnsi="Calibri"/>
                <w:sz w:val="16"/>
                <w:szCs w:val="16"/>
              </w:rPr>
              <w:t>Tätigkeit</w:t>
            </w:r>
            <w:r>
              <w:rPr>
                <w:rFonts w:ascii="Calibri" w:hAnsi="Calibri"/>
                <w:sz w:val="16"/>
                <w:szCs w:val="16"/>
              </w:rPr>
              <w:tab/>
              <w:t>Frist / Termin</w:t>
            </w:r>
          </w:p>
          <w:bookmarkStart w:id="23" w:name="OLE_LINK20"/>
          <w:p w14:paraId="659F7902" w14:textId="77777777" w:rsidR="00C00496" w:rsidRDefault="00F91EF6" w:rsidP="00FC246F">
            <w:pPr>
              <w:tabs>
                <w:tab w:val="right" w:pos="6436"/>
                <w:tab w:val="left" w:pos="9356"/>
              </w:tabs>
              <w:ind w:left="255"/>
              <w:rPr>
                <w:rFonts w:ascii="Calibri" w:hAnsi="Calibri"/>
                <w:sz w:val="16"/>
                <w:szCs w:val="16"/>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bookmarkEnd w:id="23"/>
            <w:r w:rsidR="00FC246F">
              <w:rPr>
                <w:rFonts w:ascii="Calibri" w:hAnsi="Calibri"/>
                <w:sz w:val="16"/>
                <w:szCs w:val="16"/>
              </w:rPr>
              <w:tab/>
            </w: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p w14:paraId="31F23EEF" w14:textId="77777777" w:rsidR="00FC246F" w:rsidRDefault="00F91EF6" w:rsidP="00FC246F">
            <w:pPr>
              <w:tabs>
                <w:tab w:val="right" w:pos="6436"/>
                <w:tab w:val="left" w:pos="9356"/>
              </w:tabs>
              <w:ind w:left="255"/>
              <w:rPr>
                <w:rFonts w:ascii="Calibri" w:hAnsi="Calibri"/>
                <w:sz w:val="16"/>
                <w:szCs w:val="16"/>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r w:rsidR="00FC246F">
              <w:rPr>
                <w:rFonts w:ascii="Calibri" w:hAnsi="Calibri"/>
                <w:sz w:val="16"/>
                <w:szCs w:val="16"/>
              </w:rPr>
              <w:tab/>
            </w: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p w14:paraId="35651E4F" w14:textId="77777777" w:rsidR="00C00496" w:rsidRDefault="00C00496" w:rsidP="00FC246F">
            <w:pPr>
              <w:tabs>
                <w:tab w:val="right" w:pos="6436"/>
                <w:tab w:val="left" w:pos="9356"/>
              </w:tabs>
              <w:spacing w:before="180"/>
              <w:ind w:left="255"/>
              <w:rPr>
                <w:rFonts w:ascii="Calibri" w:hAnsi="Calibri"/>
                <w:sz w:val="16"/>
                <w:szCs w:val="16"/>
              </w:rPr>
            </w:pPr>
            <w:r>
              <w:rPr>
                <w:rFonts w:ascii="Calibri" w:hAnsi="Calibri"/>
                <w:sz w:val="16"/>
                <w:szCs w:val="16"/>
              </w:rPr>
              <w:t xml:space="preserve">Für die Realisierungsphase: </w:t>
            </w:r>
          </w:p>
          <w:p w14:paraId="03487B1E" w14:textId="6781BC4B" w:rsidR="00C00496" w:rsidRDefault="004A0834" w:rsidP="00FC246F">
            <w:pPr>
              <w:tabs>
                <w:tab w:val="right" w:pos="6436"/>
                <w:tab w:val="left" w:pos="9356"/>
              </w:tabs>
              <w:ind w:left="255"/>
              <w:rPr>
                <w:rFonts w:ascii="Calibri" w:hAnsi="Calibri"/>
                <w:sz w:val="16"/>
                <w:szCs w:val="16"/>
              </w:rPr>
            </w:pPr>
            <w:sdt>
              <w:sdtPr>
                <w:rPr>
                  <w:rFonts w:asciiTheme="minorHAnsi" w:hAnsiTheme="minorHAnsi" w:cstheme="minorHAnsi"/>
                  <w:sz w:val="20"/>
                </w:rPr>
                <w:id w:val="1278596789"/>
                <w14:checkbox>
                  <w14:checked w14:val="0"/>
                  <w14:checkedState w14:val="2612" w14:font="MS Gothic"/>
                  <w14:uncheckedState w14:val="2610" w14:font="MS Gothic"/>
                </w14:checkbox>
              </w:sdtPr>
              <w:sdtEndPr/>
              <w:sdtContent>
                <w:r w:rsidR="00AC38EA">
                  <w:rPr>
                    <w:rFonts w:ascii="MS Gothic" w:eastAsia="MS Gothic" w:hAnsi="MS Gothic" w:cstheme="minorHAnsi" w:hint="eastAsia"/>
                    <w:sz w:val="20"/>
                  </w:rPr>
                  <w:t>☐</w:t>
                </w:r>
              </w:sdtContent>
            </w:sdt>
            <w:r w:rsidR="00AC38EA" w:rsidRPr="00E31715">
              <w:rPr>
                <w:rFonts w:asciiTheme="minorHAnsi" w:hAnsiTheme="minorHAnsi" w:cstheme="minorHAnsi"/>
                <w:sz w:val="20"/>
              </w:rPr>
              <w:t xml:space="preserve"> </w:t>
            </w:r>
            <w:r w:rsidR="00AC38EA" w:rsidRPr="00E31715">
              <w:rPr>
                <w:rFonts w:asciiTheme="minorHAnsi" w:hAnsiTheme="minorHAnsi" w:cstheme="minorHAnsi"/>
                <w:sz w:val="20"/>
              </w:rPr>
              <w:tab/>
            </w:r>
            <w:r w:rsidR="00C00496">
              <w:rPr>
                <w:rFonts w:ascii="Calibri" w:hAnsi="Calibri"/>
                <w:sz w:val="16"/>
                <w:szCs w:val="16"/>
              </w:rPr>
              <w:t xml:space="preserve">Es gilt </w:t>
            </w:r>
            <w:proofErr w:type="spellStart"/>
            <w:r w:rsidR="00C00496">
              <w:rPr>
                <w:rFonts w:ascii="Calibri" w:hAnsi="Calibri"/>
                <w:sz w:val="16"/>
                <w:szCs w:val="16"/>
              </w:rPr>
              <w:t>ausschliesslich</w:t>
            </w:r>
            <w:proofErr w:type="spellEnd"/>
            <w:r w:rsidR="00C00496">
              <w:rPr>
                <w:rFonts w:ascii="Calibri" w:hAnsi="Calibri"/>
                <w:sz w:val="16"/>
                <w:szCs w:val="16"/>
              </w:rPr>
              <w:t xml:space="preserve"> das zwischen den Parteien vor Beginn der Realisierungsphase zu vereinbarende Planlieferungsprogramm.</w:t>
            </w:r>
          </w:p>
          <w:p w14:paraId="0EA7ED24" w14:textId="345D9430" w:rsidR="00FC246F" w:rsidRDefault="004A0834" w:rsidP="00F91EF6">
            <w:pPr>
              <w:tabs>
                <w:tab w:val="right" w:pos="6436"/>
                <w:tab w:val="left" w:pos="9356"/>
              </w:tabs>
              <w:ind w:left="255"/>
              <w:rPr>
                <w:rFonts w:ascii="Calibri" w:hAnsi="Calibri"/>
                <w:sz w:val="16"/>
                <w:szCs w:val="16"/>
              </w:rPr>
            </w:pPr>
            <w:sdt>
              <w:sdtPr>
                <w:rPr>
                  <w:rFonts w:asciiTheme="minorHAnsi" w:hAnsiTheme="minorHAnsi" w:cstheme="minorHAnsi"/>
                  <w:sz w:val="20"/>
                </w:rPr>
                <w:id w:val="-96948066"/>
                <w14:checkbox>
                  <w14:checked w14:val="0"/>
                  <w14:checkedState w14:val="2612" w14:font="MS Gothic"/>
                  <w14:uncheckedState w14:val="2610" w14:font="MS Gothic"/>
                </w14:checkbox>
              </w:sdtPr>
              <w:sdtEndPr/>
              <w:sdtContent>
                <w:r w:rsidR="00AC38EA">
                  <w:rPr>
                    <w:rFonts w:ascii="MS Gothic" w:eastAsia="MS Gothic" w:hAnsi="MS Gothic" w:cstheme="minorHAnsi" w:hint="eastAsia"/>
                    <w:sz w:val="20"/>
                  </w:rPr>
                  <w:t>☐</w:t>
                </w:r>
              </w:sdtContent>
            </w:sdt>
            <w:r w:rsidR="00AC38EA" w:rsidRPr="00E31715">
              <w:rPr>
                <w:rFonts w:asciiTheme="minorHAnsi" w:hAnsiTheme="minorHAnsi" w:cstheme="minorHAnsi"/>
                <w:sz w:val="20"/>
              </w:rPr>
              <w:t xml:space="preserve"> </w:t>
            </w:r>
            <w:r w:rsidR="00C00496">
              <w:rPr>
                <w:rFonts w:ascii="Calibri" w:hAnsi="Calibri"/>
                <w:sz w:val="16"/>
                <w:szCs w:val="16"/>
              </w:rPr>
              <w:t>Es gelten folgende Termine und Fristen:</w:t>
            </w:r>
            <w:r w:rsidR="00F91EF6">
              <w:rPr>
                <w:rFonts w:ascii="Calibri" w:hAnsi="Calibri"/>
                <w:sz w:val="16"/>
                <w:szCs w:val="16"/>
              </w:rPr>
              <w:t xml:space="preserve">     </w:t>
            </w:r>
            <w:r w:rsidR="00F91EF6" w:rsidRPr="00F91EF6">
              <w:rPr>
                <w:rFonts w:ascii="Calibri" w:hAnsi="Calibri"/>
                <w:noProof/>
                <w:sz w:val="18"/>
                <w:szCs w:val="18"/>
                <w:u w:val="dotted"/>
              </w:rPr>
              <w:fldChar w:fldCharType="begin">
                <w:ffData>
                  <w:name w:val=""/>
                  <w:enabled/>
                  <w:calcOnExit w:val="0"/>
                  <w:textInput>
                    <w:type w:val="number"/>
                  </w:textInput>
                </w:ffData>
              </w:fldChar>
            </w:r>
            <w:r w:rsidR="00F91EF6" w:rsidRPr="00F91EF6">
              <w:rPr>
                <w:rFonts w:ascii="Calibri" w:hAnsi="Calibri"/>
                <w:noProof/>
                <w:sz w:val="18"/>
                <w:szCs w:val="18"/>
                <w:u w:val="dotted"/>
              </w:rPr>
              <w:instrText xml:space="preserve"> FORMTEXT </w:instrText>
            </w:r>
            <w:r w:rsidR="00F91EF6" w:rsidRPr="00F91EF6">
              <w:rPr>
                <w:rFonts w:ascii="Calibri" w:hAnsi="Calibri"/>
                <w:noProof/>
                <w:sz w:val="18"/>
                <w:szCs w:val="18"/>
                <w:u w:val="dotted"/>
              </w:rPr>
            </w:r>
            <w:r w:rsidR="00F91EF6" w:rsidRPr="00F91EF6">
              <w:rPr>
                <w:rFonts w:ascii="Calibri" w:hAnsi="Calibri"/>
                <w:noProof/>
                <w:sz w:val="18"/>
                <w:szCs w:val="18"/>
                <w:u w:val="dotted"/>
              </w:rPr>
              <w:fldChar w:fldCharType="separate"/>
            </w:r>
            <w:r w:rsidR="00F91EF6" w:rsidRPr="00F91EF6">
              <w:rPr>
                <w:rFonts w:ascii="Calibri" w:hAnsi="Calibri"/>
                <w:noProof/>
                <w:sz w:val="18"/>
                <w:szCs w:val="18"/>
                <w:u w:val="dotted"/>
              </w:rPr>
              <w:t> </w:t>
            </w:r>
            <w:r w:rsidR="00F91EF6">
              <w:rPr>
                <w:rFonts w:ascii="Calibri" w:hAnsi="Calibri"/>
                <w:noProof/>
                <w:sz w:val="18"/>
                <w:szCs w:val="18"/>
                <w:u w:val="dotted"/>
              </w:rPr>
              <w:t xml:space="preserve">              </w:t>
            </w:r>
            <w:r w:rsidR="00F91EF6" w:rsidRPr="00F91EF6">
              <w:rPr>
                <w:rFonts w:ascii="Calibri" w:hAnsi="Calibri"/>
                <w:noProof/>
                <w:sz w:val="18"/>
                <w:szCs w:val="18"/>
                <w:u w:val="dotted"/>
              </w:rPr>
              <w:t> </w:t>
            </w:r>
            <w:r w:rsidR="00F91EF6" w:rsidRPr="00F91EF6">
              <w:rPr>
                <w:rFonts w:ascii="Calibri" w:hAnsi="Calibri"/>
                <w:noProof/>
                <w:sz w:val="18"/>
                <w:szCs w:val="18"/>
                <w:u w:val="dotted"/>
              </w:rPr>
              <w:fldChar w:fldCharType="end"/>
            </w:r>
          </w:p>
          <w:p w14:paraId="5B413D3E" w14:textId="77777777" w:rsidR="000F2801" w:rsidRDefault="000F2801" w:rsidP="00166006">
            <w:pPr>
              <w:tabs>
                <w:tab w:val="right" w:pos="6436"/>
                <w:tab w:val="left" w:pos="9356"/>
              </w:tabs>
              <w:spacing w:before="180"/>
              <w:rPr>
                <w:rFonts w:ascii="Calibri" w:hAnsi="Calibri"/>
                <w:sz w:val="16"/>
                <w:szCs w:val="16"/>
              </w:rPr>
            </w:pPr>
            <w:r w:rsidRPr="004C1F33">
              <w:rPr>
                <w:rFonts w:ascii="Calibri" w:hAnsi="Calibri"/>
                <w:sz w:val="16"/>
                <w:szCs w:val="16"/>
              </w:rPr>
              <w:t xml:space="preserve">Der </w:t>
            </w:r>
            <w:r w:rsidR="00B24C4C">
              <w:rPr>
                <w:rFonts w:ascii="Calibri" w:hAnsi="Calibri"/>
                <w:sz w:val="16"/>
                <w:szCs w:val="16"/>
              </w:rPr>
              <w:t>Auftragnehmer</w:t>
            </w:r>
            <w:r w:rsidR="00B24C4C" w:rsidRPr="004C1F33">
              <w:rPr>
                <w:rFonts w:ascii="Calibri" w:hAnsi="Calibri"/>
                <w:sz w:val="16"/>
                <w:szCs w:val="16"/>
              </w:rPr>
              <w:t xml:space="preserve"> </w:t>
            </w:r>
            <w:r w:rsidRPr="004C1F33">
              <w:rPr>
                <w:rFonts w:ascii="Calibri" w:hAnsi="Calibri"/>
                <w:sz w:val="16"/>
                <w:szCs w:val="16"/>
              </w:rPr>
              <w:t>hat die Termine einzuhalten, andernfalls er automatisch in Verzug gerät.</w:t>
            </w:r>
          </w:p>
          <w:p w14:paraId="70D76915" w14:textId="77777777" w:rsidR="00ED010A" w:rsidRDefault="00ED010A" w:rsidP="00ED010A">
            <w:pPr>
              <w:tabs>
                <w:tab w:val="right" w:pos="6436"/>
                <w:tab w:val="left" w:pos="9356"/>
              </w:tabs>
              <w:spacing w:before="180"/>
              <w:rPr>
                <w:rFonts w:ascii="Calibri" w:hAnsi="Calibri"/>
                <w:sz w:val="16"/>
                <w:szCs w:val="16"/>
              </w:rPr>
            </w:pPr>
            <w:r>
              <w:rPr>
                <w:rFonts w:ascii="Calibri" w:hAnsi="Calibri"/>
                <w:sz w:val="16"/>
                <w:szCs w:val="16"/>
              </w:rPr>
              <w:lastRenderedPageBreak/>
              <w:t xml:space="preserve">Bei Nichteinhaltung von Terminen ist der Auftraggeber berechtigt, sämtliche damit in Zusammenhang stehenden Mehrkosten und Aufwendungen des Auftragnehmers in Rechnung zu stellen oder mit dessen Honoraransprüchen zu verrechnen. </w:t>
            </w:r>
          </w:p>
          <w:p w14:paraId="12E74A9C" w14:textId="77777777" w:rsidR="00A92167" w:rsidRDefault="00A87610" w:rsidP="00166006">
            <w:pPr>
              <w:tabs>
                <w:tab w:val="right" w:pos="6436"/>
                <w:tab w:val="left" w:pos="9356"/>
              </w:tabs>
              <w:spacing w:before="180"/>
              <w:rPr>
                <w:rFonts w:ascii="Calibri" w:hAnsi="Calibri"/>
                <w:sz w:val="16"/>
                <w:szCs w:val="16"/>
              </w:rPr>
            </w:pPr>
            <w:r w:rsidRPr="004C1F33">
              <w:rPr>
                <w:rFonts w:ascii="Calibri" w:hAnsi="Calibri"/>
                <w:sz w:val="16"/>
                <w:szCs w:val="16"/>
              </w:rPr>
              <w:t xml:space="preserve">Erfordert der Baufortschritt die Mitwirkung des </w:t>
            </w:r>
            <w:r w:rsidR="00B24C4C">
              <w:rPr>
                <w:rFonts w:ascii="Calibri" w:hAnsi="Calibri"/>
                <w:sz w:val="16"/>
                <w:szCs w:val="16"/>
              </w:rPr>
              <w:t>Auftraggebers</w:t>
            </w:r>
            <w:r w:rsidRPr="004C1F33">
              <w:rPr>
                <w:rFonts w:ascii="Calibri" w:hAnsi="Calibri"/>
                <w:sz w:val="16"/>
                <w:szCs w:val="16"/>
              </w:rPr>
              <w:t xml:space="preserve">, ist der </w:t>
            </w:r>
            <w:r w:rsidR="00B24C4C">
              <w:rPr>
                <w:rFonts w:ascii="Calibri" w:hAnsi="Calibri"/>
                <w:sz w:val="16"/>
                <w:szCs w:val="16"/>
              </w:rPr>
              <w:t>Auftragnehmer</w:t>
            </w:r>
            <w:r w:rsidR="00B24C4C" w:rsidRPr="004C1F33">
              <w:rPr>
                <w:rFonts w:ascii="Calibri" w:hAnsi="Calibri"/>
                <w:sz w:val="16"/>
                <w:szCs w:val="16"/>
              </w:rPr>
              <w:t xml:space="preserve"> </w:t>
            </w:r>
            <w:r w:rsidRPr="004C1F33">
              <w:rPr>
                <w:rFonts w:ascii="Calibri" w:hAnsi="Calibri"/>
                <w:sz w:val="16"/>
                <w:szCs w:val="16"/>
              </w:rPr>
              <w:t xml:space="preserve">verpflichtet, den </w:t>
            </w:r>
            <w:r w:rsidR="00B24C4C">
              <w:rPr>
                <w:rFonts w:ascii="Calibri" w:hAnsi="Calibri"/>
                <w:sz w:val="16"/>
                <w:szCs w:val="16"/>
              </w:rPr>
              <w:t>Auftraggeber</w:t>
            </w:r>
            <w:r w:rsidR="00B24C4C" w:rsidRPr="004C1F33">
              <w:rPr>
                <w:rFonts w:ascii="Calibri" w:hAnsi="Calibri"/>
                <w:sz w:val="16"/>
                <w:szCs w:val="16"/>
              </w:rPr>
              <w:t xml:space="preserve"> </w:t>
            </w:r>
            <w:r w:rsidRPr="004C1F33">
              <w:rPr>
                <w:rFonts w:ascii="Calibri" w:hAnsi="Calibri"/>
                <w:sz w:val="16"/>
                <w:szCs w:val="16"/>
              </w:rPr>
              <w:t xml:space="preserve">rechtzeitig </w:t>
            </w:r>
            <w:r>
              <w:rPr>
                <w:rFonts w:ascii="Calibri" w:hAnsi="Calibri"/>
                <w:sz w:val="16"/>
                <w:szCs w:val="16"/>
              </w:rPr>
              <w:t xml:space="preserve">schriftlich </w:t>
            </w:r>
            <w:r w:rsidRPr="004C1F33">
              <w:rPr>
                <w:rFonts w:ascii="Calibri" w:hAnsi="Calibri"/>
                <w:sz w:val="16"/>
                <w:szCs w:val="16"/>
              </w:rPr>
              <w:t>zur Mitwirkung aufzufordern.</w:t>
            </w:r>
          </w:p>
          <w:p w14:paraId="4E25FF70" w14:textId="77777777" w:rsidR="00BE26A3" w:rsidRDefault="00BE26A3" w:rsidP="00166006">
            <w:pPr>
              <w:tabs>
                <w:tab w:val="right" w:pos="6436"/>
                <w:tab w:val="left" w:pos="9356"/>
              </w:tabs>
              <w:spacing w:before="180"/>
              <w:rPr>
                <w:rFonts w:ascii="Calibri" w:hAnsi="Calibri"/>
                <w:sz w:val="16"/>
                <w:szCs w:val="16"/>
              </w:rPr>
            </w:pPr>
            <w:r>
              <w:rPr>
                <w:rFonts w:ascii="Calibri" w:hAnsi="Calibri"/>
                <w:sz w:val="16"/>
                <w:szCs w:val="16"/>
              </w:rPr>
              <w:t>Durch den Auftraggeber angeordnete Arbeitsunterbrüche</w:t>
            </w:r>
            <w:r w:rsidR="00ED010A">
              <w:rPr>
                <w:rFonts w:ascii="Calibri" w:hAnsi="Calibri"/>
                <w:sz w:val="16"/>
                <w:szCs w:val="16"/>
              </w:rPr>
              <w:t xml:space="preserve"> oder Anpassungen des Terminprogramms</w:t>
            </w:r>
            <w:r>
              <w:rPr>
                <w:rFonts w:ascii="Calibri" w:hAnsi="Calibri"/>
                <w:sz w:val="16"/>
                <w:szCs w:val="16"/>
              </w:rPr>
              <w:t xml:space="preserve"> berechtigen den Auftragnehmer nicht </w:t>
            </w:r>
            <w:r w:rsidR="00ED010A">
              <w:rPr>
                <w:rFonts w:ascii="Calibri" w:hAnsi="Calibri"/>
                <w:sz w:val="16"/>
                <w:szCs w:val="16"/>
              </w:rPr>
              <w:t>zu einer zusätzlichen Entschädigung.</w:t>
            </w:r>
            <w:r>
              <w:rPr>
                <w:rFonts w:ascii="Calibri" w:hAnsi="Calibri"/>
                <w:sz w:val="16"/>
                <w:szCs w:val="16"/>
              </w:rPr>
              <w:t xml:space="preserve"> </w:t>
            </w:r>
          </w:p>
          <w:p w14:paraId="22C55171" w14:textId="77777777" w:rsidR="00A87610" w:rsidRDefault="00A87610" w:rsidP="00166006">
            <w:pPr>
              <w:tabs>
                <w:tab w:val="right" w:pos="6436"/>
                <w:tab w:val="left" w:pos="9356"/>
              </w:tabs>
              <w:spacing w:before="180"/>
              <w:rPr>
                <w:rFonts w:ascii="Calibri" w:hAnsi="Calibri"/>
                <w:sz w:val="16"/>
                <w:szCs w:val="16"/>
              </w:rPr>
            </w:pPr>
          </w:p>
          <w:p w14:paraId="06D22928" w14:textId="77777777" w:rsidR="00FC246F" w:rsidRPr="00110E44" w:rsidRDefault="004962A2" w:rsidP="00166006">
            <w:pPr>
              <w:tabs>
                <w:tab w:val="right" w:pos="6436"/>
                <w:tab w:val="left" w:pos="9356"/>
              </w:tabs>
              <w:spacing w:before="180"/>
              <w:rPr>
                <w:rFonts w:ascii="Calibri" w:hAnsi="Calibri"/>
                <w:b/>
                <w:sz w:val="16"/>
                <w:szCs w:val="16"/>
              </w:rPr>
            </w:pPr>
            <w:r w:rsidRPr="00110E44">
              <w:rPr>
                <w:rFonts w:ascii="Calibri" w:hAnsi="Calibri"/>
                <w:b/>
                <w:sz w:val="16"/>
                <w:szCs w:val="16"/>
              </w:rPr>
              <w:t>7</w:t>
            </w:r>
            <w:r w:rsidR="00FC246F" w:rsidRPr="00110E44">
              <w:rPr>
                <w:rFonts w:ascii="Calibri" w:hAnsi="Calibri"/>
                <w:b/>
                <w:sz w:val="16"/>
                <w:szCs w:val="16"/>
              </w:rPr>
              <w:t>.2 Konventionalstrafe</w:t>
            </w:r>
          </w:p>
          <w:p w14:paraId="4781937C" w14:textId="77777777" w:rsidR="000F2801" w:rsidRPr="00110E44" w:rsidRDefault="000F2801" w:rsidP="00166006">
            <w:pPr>
              <w:tabs>
                <w:tab w:val="right" w:pos="6436"/>
                <w:tab w:val="left" w:pos="9356"/>
              </w:tabs>
              <w:spacing w:before="180"/>
              <w:rPr>
                <w:rFonts w:ascii="Calibri" w:hAnsi="Calibri"/>
                <w:sz w:val="16"/>
                <w:szCs w:val="16"/>
              </w:rPr>
            </w:pPr>
            <w:r w:rsidRPr="00110E44">
              <w:rPr>
                <w:rFonts w:ascii="Calibri" w:hAnsi="Calibri"/>
                <w:sz w:val="16"/>
                <w:szCs w:val="16"/>
              </w:rPr>
              <w:t xml:space="preserve">Hält der </w:t>
            </w:r>
            <w:r w:rsidR="008936CD" w:rsidRPr="00110E44">
              <w:rPr>
                <w:rFonts w:ascii="Calibri" w:hAnsi="Calibri"/>
                <w:sz w:val="16"/>
                <w:szCs w:val="16"/>
              </w:rPr>
              <w:t xml:space="preserve">Auftragnehmer </w:t>
            </w:r>
            <w:r w:rsidRPr="00110E44">
              <w:rPr>
                <w:rFonts w:ascii="Calibri" w:hAnsi="Calibri"/>
                <w:sz w:val="16"/>
                <w:szCs w:val="16"/>
              </w:rPr>
              <w:t xml:space="preserve">einen der folgenden Termine (Meilensteine) nicht ein, so schuldet er dem </w:t>
            </w:r>
            <w:r w:rsidR="008936CD" w:rsidRPr="00110E44">
              <w:rPr>
                <w:rFonts w:ascii="Calibri" w:hAnsi="Calibri"/>
                <w:sz w:val="16"/>
                <w:szCs w:val="16"/>
              </w:rPr>
              <w:t xml:space="preserve">Auftraggeber </w:t>
            </w:r>
            <w:r w:rsidRPr="00110E44">
              <w:rPr>
                <w:rFonts w:ascii="Calibri" w:hAnsi="Calibri"/>
                <w:sz w:val="16"/>
                <w:szCs w:val="16"/>
              </w:rPr>
              <w:t xml:space="preserve">pro Kalendertag Verspätung eine Konventionalstrafe im Umfang von CHF </w:t>
            </w:r>
            <w:r w:rsidR="00F91EF6" w:rsidRPr="00F91EF6">
              <w:rPr>
                <w:rFonts w:ascii="Calibri" w:hAnsi="Calibri"/>
                <w:noProof/>
                <w:sz w:val="18"/>
                <w:szCs w:val="18"/>
                <w:u w:val="dotted"/>
              </w:rPr>
              <w:fldChar w:fldCharType="begin">
                <w:ffData>
                  <w:name w:val=""/>
                  <w:enabled/>
                  <w:calcOnExit w:val="0"/>
                  <w:textInput>
                    <w:type w:val="number"/>
                  </w:textInput>
                </w:ffData>
              </w:fldChar>
            </w:r>
            <w:r w:rsidR="00F91EF6" w:rsidRPr="00F91EF6">
              <w:rPr>
                <w:rFonts w:ascii="Calibri" w:hAnsi="Calibri"/>
                <w:noProof/>
                <w:sz w:val="18"/>
                <w:szCs w:val="18"/>
                <w:u w:val="dotted"/>
              </w:rPr>
              <w:instrText xml:space="preserve"> FORMTEXT </w:instrText>
            </w:r>
            <w:r w:rsidR="00F91EF6" w:rsidRPr="00F91EF6">
              <w:rPr>
                <w:rFonts w:ascii="Calibri" w:hAnsi="Calibri"/>
                <w:noProof/>
                <w:sz w:val="18"/>
                <w:szCs w:val="18"/>
                <w:u w:val="dotted"/>
              </w:rPr>
            </w:r>
            <w:r w:rsidR="00F91EF6" w:rsidRPr="00F91EF6">
              <w:rPr>
                <w:rFonts w:ascii="Calibri" w:hAnsi="Calibri"/>
                <w:noProof/>
                <w:sz w:val="18"/>
                <w:szCs w:val="18"/>
                <w:u w:val="dotted"/>
              </w:rPr>
              <w:fldChar w:fldCharType="separate"/>
            </w:r>
            <w:r w:rsidR="00F91EF6" w:rsidRPr="00F91EF6">
              <w:rPr>
                <w:rFonts w:ascii="Calibri" w:hAnsi="Calibri"/>
                <w:noProof/>
                <w:sz w:val="18"/>
                <w:szCs w:val="18"/>
                <w:u w:val="dotted"/>
              </w:rPr>
              <w:t> </w:t>
            </w:r>
            <w:r w:rsidR="00F91EF6">
              <w:rPr>
                <w:rFonts w:ascii="Calibri" w:hAnsi="Calibri"/>
                <w:noProof/>
                <w:sz w:val="18"/>
                <w:szCs w:val="18"/>
                <w:u w:val="dotted"/>
              </w:rPr>
              <w:t xml:space="preserve">              </w:t>
            </w:r>
            <w:r w:rsidR="00F91EF6" w:rsidRPr="00F91EF6">
              <w:rPr>
                <w:rFonts w:ascii="Calibri" w:hAnsi="Calibri"/>
                <w:noProof/>
                <w:sz w:val="18"/>
                <w:szCs w:val="18"/>
                <w:u w:val="dotted"/>
              </w:rPr>
              <w:t> </w:t>
            </w:r>
            <w:r w:rsidR="00F91EF6" w:rsidRPr="00F91EF6">
              <w:rPr>
                <w:rFonts w:ascii="Calibri" w:hAnsi="Calibri"/>
                <w:noProof/>
                <w:sz w:val="18"/>
                <w:szCs w:val="18"/>
                <w:u w:val="dotted"/>
              </w:rPr>
              <w:fldChar w:fldCharType="end"/>
            </w:r>
            <w:r w:rsidRPr="00110E44">
              <w:rPr>
                <w:rFonts w:ascii="Calibri" w:hAnsi="Calibri"/>
                <w:sz w:val="16"/>
                <w:szCs w:val="16"/>
              </w:rPr>
              <w:t>:</w:t>
            </w:r>
          </w:p>
          <w:p w14:paraId="5103DF7A" w14:textId="77777777" w:rsidR="000F2801" w:rsidRPr="00110E44" w:rsidRDefault="000F2801" w:rsidP="0025308C">
            <w:pPr>
              <w:tabs>
                <w:tab w:val="right" w:pos="6436"/>
                <w:tab w:val="left" w:pos="9356"/>
              </w:tabs>
              <w:rPr>
                <w:rFonts w:ascii="Calibri" w:hAnsi="Calibri"/>
                <w:sz w:val="16"/>
                <w:szCs w:val="16"/>
              </w:rPr>
            </w:pPr>
            <w:r w:rsidRPr="00110E44">
              <w:rPr>
                <w:rFonts w:ascii="Calibri" w:hAnsi="Calibri"/>
                <w:sz w:val="16"/>
                <w:szCs w:val="16"/>
              </w:rPr>
              <w:t>Ereignis</w:t>
            </w:r>
            <w:r w:rsidRPr="00110E44">
              <w:rPr>
                <w:rFonts w:ascii="Calibri" w:hAnsi="Calibri"/>
                <w:sz w:val="16"/>
                <w:szCs w:val="16"/>
              </w:rPr>
              <w:tab/>
              <w:t>Datum</w:t>
            </w:r>
          </w:p>
          <w:p w14:paraId="1CA12696" w14:textId="77777777" w:rsidR="000F2801" w:rsidRPr="00110E44" w:rsidRDefault="00F91EF6" w:rsidP="0025308C">
            <w:pPr>
              <w:tabs>
                <w:tab w:val="right" w:pos="6436"/>
                <w:tab w:val="left" w:pos="9356"/>
              </w:tabs>
              <w:rPr>
                <w:rFonts w:ascii="Calibri" w:hAnsi="Calibri"/>
                <w:sz w:val="16"/>
                <w:szCs w:val="16"/>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r w:rsidR="000F2801" w:rsidRPr="00110E44">
              <w:rPr>
                <w:rFonts w:ascii="Calibri" w:hAnsi="Calibri"/>
                <w:sz w:val="16"/>
                <w:szCs w:val="16"/>
              </w:rPr>
              <w:tab/>
            </w: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p w14:paraId="6D52051B" w14:textId="77777777" w:rsidR="000F2801" w:rsidRPr="00110E44" w:rsidRDefault="00F91EF6" w:rsidP="0025308C">
            <w:pPr>
              <w:tabs>
                <w:tab w:val="right" w:pos="6436"/>
                <w:tab w:val="left" w:pos="9356"/>
              </w:tabs>
              <w:rPr>
                <w:rFonts w:ascii="Calibri" w:hAnsi="Calibri"/>
                <w:sz w:val="16"/>
                <w:szCs w:val="16"/>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r w:rsidR="000F2801" w:rsidRPr="00110E44">
              <w:rPr>
                <w:rFonts w:ascii="Calibri" w:hAnsi="Calibri"/>
                <w:sz w:val="16"/>
                <w:szCs w:val="16"/>
              </w:rPr>
              <w:tab/>
            </w: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p w14:paraId="7E9ADAFC" w14:textId="77777777" w:rsidR="000F2801" w:rsidRPr="00110E44" w:rsidRDefault="00F91EF6" w:rsidP="0025308C">
            <w:pPr>
              <w:tabs>
                <w:tab w:val="right" w:pos="6436"/>
                <w:tab w:val="left" w:pos="9356"/>
              </w:tabs>
              <w:rPr>
                <w:rFonts w:ascii="Calibri" w:hAnsi="Calibri"/>
                <w:sz w:val="16"/>
                <w:szCs w:val="16"/>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r w:rsidR="000F2801" w:rsidRPr="00110E44">
              <w:rPr>
                <w:rFonts w:ascii="Calibri" w:hAnsi="Calibri"/>
                <w:sz w:val="16"/>
                <w:szCs w:val="16"/>
              </w:rPr>
              <w:tab/>
            </w: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p w14:paraId="15CFF142" w14:textId="77777777" w:rsidR="000F2801" w:rsidRPr="007C5DC7" w:rsidRDefault="000F2801" w:rsidP="008936CD">
            <w:pPr>
              <w:tabs>
                <w:tab w:val="right" w:pos="6436"/>
                <w:tab w:val="left" w:pos="9356"/>
              </w:tabs>
              <w:spacing w:before="180"/>
              <w:rPr>
                <w:rFonts w:ascii="Calibri" w:hAnsi="Calibri"/>
                <w:sz w:val="16"/>
                <w:szCs w:val="16"/>
              </w:rPr>
            </w:pPr>
            <w:r w:rsidRPr="00110E44">
              <w:rPr>
                <w:rFonts w:ascii="Calibri" w:hAnsi="Calibri"/>
                <w:sz w:val="16"/>
                <w:szCs w:val="16"/>
              </w:rPr>
              <w:t xml:space="preserve">Die Bezahlung einer Konventionalstrafe entbindet den </w:t>
            </w:r>
            <w:r w:rsidR="008936CD" w:rsidRPr="00110E44">
              <w:rPr>
                <w:rFonts w:ascii="Calibri" w:hAnsi="Calibri"/>
                <w:sz w:val="16"/>
                <w:szCs w:val="16"/>
              </w:rPr>
              <w:t xml:space="preserve">Auftragnehmer </w:t>
            </w:r>
            <w:r w:rsidRPr="00110E44">
              <w:rPr>
                <w:rFonts w:ascii="Calibri" w:hAnsi="Calibri"/>
                <w:sz w:val="16"/>
                <w:szCs w:val="16"/>
              </w:rPr>
              <w:t xml:space="preserve">nicht von der Einhaltung seiner Pflichten und der Leistung von Schadenersatz. </w:t>
            </w:r>
          </w:p>
        </w:tc>
      </w:tr>
      <w:tr w:rsidR="000F2801" w:rsidRPr="005C7A6E" w14:paraId="1105101A" w14:textId="77777777" w:rsidTr="00854711">
        <w:tc>
          <w:tcPr>
            <w:tcW w:w="2438" w:type="dxa"/>
          </w:tcPr>
          <w:p w14:paraId="404D4F0E" w14:textId="77777777" w:rsidR="000F2801" w:rsidRDefault="00723999" w:rsidP="000F2801">
            <w:pPr>
              <w:pStyle w:val="t6"/>
              <w:tabs>
                <w:tab w:val="left" w:pos="936"/>
                <w:tab w:val="left" w:pos="4338"/>
                <w:tab w:val="left" w:pos="7740"/>
              </w:tabs>
              <w:spacing w:before="180" w:line="240" w:lineRule="auto"/>
              <w:rPr>
                <w:rFonts w:ascii="Calibri" w:hAnsi="Calibri"/>
                <w:sz w:val="16"/>
                <w:szCs w:val="16"/>
              </w:rPr>
            </w:pPr>
            <w:r>
              <w:rPr>
                <w:rFonts w:ascii="Calibri" w:hAnsi="Calibri"/>
                <w:sz w:val="16"/>
                <w:szCs w:val="16"/>
              </w:rPr>
              <w:lastRenderedPageBreak/>
              <w:t xml:space="preserve">Art. </w:t>
            </w:r>
            <w:r w:rsidR="004962A2">
              <w:rPr>
                <w:rFonts w:ascii="Calibri" w:hAnsi="Calibri"/>
                <w:sz w:val="16"/>
                <w:szCs w:val="16"/>
              </w:rPr>
              <w:t xml:space="preserve">8 </w:t>
            </w:r>
            <w:r>
              <w:rPr>
                <w:rFonts w:ascii="Calibri" w:hAnsi="Calibri"/>
                <w:sz w:val="16"/>
                <w:szCs w:val="16"/>
              </w:rPr>
              <w:t xml:space="preserve">– </w:t>
            </w:r>
            <w:r w:rsidR="00A87610">
              <w:rPr>
                <w:rFonts w:ascii="Calibri" w:hAnsi="Calibri"/>
                <w:sz w:val="16"/>
                <w:szCs w:val="16"/>
              </w:rPr>
              <w:t>Organisatorisches</w:t>
            </w:r>
          </w:p>
          <w:p w14:paraId="70DEA612" w14:textId="77777777" w:rsidR="000F2801" w:rsidRDefault="000F2801" w:rsidP="000F2801">
            <w:pPr>
              <w:pStyle w:val="t6"/>
              <w:tabs>
                <w:tab w:val="left" w:pos="936"/>
                <w:tab w:val="left" w:pos="4338"/>
                <w:tab w:val="left" w:pos="7740"/>
              </w:tabs>
              <w:spacing w:before="180" w:line="240" w:lineRule="auto"/>
              <w:rPr>
                <w:rFonts w:ascii="Calibri" w:hAnsi="Calibri"/>
                <w:sz w:val="16"/>
                <w:szCs w:val="16"/>
              </w:rPr>
            </w:pPr>
          </w:p>
          <w:p w14:paraId="28960683" w14:textId="77777777" w:rsidR="00CE322B" w:rsidRDefault="00CE322B" w:rsidP="000F2801">
            <w:pPr>
              <w:pStyle w:val="t6"/>
              <w:tabs>
                <w:tab w:val="left" w:pos="936"/>
                <w:tab w:val="left" w:pos="4338"/>
                <w:tab w:val="left" w:pos="7740"/>
              </w:tabs>
              <w:spacing w:before="180" w:line="240" w:lineRule="auto"/>
              <w:rPr>
                <w:rFonts w:ascii="Calibri" w:hAnsi="Calibri"/>
                <w:sz w:val="16"/>
                <w:szCs w:val="16"/>
              </w:rPr>
            </w:pPr>
          </w:p>
          <w:p w14:paraId="1E84A0BD" w14:textId="77777777" w:rsidR="00B52EA4" w:rsidRDefault="00B52EA4" w:rsidP="000F2801">
            <w:pPr>
              <w:pStyle w:val="t6"/>
              <w:tabs>
                <w:tab w:val="left" w:pos="936"/>
                <w:tab w:val="left" w:pos="4338"/>
                <w:tab w:val="left" w:pos="7740"/>
              </w:tabs>
              <w:spacing w:before="180" w:line="240" w:lineRule="auto"/>
              <w:rPr>
                <w:rFonts w:ascii="Calibri" w:hAnsi="Calibri"/>
                <w:sz w:val="16"/>
                <w:szCs w:val="16"/>
              </w:rPr>
            </w:pPr>
          </w:p>
          <w:p w14:paraId="611741A2" w14:textId="77777777" w:rsidR="00B52EA4" w:rsidRDefault="00B52EA4" w:rsidP="000F2801">
            <w:pPr>
              <w:pStyle w:val="t6"/>
              <w:tabs>
                <w:tab w:val="left" w:pos="936"/>
                <w:tab w:val="left" w:pos="4338"/>
                <w:tab w:val="left" w:pos="7740"/>
              </w:tabs>
              <w:spacing w:before="180" w:line="240" w:lineRule="auto"/>
              <w:rPr>
                <w:rFonts w:ascii="Calibri" w:hAnsi="Calibri"/>
                <w:sz w:val="16"/>
                <w:szCs w:val="16"/>
              </w:rPr>
            </w:pPr>
          </w:p>
          <w:p w14:paraId="543DCEEC" w14:textId="77777777" w:rsidR="00B52EA4" w:rsidRDefault="00B52EA4" w:rsidP="000F2801">
            <w:pPr>
              <w:pStyle w:val="t6"/>
              <w:tabs>
                <w:tab w:val="left" w:pos="936"/>
                <w:tab w:val="left" w:pos="4338"/>
                <w:tab w:val="left" w:pos="7740"/>
              </w:tabs>
              <w:spacing w:before="180" w:line="240" w:lineRule="auto"/>
              <w:rPr>
                <w:rFonts w:ascii="Calibri" w:hAnsi="Calibri"/>
                <w:sz w:val="16"/>
                <w:szCs w:val="16"/>
              </w:rPr>
            </w:pPr>
          </w:p>
          <w:p w14:paraId="6238233A" w14:textId="77777777" w:rsidR="00B52EA4" w:rsidRDefault="00B52EA4" w:rsidP="000F2801">
            <w:pPr>
              <w:pStyle w:val="t6"/>
              <w:tabs>
                <w:tab w:val="left" w:pos="936"/>
                <w:tab w:val="left" w:pos="4338"/>
                <w:tab w:val="left" w:pos="7740"/>
              </w:tabs>
              <w:spacing w:before="180" w:line="240" w:lineRule="auto"/>
              <w:rPr>
                <w:rFonts w:ascii="Calibri" w:hAnsi="Calibri"/>
                <w:sz w:val="16"/>
                <w:szCs w:val="16"/>
              </w:rPr>
            </w:pPr>
          </w:p>
          <w:p w14:paraId="1EAC4CB4" w14:textId="77777777" w:rsidR="00B52EA4" w:rsidRDefault="00B52EA4" w:rsidP="000F2801">
            <w:pPr>
              <w:pStyle w:val="t6"/>
              <w:tabs>
                <w:tab w:val="left" w:pos="936"/>
                <w:tab w:val="left" w:pos="4338"/>
                <w:tab w:val="left" w:pos="7740"/>
              </w:tabs>
              <w:spacing w:before="180" w:line="240" w:lineRule="auto"/>
              <w:rPr>
                <w:rFonts w:ascii="Calibri" w:hAnsi="Calibri"/>
                <w:sz w:val="16"/>
                <w:szCs w:val="16"/>
              </w:rPr>
            </w:pPr>
          </w:p>
          <w:p w14:paraId="530746B1" w14:textId="77777777" w:rsidR="005D0100" w:rsidRDefault="005D0100" w:rsidP="000F2801">
            <w:pPr>
              <w:pStyle w:val="t6"/>
              <w:tabs>
                <w:tab w:val="left" w:pos="936"/>
                <w:tab w:val="left" w:pos="4338"/>
                <w:tab w:val="left" w:pos="7740"/>
              </w:tabs>
              <w:spacing w:before="180" w:line="240" w:lineRule="auto"/>
              <w:rPr>
                <w:rFonts w:ascii="Calibri" w:hAnsi="Calibri"/>
                <w:sz w:val="16"/>
                <w:szCs w:val="16"/>
              </w:rPr>
            </w:pPr>
          </w:p>
          <w:p w14:paraId="592FE212" w14:textId="77777777" w:rsidR="005D0100" w:rsidRDefault="005D0100" w:rsidP="000F2801">
            <w:pPr>
              <w:pStyle w:val="t6"/>
              <w:tabs>
                <w:tab w:val="left" w:pos="936"/>
                <w:tab w:val="left" w:pos="4338"/>
                <w:tab w:val="left" w:pos="7740"/>
              </w:tabs>
              <w:spacing w:before="180" w:line="240" w:lineRule="auto"/>
              <w:rPr>
                <w:rFonts w:ascii="Calibri" w:hAnsi="Calibri"/>
                <w:sz w:val="16"/>
                <w:szCs w:val="16"/>
              </w:rPr>
            </w:pPr>
          </w:p>
          <w:p w14:paraId="1D00AA5A" w14:textId="77777777" w:rsidR="005D0100" w:rsidRDefault="005D0100" w:rsidP="000F2801">
            <w:pPr>
              <w:pStyle w:val="t6"/>
              <w:tabs>
                <w:tab w:val="left" w:pos="936"/>
                <w:tab w:val="left" w:pos="4338"/>
                <w:tab w:val="left" w:pos="7740"/>
              </w:tabs>
              <w:spacing w:before="180" w:line="240" w:lineRule="auto"/>
              <w:rPr>
                <w:rFonts w:ascii="Calibri" w:hAnsi="Calibri"/>
                <w:sz w:val="16"/>
                <w:szCs w:val="16"/>
              </w:rPr>
            </w:pPr>
          </w:p>
          <w:p w14:paraId="3D94020E" w14:textId="77777777" w:rsidR="005D0100" w:rsidRDefault="005D0100" w:rsidP="000F2801">
            <w:pPr>
              <w:pStyle w:val="t6"/>
              <w:tabs>
                <w:tab w:val="left" w:pos="936"/>
                <w:tab w:val="left" w:pos="4338"/>
                <w:tab w:val="left" w:pos="7740"/>
              </w:tabs>
              <w:spacing w:before="180" w:line="240" w:lineRule="auto"/>
              <w:rPr>
                <w:rFonts w:ascii="Calibri" w:hAnsi="Calibri"/>
                <w:sz w:val="16"/>
                <w:szCs w:val="16"/>
              </w:rPr>
            </w:pPr>
          </w:p>
          <w:p w14:paraId="721FB83D" w14:textId="77777777" w:rsidR="005D0100" w:rsidRDefault="005D0100" w:rsidP="000F2801">
            <w:pPr>
              <w:pStyle w:val="t6"/>
              <w:tabs>
                <w:tab w:val="left" w:pos="936"/>
                <w:tab w:val="left" w:pos="4338"/>
                <w:tab w:val="left" w:pos="7740"/>
              </w:tabs>
              <w:spacing w:before="180" w:line="240" w:lineRule="auto"/>
              <w:rPr>
                <w:rFonts w:ascii="Calibri" w:hAnsi="Calibri"/>
                <w:sz w:val="16"/>
                <w:szCs w:val="16"/>
              </w:rPr>
            </w:pPr>
          </w:p>
          <w:p w14:paraId="45EBDE3E" w14:textId="77777777" w:rsidR="005D0100" w:rsidRDefault="005D0100" w:rsidP="000F2801">
            <w:pPr>
              <w:pStyle w:val="t6"/>
              <w:tabs>
                <w:tab w:val="left" w:pos="936"/>
                <w:tab w:val="left" w:pos="4338"/>
                <w:tab w:val="left" w:pos="7740"/>
              </w:tabs>
              <w:spacing w:before="180" w:line="240" w:lineRule="auto"/>
              <w:rPr>
                <w:rFonts w:ascii="Calibri" w:hAnsi="Calibri"/>
                <w:sz w:val="16"/>
                <w:szCs w:val="16"/>
              </w:rPr>
            </w:pPr>
          </w:p>
          <w:p w14:paraId="04B9C186" w14:textId="77777777" w:rsidR="000F2801" w:rsidRPr="005C7A6E" w:rsidRDefault="000F2801" w:rsidP="000F2801">
            <w:pPr>
              <w:pStyle w:val="t6"/>
              <w:tabs>
                <w:tab w:val="left" w:pos="936"/>
                <w:tab w:val="left" w:pos="4338"/>
                <w:tab w:val="left" w:pos="7740"/>
              </w:tabs>
              <w:spacing w:before="180" w:line="240" w:lineRule="auto"/>
              <w:rPr>
                <w:rFonts w:ascii="Calibri" w:hAnsi="Calibri"/>
                <w:sz w:val="16"/>
                <w:szCs w:val="16"/>
              </w:rPr>
            </w:pPr>
          </w:p>
        </w:tc>
        <w:tc>
          <w:tcPr>
            <w:tcW w:w="7627" w:type="dxa"/>
          </w:tcPr>
          <w:p w14:paraId="6541F2B7" w14:textId="77777777" w:rsidR="000F2801" w:rsidRPr="00A87610" w:rsidRDefault="004962A2" w:rsidP="00166006">
            <w:pPr>
              <w:tabs>
                <w:tab w:val="right" w:pos="6436"/>
                <w:tab w:val="left" w:pos="9356"/>
              </w:tabs>
              <w:spacing w:before="180"/>
              <w:rPr>
                <w:rFonts w:ascii="Calibri" w:hAnsi="Calibri"/>
                <w:b/>
                <w:sz w:val="16"/>
                <w:szCs w:val="16"/>
              </w:rPr>
            </w:pPr>
            <w:r>
              <w:rPr>
                <w:rFonts w:ascii="Calibri" w:hAnsi="Calibri"/>
                <w:b/>
                <w:sz w:val="16"/>
                <w:szCs w:val="16"/>
              </w:rPr>
              <w:t>8</w:t>
            </w:r>
            <w:r w:rsidR="00A87610" w:rsidRPr="00A87610">
              <w:rPr>
                <w:rFonts w:ascii="Calibri" w:hAnsi="Calibri"/>
                <w:b/>
                <w:sz w:val="16"/>
                <w:szCs w:val="16"/>
              </w:rPr>
              <w:t>.1</w:t>
            </w:r>
            <w:r w:rsidR="00CE322B" w:rsidRPr="00A87610">
              <w:rPr>
                <w:rFonts w:ascii="Calibri" w:hAnsi="Calibri"/>
                <w:b/>
                <w:sz w:val="16"/>
                <w:szCs w:val="16"/>
              </w:rPr>
              <w:t xml:space="preserve"> Ansprechpersonen</w:t>
            </w:r>
          </w:p>
          <w:p w14:paraId="2E0949CC" w14:textId="77777777" w:rsidR="00CE322B" w:rsidRDefault="00CE322B" w:rsidP="00166006">
            <w:pPr>
              <w:tabs>
                <w:tab w:val="right" w:pos="6436"/>
                <w:tab w:val="left" w:pos="9356"/>
              </w:tabs>
              <w:spacing w:before="180"/>
              <w:rPr>
                <w:rFonts w:ascii="Calibri" w:hAnsi="Calibri"/>
                <w:sz w:val="16"/>
                <w:szCs w:val="16"/>
              </w:rPr>
            </w:pPr>
            <w:r>
              <w:rPr>
                <w:rFonts w:ascii="Calibri" w:hAnsi="Calibri"/>
                <w:sz w:val="16"/>
                <w:szCs w:val="16"/>
              </w:rPr>
              <w:t xml:space="preserve">Für sämtliche Zwecke des vorliegenden Vertrags, </w:t>
            </w:r>
            <w:proofErr w:type="spellStart"/>
            <w:r>
              <w:rPr>
                <w:rFonts w:ascii="Calibri" w:hAnsi="Calibri"/>
                <w:sz w:val="16"/>
                <w:szCs w:val="16"/>
              </w:rPr>
              <w:t>einschliesslich</w:t>
            </w:r>
            <w:proofErr w:type="spellEnd"/>
            <w:r>
              <w:rPr>
                <w:rFonts w:ascii="Calibri" w:hAnsi="Calibri"/>
                <w:sz w:val="16"/>
                <w:szCs w:val="16"/>
              </w:rPr>
              <w:t xml:space="preserve"> Vertragsänderungen, der Übermittlung und Zustellung von Mitteilungen, Anfragen und dergleichen lauten die Ansprechpersonen: </w:t>
            </w:r>
          </w:p>
          <w:p w14:paraId="3560DF7E" w14:textId="77777777" w:rsidR="00A87610" w:rsidRDefault="00A87610" w:rsidP="00166006">
            <w:pPr>
              <w:tabs>
                <w:tab w:val="right" w:pos="6436"/>
                <w:tab w:val="left" w:pos="9356"/>
              </w:tabs>
              <w:spacing w:before="180"/>
              <w:rPr>
                <w:rFonts w:ascii="Calibri" w:hAnsi="Calibri"/>
                <w:sz w:val="16"/>
                <w:szCs w:val="16"/>
              </w:rPr>
            </w:pPr>
            <w:r>
              <w:rPr>
                <w:rFonts w:ascii="Calibri" w:hAnsi="Calibri"/>
                <w:sz w:val="16"/>
                <w:szCs w:val="16"/>
              </w:rPr>
              <w:t xml:space="preserve">Auf Seite des </w:t>
            </w:r>
            <w:r w:rsidR="008936CD">
              <w:rPr>
                <w:rFonts w:ascii="Calibri" w:hAnsi="Calibri"/>
                <w:sz w:val="16"/>
                <w:szCs w:val="16"/>
              </w:rPr>
              <w:t>Auftraggebers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823"/>
              <w:gridCol w:w="1317"/>
              <w:gridCol w:w="667"/>
              <w:gridCol w:w="1473"/>
              <w:gridCol w:w="653"/>
              <w:gridCol w:w="1488"/>
            </w:tblGrid>
            <w:tr w:rsidR="005D0100" w14:paraId="770BC224" w14:textId="77777777" w:rsidTr="005D0100">
              <w:tc>
                <w:tcPr>
                  <w:tcW w:w="6421" w:type="dxa"/>
                  <w:gridSpan w:val="6"/>
                </w:tcPr>
                <w:p w14:paraId="606AAA15" w14:textId="77777777" w:rsidR="005D0100" w:rsidRDefault="005D0100" w:rsidP="004173FB">
                  <w:pPr>
                    <w:tabs>
                      <w:tab w:val="right" w:pos="6436"/>
                      <w:tab w:val="left" w:pos="9356"/>
                    </w:tabs>
                    <w:rPr>
                      <w:rFonts w:ascii="Calibri" w:hAnsi="Calibri"/>
                      <w:sz w:val="16"/>
                      <w:szCs w:val="16"/>
                    </w:rPr>
                  </w:pPr>
                  <w:r>
                    <w:rPr>
                      <w:rFonts w:ascii="Calibri" w:hAnsi="Calibri"/>
                      <w:sz w:val="16"/>
                      <w:szCs w:val="16"/>
                    </w:rPr>
                    <w:t>Name und Adresse:</w:t>
                  </w:r>
                </w:p>
              </w:tc>
            </w:tr>
            <w:tr w:rsidR="005D0100" w14:paraId="0CE6C530" w14:textId="77777777" w:rsidTr="005D0100">
              <w:tc>
                <w:tcPr>
                  <w:tcW w:w="6421" w:type="dxa"/>
                  <w:gridSpan w:val="6"/>
                  <w:tcBorders>
                    <w:bottom w:val="nil"/>
                  </w:tcBorders>
                </w:tcPr>
                <w:p w14:paraId="1923C91B" w14:textId="77777777" w:rsidR="005D0100" w:rsidRDefault="00F91EF6" w:rsidP="004173FB">
                  <w:pPr>
                    <w:tabs>
                      <w:tab w:val="right" w:pos="6436"/>
                      <w:tab w:val="left" w:pos="9356"/>
                    </w:tabs>
                    <w:rPr>
                      <w:rFonts w:ascii="Calibri" w:hAnsi="Calibri"/>
                      <w:sz w:val="16"/>
                      <w:szCs w:val="16"/>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tc>
            </w:tr>
            <w:tr w:rsidR="005D0100" w14:paraId="79ACE978" w14:textId="77777777" w:rsidTr="00A87610">
              <w:tc>
                <w:tcPr>
                  <w:tcW w:w="823" w:type="dxa"/>
                  <w:tcBorders>
                    <w:right w:val="nil"/>
                  </w:tcBorders>
                </w:tcPr>
                <w:p w14:paraId="0C2774A5" w14:textId="77777777" w:rsidR="005D0100" w:rsidRDefault="005D0100" w:rsidP="004173FB">
                  <w:pPr>
                    <w:tabs>
                      <w:tab w:val="right" w:pos="6436"/>
                      <w:tab w:val="left" w:pos="9356"/>
                    </w:tabs>
                    <w:rPr>
                      <w:rFonts w:ascii="Calibri" w:hAnsi="Calibri"/>
                      <w:sz w:val="16"/>
                      <w:szCs w:val="16"/>
                    </w:rPr>
                  </w:pPr>
                  <w:r>
                    <w:rPr>
                      <w:rFonts w:ascii="Calibri" w:hAnsi="Calibri"/>
                      <w:sz w:val="16"/>
                      <w:szCs w:val="16"/>
                    </w:rPr>
                    <w:t>E-Mail:</w:t>
                  </w:r>
                </w:p>
              </w:tc>
              <w:tc>
                <w:tcPr>
                  <w:tcW w:w="1317" w:type="dxa"/>
                  <w:tcBorders>
                    <w:left w:val="nil"/>
                    <w:right w:val="nil"/>
                  </w:tcBorders>
                </w:tcPr>
                <w:p w14:paraId="60B285E0" w14:textId="77777777" w:rsidR="005D0100" w:rsidRDefault="00F91EF6" w:rsidP="00F91EF6">
                  <w:pPr>
                    <w:tabs>
                      <w:tab w:val="right" w:pos="6436"/>
                      <w:tab w:val="left" w:pos="9356"/>
                    </w:tabs>
                    <w:rPr>
                      <w:rFonts w:ascii="Calibri" w:hAnsi="Calibri"/>
                      <w:sz w:val="16"/>
                      <w:szCs w:val="16"/>
                    </w:rPr>
                  </w:pPr>
                  <w:r w:rsidRPr="00F91EF6">
                    <w:rPr>
                      <w:rFonts w:ascii="Calibri" w:hAnsi="Calibri"/>
                      <w:noProof/>
                      <w:sz w:val="18"/>
                      <w:szCs w:val="18"/>
                      <w:u w:val="dotted"/>
                    </w:rPr>
                    <w:fldChar w:fldCharType="begin">
                      <w:ffData>
                        <w:name w:val="Text7"/>
                        <w:enabled/>
                        <w:calcOnExit w:val="0"/>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t> </w:t>
                  </w:r>
                  <w:r w:rsidRPr="00F91EF6">
                    <w:rPr>
                      <w:rFonts w:ascii="Calibri" w:hAnsi="Calibri"/>
                      <w:noProof/>
                      <w:sz w:val="18"/>
                      <w:szCs w:val="18"/>
                      <w:u w:val="dotted"/>
                    </w:rPr>
                    <w:t> </w:t>
                  </w:r>
                  <w:r w:rsidRPr="00F91EF6">
                    <w:rPr>
                      <w:rFonts w:ascii="Calibri" w:hAnsi="Calibri"/>
                      <w:noProof/>
                      <w:sz w:val="18"/>
                      <w:szCs w:val="18"/>
                      <w:u w:val="dotted"/>
                    </w:rPr>
                    <w:t> </w:t>
                  </w:r>
                  <w:r w:rsidRPr="00F91EF6">
                    <w:rPr>
                      <w:rFonts w:ascii="Calibri" w:hAnsi="Calibri"/>
                      <w:noProof/>
                      <w:sz w:val="18"/>
                      <w:szCs w:val="18"/>
                      <w:u w:val="dotted"/>
                    </w:rPr>
                    <w:fldChar w:fldCharType="end"/>
                  </w:r>
                </w:p>
              </w:tc>
              <w:tc>
                <w:tcPr>
                  <w:tcW w:w="667" w:type="dxa"/>
                  <w:tcBorders>
                    <w:left w:val="nil"/>
                    <w:right w:val="nil"/>
                  </w:tcBorders>
                </w:tcPr>
                <w:p w14:paraId="3BC6DB76" w14:textId="77777777" w:rsidR="005D0100" w:rsidRDefault="005D0100" w:rsidP="004173FB">
                  <w:pPr>
                    <w:tabs>
                      <w:tab w:val="right" w:pos="6436"/>
                      <w:tab w:val="left" w:pos="9356"/>
                    </w:tabs>
                    <w:rPr>
                      <w:rFonts w:ascii="Calibri" w:hAnsi="Calibri"/>
                      <w:sz w:val="16"/>
                      <w:szCs w:val="16"/>
                    </w:rPr>
                  </w:pPr>
                  <w:r>
                    <w:rPr>
                      <w:rFonts w:ascii="Calibri" w:hAnsi="Calibri"/>
                      <w:sz w:val="16"/>
                      <w:szCs w:val="16"/>
                    </w:rPr>
                    <w:t>Fax:</w:t>
                  </w:r>
                </w:p>
              </w:tc>
              <w:tc>
                <w:tcPr>
                  <w:tcW w:w="1473" w:type="dxa"/>
                  <w:tcBorders>
                    <w:left w:val="nil"/>
                    <w:right w:val="nil"/>
                  </w:tcBorders>
                </w:tcPr>
                <w:p w14:paraId="56DE05B9" w14:textId="77777777" w:rsidR="005D0100" w:rsidRDefault="00A87610" w:rsidP="004173FB">
                  <w:pPr>
                    <w:tabs>
                      <w:tab w:val="right" w:pos="6436"/>
                      <w:tab w:val="left" w:pos="9356"/>
                    </w:tabs>
                    <w:rPr>
                      <w:rFonts w:ascii="Calibri" w:hAnsi="Calibri"/>
                      <w:sz w:val="16"/>
                      <w:szCs w:val="16"/>
                    </w:rPr>
                  </w:pPr>
                  <w:r w:rsidRPr="00F91EF6">
                    <w:rPr>
                      <w:rFonts w:ascii="Calibri" w:hAnsi="Calibri"/>
                      <w:noProof/>
                      <w:sz w:val="18"/>
                      <w:szCs w:val="18"/>
                      <w:u w:val="dotted"/>
                    </w:rPr>
                    <w:fldChar w:fldCharType="begin">
                      <w:ffData>
                        <w:name w:val="Text7"/>
                        <w:enabled/>
                        <w:calcOnExit w:val="0"/>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003C4986" w:rsidRPr="00F91EF6">
                    <w:rPr>
                      <w:rFonts w:ascii="Calibri" w:hAnsi="Calibri"/>
                      <w:noProof/>
                      <w:sz w:val="18"/>
                      <w:szCs w:val="18"/>
                      <w:u w:val="dotted"/>
                    </w:rPr>
                    <w:t> </w:t>
                  </w:r>
                  <w:r w:rsidR="00F91EF6">
                    <w:rPr>
                      <w:rFonts w:ascii="Calibri" w:hAnsi="Calibri"/>
                      <w:noProof/>
                      <w:sz w:val="18"/>
                      <w:szCs w:val="18"/>
                      <w:u w:val="dotted"/>
                    </w:rPr>
                    <w:t xml:space="preserve">                   </w:t>
                  </w:r>
                  <w:r w:rsidR="003C4986" w:rsidRPr="00F91EF6">
                    <w:rPr>
                      <w:rFonts w:ascii="Calibri" w:hAnsi="Calibri"/>
                      <w:noProof/>
                      <w:sz w:val="18"/>
                      <w:szCs w:val="18"/>
                      <w:u w:val="dotted"/>
                    </w:rPr>
                    <w:t> </w:t>
                  </w:r>
                  <w:r w:rsidR="003C4986" w:rsidRPr="00F91EF6">
                    <w:rPr>
                      <w:rFonts w:ascii="Calibri" w:hAnsi="Calibri"/>
                      <w:noProof/>
                      <w:sz w:val="18"/>
                      <w:szCs w:val="18"/>
                      <w:u w:val="dotted"/>
                    </w:rPr>
                    <w:t> </w:t>
                  </w:r>
                  <w:r w:rsidR="003C4986" w:rsidRPr="00F91EF6">
                    <w:rPr>
                      <w:rFonts w:ascii="Calibri" w:hAnsi="Calibri"/>
                      <w:noProof/>
                      <w:sz w:val="18"/>
                      <w:szCs w:val="18"/>
                      <w:u w:val="dotted"/>
                    </w:rPr>
                    <w:t> </w:t>
                  </w:r>
                  <w:r w:rsidR="003C4986" w:rsidRPr="00F91EF6">
                    <w:rPr>
                      <w:rFonts w:ascii="Calibri" w:hAnsi="Calibri"/>
                      <w:noProof/>
                      <w:sz w:val="18"/>
                      <w:szCs w:val="18"/>
                      <w:u w:val="dotted"/>
                    </w:rPr>
                    <w:t> </w:t>
                  </w:r>
                  <w:r w:rsidRPr="00F91EF6">
                    <w:rPr>
                      <w:rFonts w:ascii="Calibri" w:hAnsi="Calibri"/>
                      <w:noProof/>
                      <w:sz w:val="18"/>
                      <w:szCs w:val="18"/>
                      <w:u w:val="dotted"/>
                    </w:rPr>
                    <w:fldChar w:fldCharType="end"/>
                  </w:r>
                </w:p>
              </w:tc>
              <w:tc>
                <w:tcPr>
                  <w:tcW w:w="653" w:type="dxa"/>
                  <w:tcBorders>
                    <w:left w:val="nil"/>
                    <w:right w:val="nil"/>
                  </w:tcBorders>
                </w:tcPr>
                <w:p w14:paraId="1E8E6B77" w14:textId="77777777" w:rsidR="005D0100" w:rsidRDefault="005D0100" w:rsidP="004173FB">
                  <w:pPr>
                    <w:tabs>
                      <w:tab w:val="right" w:pos="6436"/>
                      <w:tab w:val="left" w:pos="9356"/>
                    </w:tabs>
                    <w:rPr>
                      <w:rFonts w:ascii="Calibri" w:hAnsi="Calibri"/>
                      <w:sz w:val="16"/>
                      <w:szCs w:val="16"/>
                    </w:rPr>
                  </w:pPr>
                  <w:r>
                    <w:rPr>
                      <w:rFonts w:ascii="Calibri" w:hAnsi="Calibri"/>
                      <w:sz w:val="16"/>
                      <w:szCs w:val="16"/>
                    </w:rPr>
                    <w:t>Tel:</w:t>
                  </w:r>
                </w:p>
              </w:tc>
              <w:tc>
                <w:tcPr>
                  <w:tcW w:w="1488" w:type="dxa"/>
                  <w:tcBorders>
                    <w:left w:val="nil"/>
                  </w:tcBorders>
                </w:tcPr>
                <w:p w14:paraId="58BD853A" w14:textId="77777777" w:rsidR="005D0100" w:rsidRDefault="00A87610" w:rsidP="004173FB">
                  <w:pPr>
                    <w:tabs>
                      <w:tab w:val="right" w:pos="6436"/>
                      <w:tab w:val="left" w:pos="9356"/>
                    </w:tabs>
                    <w:rPr>
                      <w:rFonts w:ascii="Calibri" w:hAnsi="Calibri"/>
                      <w:sz w:val="16"/>
                      <w:szCs w:val="16"/>
                    </w:rPr>
                  </w:pPr>
                  <w:r w:rsidRPr="00F91EF6">
                    <w:rPr>
                      <w:rFonts w:ascii="Calibri" w:hAnsi="Calibri"/>
                      <w:noProof/>
                      <w:sz w:val="18"/>
                      <w:szCs w:val="18"/>
                      <w:u w:val="dotted"/>
                    </w:rPr>
                    <w:fldChar w:fldCharType="begin">
                      <w:ffData>
                        <w:name w:val="Text7"/>
                        <w:enabled/>
                        <w:calcOnExit w:val="0"/>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003C4986" w:rsidRPr="00F91EF6">
                    <w:rPr>
                      <w:rFonts w:ascii="Calibri" w:hAnsi="Calibri"/>
                      <w:noProof/>
                      <w:sz w:val="18"/>
                      <w:szCs w:val="18"/>
                      <w:u w:val="dotted"/>
                    </w:rPr>
                    <w:t> </w:t>
                  </w:r>
                  <w:r w:rsidR="00F91EF6">
                    <w:rPr>
                      <w:rFonts w:ascii="Calibri" w:hAnsi="Calibri"/>
                      <w:noProof/>
                      <w:sz w:val="18"/>
                      <w:szCs w:val="18"/>
                      <w:u w:val="dotted"/>
                    </w:rPr>
                    <w:t xml:space="preserve">                    </w:t>
                  </w:r>
                  <w:r w:rsidR="003C4986" w:rsidRPr="00F91EF6">
                    <w:rPr>
                      <w:rFonts w:ascii="Calibri" w:hAnsi="Calibri"/>
                      <w:noProof/>
                      <w:sz w:val="18"/>
                      <w:szCs w:val="18"/>
                      <w:u w:val="dotted"/>
                    </w:rPr>
                    <w:t> </w:t>
                  </w:r>
                  <w:r w:rsidR="003C4986" w:rsidRPr="00F91EF6">
                    <w:rPr>
                      <w:rFonts w:ascii="Calibri" w:hAnsi="Calibri"/>
                      <w:noProof/>
                      <w:sz w:val="18"/>
                      <w:szCs w:val="18"/>
                      <w:u w:val="dotted"/>
                    </w:rPr>
                    <w:t> </w:t>
                  </w:r>
                  <w:r w:rsidR="003C4986" w:rsidRPr="00F91EF6">
                    <w:rPr>
                      <w:rFonts w:ascii="Calibri" w:hAnsi="Calibri"/>
                      <w:noProof/>
                      <w:sz w:val="18"/>
                      <w:szCs w:val="18"/>
                      <w:u w:val="dotted"/>
                    </w:rPr>
                    <w:t> </w:t>
                  </w:r>
                  <w:r w:rsidR="003C4986" w:rsidRPr="00F91EF6">
                    <w:rPr>
                      <w:rFonts w:ascii="Calibri" w:hAnsi="Calibri"/>
                      <w:noProof/>
                      <w:sz w:val="18"/>
                      <w:szCs w:val="18"/>
                      <w:u w:val="dotted"/>
                    </w:rPr>
                    <w:t> </w:t>
                  </w:r>
                  <w:r w:rsidRPr="00F91EF6">
                    <w:rPr>
                      <w:rFonts w:ascii="Calibri" w:hAnsi="Calibri"/>
                      <w:noProof/>
                      <w:sz w:val="18"/>
                      <w:szCs w:val="18"/>
                      <w:u w:val="dotted"/>
                    </w:rPr>
                    <w:fldChar w:fldCharType="end"/>
                  </w:r>
                </w:p>
              </w:tc>
            </w:tr>
          </w:tbl>
          <w:p w14:paraId="798593E8" w14:textId="77777777" w:rsidR="005D0100" w:rsidRDefault="005D0100" w:rsidP="00166006">
            <w:pPr>
              <w:tabs>
                <w:tab w:val="right" w:pos="6436"/>
                <w:tab w:val="left" w:pos="9356"/>
              </w:tabs>
              <w:spacing w:before="180"/>
              <w:rPr>
                <w:rFonts w:ascii="Calibri" w:hAnsi="Calibri"/>
                <w:sz w:val="16"/>
                <w:szCs w:val="16"/>
              </w:rPr>
            </w:pPr>
          </w:p>
          <w:p w14:paraId="14881A1A" w14:textId="77777777" w:rsidR="005D0100" w:rsidRDefault="005D0100" w:rsidP="00166006">
            <w:pPr>
              <w:tabs>
                <w:tab w:val="right" w:pos="6436"/>
                <w:tab w:val="left" w:pos="9356"/>
              </w:tabs>
              <w:spacing w:before="180"/>
              <w:rPr>
                <w:rFonts w:ascii="Calibri" w:hAnsi="Calibri"/>
                <w:sz w:val="16"/>
                <w:szCs w:val="16"/>
              </w:rPr>
            </w:pPr>
            <w:r>
              <w:rPr>
                <w:rFonts w:ascii="Calibri" w:hAnsi="Calibri"/>
                <w:sz w:val="16"/>
                <w:szCs w:val="16"/>
              </w:rPr>
              <w:t xml:space="preserve">Auf Seite des </w:t>
            </w:r>
            <w:r w:rsidR="008936CD">
              <w:rPr>
                <w:rFonts w:ascii="Calibri" w:hAnsi="Calibri"/>
                <w:sz w:val="16"/>
                <w:szCs w:val="16"/>
              </w:rPr>
              <w:t>Auftragnehmers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823"/>
              <w:gridCol w:w="1317"/>
              <w:gridCol w:w="667"/>
              <w:gridCol w:w="1473"/>
              <w:gridCol w:w="653"/>
              <w:gridCol w:w="1488"/>
            </w:tblGrid>
            <w:tr w:rsidR="005D0100" w14:paraId="6A902678" w14:textId="77777777" w:rsidTr="00166006">
              <w:tc>
                <w:tcPr>
                  <w:tcW w:w="6421" w:type="dxa"/>
                  <w:gridSpan w:val="6"/>
                </w:tcPr>
                <w:p w14:paraId="445E23CC" w14:textId="77777777" w:rsidR="005D0100" w:rsidRDefault="005D0100" w:rsidP="004173FB">
                  <w:pPr>
                    <w:tabs>
                      <w:tab w:val="right" w:pos="6436"/>
                      <w:tab w:val="left" w:pos="9356"/>
                    </w:tabs>
                    <w:rPr>
                      <w:rFonts w:ascii="Calibri" w:hAnsi="Calibri"/>
                      <w:sz w:val="16"/>
                      <w:szCs w:val="16"/>
                    </w:rPr>
                  </w:pPr>
                  <w:r>
                    <w:rPr>
                      <w:rFonts w:ascii="Calibri" w:hAnsi="Calibri"/>
                      <w:sz w:val="16"/>
                      <w:szCs w:val="16"/>
                    </w:rPr>
                    <w:t>Name und Adresse:</w:t>
                  </w:r>
                </w:p>
              </w:tc>
            </w:tr>
            <w:tr w:rsidR="005D0100" w14:paraId="7C07D586" w14:textId="77777777" w:rsidTr="00166006">
              <w:tc>
                <w:tcPr>
                  <w:tcW w:w="6421" w:type="dxa"/>
                  <w:gridSpan w:val="6"/>
                  <w:tcBorders>
                    <w:bottom w:val="nil"/>
                  </w:tcBorders>
                </w:tcPr>
                <w:p w14:paraId="3720AFDF" w14:textId="77777777" w:rsidR="005D0100" w:rsidRDefault="00F91EF6" w:rsidP="004173FB">
                  <w:pPr>
                    <w:tabs>
                      <w:tab w:val="right" w:pos="6436"/>
                      <w:tab w:val="left" w:pos="9356"/>
                    </w:tabs>
                    <w:rPr>
                      <w:rFonts w:ascii="Calibri" w:hAnsi="Calibri"/>
                      <w:sz w:val="16"/>
                      <w:szCs w:val="16"/>
                    </w:rPr>
                  </w:pPr>
                  <w:r w:rsidRPr="00F91EF6">
                    <w:rPr>
                      <w:rFonts w:ascii="Calibri" w:hAnsi="Calibri"/>
                      <w:noProof/>
                      <w:sz w:val="18"/>
                      <w:szCs w:val="18"/>
                      <w:u w:val="dotted"/>
                    </w:rPr>
                    <w:fldChar w:fldCharType="begin">
                      <w:ffData>
                        <w:name w:val=""/>
                        <w:enabled/>
                        <w:calcOnExit w:val="0"/>
                        <w:textInput>
                          <w:type w:val="number"/>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tc>
            </w:tr>
            <w:tr w:rsidR="005D0100" w14:paraId="014A1AFD" w14:textId="77777777" w:rsidTr="00A87610">
              <w:tc>
                <w:tcPr>
                  <w:tcW w:w="823" w:type="dxa"/>
                  <w:tcBorders>
                    <w:right w:val="nil"/>
                  </w:tcBorders>
                </w:tcPr>
                <w:p w14:paraId="53977BE0" w14:textId="77777777" w:rsidR="005D0100" w:rsidRDefault="005D0100" w:rsidP="004173FB">
                  <w:pPr>
                    <w:tabs>
                      <w:tab w:val="right" w:pos="6436"/>
                      <w:tab w:val="left" w:pos="9356"/>
                    </w:tabs>
                    <w:rPr>
                      <w:rFonts w:ascii="Calibri" w:hAnsi="Calibri"/>
                      <w:sz w:val="16"/>
                      <w:szCs w:val="16"/>
                    </w:rPr>
                  </w:pPr>
                  <w:r>
                    <w:rPr>
                      <w:rFonts w:ascii="Calibri" w:hAnsi="Calibri"/>
                      <w:sz w:val="16"/>
                      <w:szCs w:val="16"/>
                    </w:rPr>
                    <w:t>E-Mail:</w:t>
                  </w:r>
                </w:p>
              </w:tc>
              <w:tc>
                <w:tcPr>
                  <w:tcW w:w="1317" w:type="dxa"/>
                  <w:tcBorders>
                    <w:left w:val="nil"/>
                    <w:right w:val="nil"/>
                  </w:tcBorders>
                </w:tcPr>
                <w:p w14:paraId="75782680" w14:textId="77777777" w:rsidR="005D0100" w:rsidRDefault="00F91EF6" w:rsidP="004173FB">
                  <w:pPr>
                    <w:tabs>
                      <w:tab w:val="right" w:pos="6436"/>
                      <w:tab w:val="left" w:pos="9356"/>
                    </w:tabs>
                    <w:rPr>
                      <w:rFonts w:ascii="Calibri" w:hAnsi="Calibri"/>
                      <w:sz w:val="16"/>
                      <w:szCs w:val="16"/>
                    </w:rPr>
                  </w:pPr>
                  <w:r w:rsidRPr="00F91EF6">
                    <w:rPr>
                      <w:rFonts w:ascii="Calibri" w:hAnsi="Calibri"/>
                      <w:noProof/>
                      <w:sz w:val="18"/>
                      <w:szCs w:val="18"/>
                      <w:u w:val="dotted"/>
                    </w:rPr>
                    <w:fldChar w:fldCharType="begin">
                      <w:ffData>
                        <w:name w:val="Text7"/>
                        <w:enabled/>
                        <w:calcOnExit w:val="0"/>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t> </w:t>
                  </w:r>
                  <w:r w:rsidRPr="00F91EF6">
                    <w:rPr>
                      <w:rFonts w:ascii="Calibri" w:hAnsi="Calibri"/>
                      <w:noProof/>
                      <w:sz w:val="18"/>
                      <w:szCs w:val="18"/>
                      <w:u w:val="dotted"/>
                    </w:rPr>
                    <w:t> </w:t>
                  </w:r>
                  <w:r w:rsidRPr="00F91EF6">
                    <w:rPr>
                      <w:rFonts w:ascii="Calibri" w:hAnsi="Calibri"/>
                      <w:noProof/>
                      <w:sz w:val="18"/>
                      <w:szCs w:val="18"/>
                      <w:u w:val="dotted"/>
                    </w:rPr>
                    <w:t> </w:t>
                  </w:r>
                  <w:r w:rsidRPr="00F91EF6">
                    <w:rPr>
                      <w:rFonts w:ascii="Calibri" w:hAnsi="Calibri"/>
                      <w:noProof/>
                      <w:sz w:val="18"/>
                      <w:szCs w:val="18"/>
                      <w:u w:val="dotted"/>
                    </w:rPr>
                    <w:fldChar w:fldCharType="end"/>
                  </w:r>
                </w:p>
              </w:tc>
              <w:tc>
                <w:tcPr>
                  <w:tcW w:w="667" w:type="dxa"/>
                  <w:tcBorders>
                    <w:left w:val="nil"/>
                    <w:right w:val="nil"/>
                  </w:tcBorders>
                </w:tcPr>
                <w:p w14:paraId="1D69EC72" w14:textId="77777777" w:rsidR="005D0100" w:rsidRDefault="005D0100" w:rsidP="004173FB">
                  <w:pPr>
                    <w:tabs>
                      <w:tab w:val="right" w:pos="6436"/>
                      <w:tab w:val="left" w:pos="9356"/>
                    </w:tabs>
                    <w:rPr>
                      <w:rFonts w:ascii="Calibri" w:hAnsi="Calibri"/>
                      <w:sz w:val="16"/>
                      <w:szCs w:val="16"/>
                    </w:rPr>
                  </w:pPr>
                  <w:r>
                    <w:rPr>
                      <w:rFonts w:ascii="Calibri" w:hAnsi="Calibri"/>
                      <w:sz w:val="16"/>
                      <w:szCs w:val="16"/>
                    </w:rPr>
                    <w:t>Fax:</w:t>
                  </w:r>
                </w:p>
              </w:tc>
              <w:tc>
                <w:tcPr>
                  <w:tcW w:w="1473" w:type="dxa"/>
                  <w:tcBorders>
                    <w:left w:val="nil"/>
                    <w:right w:val="nil"/>
                  </w:tcBorders>
                </w:tcPr>
                <w:p w14:paraId="03A09348" w14:textId="77777777" w:rsidR="005D0100" w:rsidRDefault="00F91EF6" w:rsidP="004173FB">
                  <w:pPr>
                    <w:tabs>
                      <w:tab w:val="right" w:pos="6436"/>
                      <w:tab w:val="left" w:pos="9356"/>
                    </w:tabs>
                    <w:rPr>
                      <w:rFonts w:ascii="Calibri" w:hAnsi="Calibri"/>
                      <w:sz w:val="16"/>
                      <w:szCs w:val="16"/>
                    </w:rPr>
                  </w:pPr>
                  <w:r w:rsidRPr="00F91EF6">
                    <w:rPr>
                      <w:rFonts w:ascii="Calibri" w:hAnsi="Calibri"/>
                      <w:noProof/>
                      <w:sz w:val="18"/>
                      <w:szCs w:val="18"/>
                      <w:u w:val="dotted"/>
                    </w:rPr>
                    <w:fldChar w:fldCharType="begin">
                      <w:ffData>
                        <w:name w:val="Text7"/>
                        <w:enabled/>
                        <w:calcOnExit w:val="0"/>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t> </w:t>
                  </w:r>
                  <w:r w:rsidRPr="00F91EF6">
                    <w:rPr>
                      <w:rFonts w:ascii="Calibri" w:hAnsi="Calibri"/>
                      <w:noProof/>
                      <w:sz w:val="18"/>
                      <w:szCs w:val="18"/>
                      <w:u w:val="dotted"/>
                    </w:rPr>
                    <w:t> </w:t>
                  </w:r>
                  <w:r w:rsidRPr="00F91EF6">
                    <w:rPr>
                      <w:rFonts w:ascii="Calibri" w:hAnsi="Calibri"/>
                      <w:noProof/>
                      <w:sz w:val="18"/>
                      <w:szCs w:val="18"/>
                      <w:u w:val="dotted"/>
                    </w:rPr>
                    <w:t> </w:t>
                  </w:r>
                  <w:r w:rsidRPr="00F91EF6">
                    <w:rPr>
                      <w:rFonts w:ascii="Calibri" w:hAnsi="Calibri"/>
                      <w:noProof/>
                      <w:sz w:val="18"/>
                      <w:szCs w:val="18"/>
                      <w:u w:val="dotted"/>
                    </w:rPr>
                    <w:fldChar w:fldCharType="end"/>
                  </w:r>
                </w:p>
              </w:tc>
              <w:tc>
                <w:tcPr>
                  <w:tcW w:w="653" w:type="dxa"/>
                  <w:tcBorders>
                    <w:left w:val="nil"/>
                    <w:right w:val="nil"/>
                  </w:tcBorders>
                </w:tcPr>
                <w:p w14:paraId="423ED7AB" w14:textId="77777777" w:rsidR="005D0100" w:rsidRDefault="005D0100" w:rsidP="004173FB">
                  <w:pPr>
                    <w:tabs>
                      <w:tab w:val="right" w:pos="6436"/>
                      <w:tab w:val="left" w:pos="9356"/>
                    </w:tabs>
                    <w:rPr>
                      <w:rFonts w:ascii="Calibri" w:hAnsi="Calibri"/>
                      <w:sz w:val="16"/>
                      <w:szCs w:val="16"/>
                    </w:rPr>
                  </w:pPr>
                  <w:r>
                    <w:rPr>
                      <w:rFonts w:ascii="Calibri" w:hAnsi="Calibri"/>
                      <w:sz w:val="16"/>
                      <w:szCs w:val="16"/>
                    </w:rPr>
                    <w:t>Tel:</w:t>
                  </w:r>
                </w:p>
              </w:tc>
              <w:tc>
                <w:tcPr>
                  <w:tcW w:w="1488" w:type="dxa"/>
                  <w:tcBorders>
                    <w:left w:val="nil"/>
                  </w:tcBorders>
                </w:tcPr>
                <w:p w14:paraId="7FE4A2E5" w14:textId="77777777" w:rsidR="005D0100" w:rsidRDefault="00F91EF6" w:rsidP="004173FB">
                  <w:pPr>
                    <w:tabs>
                      <w:tab w:val="right" w:pos="6436"/>
                      <w:tab w:val="left" w:pos="9356"/>
                    </w:tabs>
                    <w:rPr>
                      <w:rFonts w:ascii="Calibri" w:hAnsi="Calibri"/>
                      <w:sz w:val="16"/>
                      <w:szCs w:val="16"/>
                    </w:rPr>
                  </w:pPr>
                  <w:r w:rsidRPr="00F91EF6">
                    <w:rPr>
                      <w:rFonts w:ascii="Calibri" w:hAnsi="Calibri"/>
                      <w:noProof/>
                      <w:sz w:val="18"/>
                      <w:szCs w:val="18"/>
                      <w:u w:val="dotted"/>
                    </w:rPr>
                    <w:fldChar w:fldCharType="begin">
                      <w:ffData>
                        <w:name w:val="Text7"/>
                        <w:enabled/>
                        <w:calcOnExit w:val="0"/>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t> </w:t>
                  </w:r>
                  <w:r w:rsidRPr="00F91EF6">
                    <w:rPr>
                      <w:rFonts w:ascii="Calibri" w:hAnsi="Calibri"/>
                      <w:noProof/>
                      <w:sz w:val="18"/>
                      <w:szCs w:val="18"/>
                      <w:u w:val="dotted"/>
                    </w:rPr>
                    <w:t> </w:t>
                  </w:r>
                  <w:r w:rsidRPr="00F91EF6">
                    <w:rPr>
                      <w:rFonts w:ascii="Calibri" w:hAnsi="Calibri"/>
                      <w:noProof/>
                      <w:sz w:val="18"/>
                      <w:szCs w:val="18"/>
                      <w:u w:val="dotted"/>
                    </w:rPr>
                    <w:t> </w:t>
                  </w:r>
                  <w:r w:rsidRPr="00F91EF6">
                    <w:rPr>
                      <w:rFonts w:ascii="Calibri" w:hAnsi="Calibri"/>
                      <w:noProof/>
                      <w:sz w:val="18"/>
                      <w:szCs w:val="18"/>
                      <w:u w:val="dotted"/>
                    </w:rPr>
                    <w:fldChar w:fldCharType="end"/>
                  </w:r>
                </w:p>
              </w:tc>
            </w:tr>
          </w:tbl>
          <w:p w14:paraId="12FA0FB0" w14:textId="77777777" w:rsidR="00B52EA4" w:rsidRDefault="00B52EA4" w:rsidP="00166006">
            <w:pPr>
              <w:tabs>
                <w:tab w:val="right" w:pos="6436"/>
                <w:tab w:val="left" w:pos="9356"/>
              </w:tabs>
              <w:spacing w:before="180"/>
              <w:rPr>
                <w:rFonts w:ascii="Calibri" w:hAnsi="Calibri"/>
                <w:sz w:val="16"/>
                <w:szCs w:val="16"/>
              </w:rPr>
            </w:pPr>
          </w:p>
          <w:p w14:paraId="1E389A1F" w14:textId="77777777" w:rsidR="00D73FA6" w:rsidRPr="00A87610" w:rsidRDefault="004962A2" w:rsidP="00166006">
            <w:pPr>
              <w:tabs>
                <w:tab w:val="right" w:pos="6436"/>
                <w:tab w:val="left" w:pos="9356"/>
              </w:tabs>
              <w:spacing w:before="180"/>
              <w:rPr>
                <w:rFonts w:ascii="Calibri" w:hAnsi="Calibri"/>
                <w:b/>
                <w:sz w:val="16"/>
                <w:szCs w:val="16"/>
              </w:rPr>
            </w:pPr>
            <w:r>
              <w:rPr>
                <w:rFonts w:ascii="Calibri" w:hAnsi="Calibri"/>
                <w:b/>
                <w:sz w:val="16"/>
                <w:szCs w:val="16"/>
              </w:rPr>
              <w:t>8</w:t>
            </w:r>
            <w:r w:rsidR="00A87610" w:rsidRPr="00A87610">
              <w:rPr>
                <w:rFonts w:ascii="Calibri" w:hAnsi="Calibri"/>
                <w:b/>
                <w:sz w:val="16"/>
                <w:szCs w:val="16"/>
              </w:rPr>
              <w:t>.2</w:t>
            </w:r>
            <w:r w:rsidR="00D73FA6" w:rsidRPr="00A87610">
              <w:rPr>
                <w:rFonts w:ascii="Calibri" w:hAnsi="Calibri"/>
                <w:b/>
                <w:sz w:val="16"/>
                <w:szCs w:val="16"/>
              </w:rPr>
              <w:t xml:space="preserve"> Stellvertretung und Vollmacht</w:t>
            </w:r>
          </w:p>
          <w:p w14:paraId="7C7D6BAA" w14:textId="77777777" w:rsidR="005C5531" w:rsidRPr="00954B16" w:rsidRDefault="005C5531" w:rsidP="005C5531">
            <w:pPr>
              <w:tabs>
                <w:tab w:val="right" w:pos="6436"/>
                <w:tab w:val="left" w:pos="9356"/>
              </w:tabs>
              <w:spacing w:before="180"/>
              <w:rPr>
                <w:rFonts w:ascii="Calibri" w:hAnsi="Calibri"/>
                <w:sz w:val="16"/>
                <w:szCs w:val="16"/>
              </w:rPr>
            </w:pPr>
            <w:r>
              <w:rPr>
                <w:rFonts w:ascii="Calibri" w:hAnsi="Calibri"/>
                <w:sz w:val="16"/>
                <w:szCs w:val="16"/>
              </w:rPr>
              <w:t xml:space="preserve">Der </w:t>
            </w:r>
            <w:r w:rsidR="008936CD">
              <w:rPr>
                <w:rFonts w:ascii="Calibri" w:hAnsi="Calibri"/>
                <w:sz w:val="16"/>
                <w:szCs w:val="16"/>
              </w:rPr>
              <w:t>Auftragnehmer</w:t>
            </w:r>
            <w:r w:rsidR="008936CD" w:rsidRPr="00954B16">
              <w:rPr>
                <w:rFonts w:ascii="Calibri" w:hAnsi="Calibri"/>
                <w:sz w:val="16"/>
                <w:szCs w:val="16"/>
              </w:rPr>
              <w:t xml:space="preserve"> </w:t>
            </w:r>
            <w:r w:rsidRPr="00954B16">
              <w:rPr>
                <w:rFonts w:ascii="Calibri" w:hAnsi="Calibri"/>
                <w:sz w:val="16"/>
                <w:szCs w:val="16"/>
              </w:rPr>
              <w:t xml:space="preserve">vertritt </w:t>
            </w:r>
            <w:r>
              <w:rPr>
                <w:rFonts w:ascii="Calibri" w:hAnsi="Calibri"/>
                <w:sz w:val="16"/>
                <w:szCs w:val="16"/>
              </w:rPr>
              <w:t xml:space="preserve">den </w:t>
            </w:r>
            <w:r w:rsidR="008936CD">
              <w:rPr>
                <w:rFonts w:ascii="Calibri" w:hAnsi="Calibri"/>
                <w:sz w:val="16"/>
                <w:szCs w:val="16"/>
              </w:rPr>
              <w:t xml:space="preserve">Auftraggeber </w:t>
            </w:r>
            <w:r w:rsidRPr="00954B16">
              <w:rPr>
                <w:rFonts w:ascii="Calibri" w:hAnsi="Calibri"/>
                <w:sz w:val="16"/>
                <w:szCs w:val="16"/>
              </w:rPr>
              <w:t xml:space="preserve">gegenüber </w:t>
            </w:r>
            <w:r>
              <w:rPr>
                <w:rFonts w:ascii="Calibri" w:hAnsi="Calibri"/>
                <w:sz w:val="16"/>
                <w:szCs w:val="16"/>
              </w:rPr>
              <w:t>den Unternehmern</w:t>
            </w:r>
            <w:r w:rsidRPr="00954B16">
              <w:rPr>
                <w:rFonts w:ascii="Calibri" w:hAnsi="Calibri"/>
                <w:sz w:val="16"/>
                <w:szCs w:val="16"/>
              </w:rPr>
              <w:t>.</w:t>
            </w:r>
          </w:p>
          <w:p w14:paraId="72985D7E" w14:textId="77777777" w:rsidR="00D73FA6" w:rsidRDefault="005C5531" w:rsidP="005C5531">
            <w:pPr>
              <w:tabs>
                <w:tab w:val="right" w:pos="6436"/>
                <w:tab w:val="left" w:pos="9356"/>
              </w:tabs>
              <w:spacing w:before="180"/>
              <w:rPr>
                <w:rFonts w:ascii="Calibri" w:hAnsi="Calibri"/>
                <w:sz w:val="16"/>
                <w:szCs w:val="16"/>
              </w:rPr>
            </w:pPr>
            <w:r w:rsidRPr="00954B16">
              <w:rPr>
                <w:rFonts w:ascii="Calibri" w:hAnsi="Calibri"/>
                <w:sz w:val="16"/>
                <w:szCs w:val="16"/>
              </w:rPr>
              <w:t xml:space="preserve">Alle rechtsgeschäftlichen Erklärungen, die </w:t>
            </w:r>
            <w:r>
              <w:rPr>
                <w:rFonts w:ascii="Calibri" w:hAnsi="Calibri"/>
                <w:sz w:val="16"/>
                <w:szCs w:val="16"/>
              </w:rPr>
              <w:t xml:space="preserve">dem </w:t>
            </w:r>
            <w:r w:rsidR="008936CD">
              <w:rPr>
                <w:rFonts w:ascii="Calibri" w:hAnsi="Calibri"/>
                <w:sz w:val="16"/>
                <w:szCs w:val="16"/>
              </w:rPr>
              <w:t>Auftraggeber</w:t>
            </w:r>
            <w:r w:rsidR="008936CD" w:rsidRPr="00954B16">
              <w:rPr>
                <w:rFonts w:ascii="Calibri" w:hAnsi="Calibri"/>
                <w:sz w:val="16"/>
                <w:szCs w:val="16"/>
              </w:rPr>
              <w:t xml:space="preserve"> </w:t>
            </w:r>
            <w:r w:rsidRPr="00954B16">
              <w:rPr>
                <w:rFonts w:ascii="Calibri" w:hAnsi="Calibri"/>
                <w:sz w:val="16"/>
                <w:szCs w:val="16"/>
              </w:rPr>
              <w:t xml:space="preserve">Verpflichtungen im Betrag von mehr als </w:t>
            </w:r>
            <w:r w:rsidRPr="00110E44">
              <w:rPr>
                <w:rFonts w:ascii="Calibri" w:hAnsi="Calibri"/>
                <w:sz w:val="16"/>
                <w:szCs w:val="16"/>
              </w:rPr>
              <w:t xml:space="preserve">CHF 5‘000.- (exkl. MwSt.) </w:t>
            </w:r>
            <w:r w:rsidRPr="00954B16">
              <w:rPr>
                <w:rFonts w:ascii="Calibri" w:hAnsi="Calibri"/>
                <w:sz w:val="16"/>
                <w:szCs w:val="16"/>
              </w:rPr>
              <w:t>auferlegen, bedürfen einer ausdrücklichen und eindeutig</w:t>
            </w:r>
            <w:r>
              <w:rPr>
                <w:rFonts w:ascii="Calibri" w:hAnsi="Calibri"/>
                <w:sz w:val="16"/>
                <w:szCs w:val="16"/>
              </w:rPr>
              <w:t xml:space="preserve">en schriftlichen Genehmigung des </w:t>
            </w:r>
            <w:r w:rsidR="008936CD">
              <w:rPr>
                <w:rFonts w:ascii="Calibri" w:hAnsi="Calibri"/>
                <w:sz w:val="16"/>
                <w:szCs w:val="16"/>
              </w:rPr>
              <w:t>Auftraggebers</w:t>
            </w:r>
            <w:r w:rsidRPr="00954B16">
              <w:rPr>
                <w:rFonts w:ascii="Calibri" w:hAnsi="Calibri"/>
                <w:sz w:val="16"/>
                <w:szCs w:val="16"/>
              </w:rPr>
              <w:t>. Dies gilt namentlich für die Vergebung von Arbeiten (inkl. Regiearbeiten), den Beizug von Dritten, Bestellungsänderungen, Genehmigung des Bauwerks, Anerkennung der Schlussabrechnung sowie für die Ausübung des Wahlrechts bei Mängeln.</w:t>
            </w:r>
          </w:p>
          <w:p w14:paraId="5A478F40" w14:textId="77777777" w:rsidR="00D73FA6" w:rsidRDefault="00D73FA6" w:rsidP="00166006">
            <w:pPr>
              <w:tabs>
                <w:tab w:val="right" w:pos="6436"/>
                <w:tab w:val="left" w:pos="9356"/>
              </w:tabs>
              <w:spacing w:before="180"/>
              <w:rPr>
                <w:rFonts w:ascii="Calibri" w:hAnsi="Calibri"/>
                <w:sz w:val="16"/>
                <w:szCs w:val="16"/>
              </w:rPr>
            </w:pPr>
            <w:r>
              <w:rPr>
                <w:rFonts w:ascii="Calibri" w:hAnsi="Calibri"/>
                <w:sz w:val="16"/>
                <w:szCs w:val="16"/>
              </w:rPr>
              <w:t>Generell wir</w:t>
            </w:r>
            <w:r w:rsidR="004173FB">
              <w:rPr>
                <w:rFonts w:ascii="Calibri" w:hAnsi="Calibri"/>
                <w:sz w:val="16"/>
                <w:szCs w:val="16"/>
              </w:rPr>
              <w:t>d</w:t>
            </w:r>
            <w:r>
              <w:rPr>
                <w:rFonts w:ascii="Calibri" w:hAnsi="Calibri"/>
                <w:sz w:val="16"/>
                <w:szCs w:val="16"/>
              </w:rPr>
              <w:t xml:space="preserve"> der </w:t>
            </w:r>
            <w:r w:rsidR="008936CD">
              <w:rPr>
                <w:rFonts w:ascii="Calibri" w:hAnsi="Calibri"/>
                <w:sz w:val="16"/>
                <w:szCs w:val="16"/>
              </w:rPr>
              <w:t xml:space="preserve">Auftragnehmer </w:t>
            </w:r>
            <w:r>
              <w:rPr>
                <w:rFonts w:ascii="Calibri" w:hAnsi="Calibri"/>
                <w:sz w:val="16"/>
                <w:szCs w:val="16"/>
              </w:rPr>
              <w:t>bevollmächtigt:</w:t>
            </w:r>
          </w:p>
          <w:p w14:paraId="064F7A6C" w14:textId="3A3A9AE4" w:rsidR="00D73FA6" w:rsidRDefault="004A0834" w:rsidP="0021794B">
            <w:pPr>
              <w:tabs>
                <w:tab w:val="left" w:pos="227"/>
                <w:tab w:val="left" w:pos="707"/>
                <w:tab w:val="right" w:pos="6436"/>
                <w:tab w:val="left" w:pos="9356"/>
              </w:tabs>
              <w:ind w:left="227" w:hanging="227"/>
              <w:rPr>
                <w:rFonts w:ascii="Calibri" w:hAnsi="Calibri"/>
                <w:sz w:val="16"/>
                <w:szCs w:val="16"/>
              </w:rPr>
            </w:pPr>
            <w:sdt>
              <w:sdtPr>
                <w:rPr>
                  <w:rFonts w:asciiTheme="minorHAnsi" w:hAnsiTheme="minorHAnsi" w:cstheme="minorHAnsi"/>
                  <w:sz w:val="20"/>
                </w:rPr>
                <w:id w:val="317548524"/>
                <w14:checkbox>
                  <w14:checked w14:val="0"/>
                  <w14:checkedState w14:val="2612" w14:font="MS Gothic"/>
                  <w14:uncheckedState w14:val="2610" w14:font="MS Gothic"/>
                </w14:checkbox>
              </w:sdtPr>
              <w:sdtEndPr/>
              <w:sdtContent>
                <w:r w:rsidR="00AC38EA">
                  <w:rPr>
                    <w:rFonts w:ascii="MS Gothic" w:eastAsia="MS Gothic" w:hAnsi="MS Gothic" w:cstheme="minorHAnsi" w:hint="eastAsia"/>
                    <w:sz w:val="20"/>
                  </w:rPr>
                  <w:t>☐</w:t>
                </w:r>
              </w:sdtContent>
            </w:sdt>
            <w:r w:rsidR="00AC38EA" w:rsidRPr="00E31715">
              <w:rPr>
                <w:rFonts w:asciiTheme="minorHAnsi" w:hAnsiTheme="minorHAnsi" w:cstheme="minorHAnsi"/>
                <w:sz w:val="20"/>
              </w:rPr>
              <w:t xml:space="preserve"> </w:t>
            </w:r>
            <w:r w:rsidR="00D73FA6">
              <w:rPr>
                <w:rFonts w:ascii="Calibri" w:hAnsi="Calibri"/>
                <w:sz w:val="16"/>
                <w:szCs w:val="16"/>
              </w:rPr>
              <w:t>mit Behörden zu verhandeln und Anträge an diese zu richten</w:t>
            </w:r>
            <w:r w:rsidR="00EB6712">
              <w:rPr>
                <w:rFonts w:ascii="Calibri" w:hAnsi="Calibri"/>
                <w:sz w:val="16"/>
                <w:szCs w:val="16"/>
              </w:rPr>
              <w:t>.</w:t>
            </w:r>
          </w:p>
          <w:p w14:paraId="3218317D" w14:textId="07DBBF73" w:rsidR="00D73FA6" w:rsidRDefault="004A0834" w:rsidP="0021794B">
            <w:pPr>
              <w:tabs>
                <w:tab w:val="left" w:pos="227"/>
                <w:tab w:val="left" w:pos="707"/>
                <w:tab w:val="right" w:pos="6436"/>
                <w:tab w:val="left" w:pos="9356"/>
              </w:tabs>
              <w:ind w:left="227" w:hanging="227"/>
              <w:rPr>
                <w:rFonts w:ascii="Calibri" w:hAnsi="Calibri"/>
                <w:sz w:val="16"/>
                <w:szCs w:val="16"/>
              </w:rPr>
            </w:pPr>
            <w:sdt>
              <w:sdtPr>
                <w:rPr>
                  <w:rFonts w:asciiTheme="minorHAnsi" w:hAnsiTheme="minorHAnsi" w:cstheme="minorHAnsi"/>
                  <w:sz w:val="20"/>
                </w:rPr>
                <w:id w:val="1218235871"/>
                <w14:checkbox>
                  <w14:checked w14:val="0"/>
                  <w14:checkedState w14:val="2612" w14:font="MS Gothic"/>
                  <w14:uncheckedState w14:val="2610" w14:font="MS Gothic"/>
                </w14:checkbox>
              </w:sdtPr>
              <w:sdtEndPr/>
              <w:sdtContent>
                <w:r w:rsidR="00AC38EA">
                  <w:rPr>
                    <w:rFonts w:ascii="MS Gothic" w:eastAsia="MS Gothic" w:hAnsi="MS Gothic" w:cstheme="minorHAnsi" w:hint="eastAsia"/>
                    <w:sz w:val="20"/>
                  </w:rPr>
                  <w:t>☐</w:t>
                </w:r>
              </w:sdtContent>
            </w:sdt>
            <w:r w:rsidR="00AC38EA" w:rsidRPr="00E31715">
              <w:rPr>
                <w:rFonts w:asciiTheme="minorHAnsi" w:hAnsiTheme="minorHAnsi" w:cstheme="minorHAnsi"/>
                <w:sz w:val="20"/>
              </w:rPr>
              <w:t xml:space="preserve"> </w:t>
            </w:r>
            <w:r w:rsidR="00D73FA6">
              <w:rPr>
                <w:rFonts w:ascii="Calibri" w:hAnsi="Calibri"/>
                <w:sz w:val="16"/>
                <w:szCs w:val="16"/>
              </w:rPr>
              <w:t>folgende Handlungen im Namen und auf Rechnung des Auftraggebers vorzunehmen:</w:t>
            </w:r>
          </w:p>
          <w:p w14:paraId="652F6159" w14:textId="77777777" w:rsidR="00D73FA6" w:rsidRDefault="00F91EF6" w:rsidP="004173FB">
            <w:pPr>
              <w:tabs>
                <w:tab w:val="right" w:pos="6436"/>
                <w:tab w:val="left" w:pos="9356"/>
              </w:tabs>
              <w:rPr>
                <w:rFonts w:ascii="Calibri" w:hAnsi="Calibri"/>
                <w:sz w:val="16"/>
                <w:szCs w:val="16"/>
              </w:rPr>
            </w:pPr>
            <w:r w:rsidRPr="00F91EF6">
              <w:rPr>
                <w:rFonts w:ascii="Calibri" w:hAnsi="Calibri"/>
                <w:noProof/>
                <w:sz w:val="18"/>
                <w:szCs w:val="18"/>
                <w:u w:val="dotted"/>
              </w:rPr>
              <w:fldChar w:fldCharType="begin">
                <w:ffData>
                  <w:name w:val="Text7"/>
                  <w:enabled/>
                  <w:calcOnExit w:val="0"/>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t> </w:t>
            </w:r>
            <w:r w:rsidRPr="00F91EF6">
              <w:rPr>
                <w:rFonts w:ascii="Calibri" w:hAnsi="Calibri"/>
                <w:noProof/>
                <w:sz w:val="18"/>
                <w:szCs w:val="18"/>
                <w:u w:val="dotted"/>
              </w:rPr>
              <w:t> </w:t>
            </w:r>
            <w:r w:rsidRPr="00F91EF6">
              <w:rPr>
                <w:rFonts w:ascii="Calibri" w:hAnsi="Calibri"/>
                <w:noProof/>
                <w:sz w:val="18"/>
                <w:szCs w:val="18"/>
                <w:u w:val="dotted"/>
              </w:rPr>
              <w:t> </w:t>
            </w:r>
            <w:r w:rsidRPr="00F91EF6">
              <w:rPr>
                <w:rFonts w:ascii="Calibri" w:hAnsi="Calibri"/>
                <w:noProof/>
                <w:sz w:val="18"/>
                <w:szCs w:val="18"/>
                <w:u w:val="dotted"/>
              </w:rPr>
              <w:fldChar w:fldCharType="end"/>
            </w:r>
          </w:p>
          <w:p w14:paraId="65B68479" w14:textId="77777777" w:rsidR="00D73FA6" w:rsidRDefault="00D73FA6" w:rsidP="00166006">
            <w:pPr>
              <w:tabs>
                <w:tab w:val="right" w:pos="6436"/>
                <w:tab w:val="left" w:pos="9356"/>
              </w:tabs>
              <w:spacing w:before="180"/>
              <w:rPr>
                <w:rFonts w:ascii="Calibri" w:hAnsi="Calibri"/>
                <w:sz w:val="16"/>
                <w:szCs w:val="16"/>
              </w:rPr>
            </w:pPr>
            <w:r>
              <w:rPr>
                <w:rFonts w:ascii="Calibri" w:hAnsi="Calibri"/>
                <w:sz w:val="16"/>
                <w:szCs w:val="16"/>
              </w:rPr>
              <w:t>Diese Vollmacht(en) wird / werden durch folgende Personen ausgeübt:</w:t>
            </w:r>
            <w:r>
              <w:rPr>
                <w:rFonts w:ascii="Calibri" w:hAnsi="Calibri"/>
                <w:sz w:val="16"/>
                <w:szCs w:val="16"/>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0"/>
              <w:gridCol w:w="2140"/>
              <w:gridCol w:w="2141"/>
            </w:tblGrid>
            <w:tr w:rsidR="00EB75CB" w14:paraId="7915C760" w14:textId="77777777" w:rsidTr="00EB75CB">
              <w:tc>
                <w:tcPr>
                  <w:tcW w:w="2140" w:type="dxa"/>
                </w:tcPr>
                <w:p w14:paraId="2604FA70" w14:textId="77777777" w:rsidR="00EB75CB" w:rsidRDefault="00EB75CB" w:rsidP="004173FB">
                  <w:pPr>
                    <w:tabs>
                      <w:tab w:val="right" w:pos="6436"/>
                      <w:tab w:val="left" w:pos="9356"/>
                    </w:tabs>
                    <w:rPr>
                      <w:rFonts w:ascii="Calibri" w:hAnsi="Calibri"/>
                      <w:sz w:val="16"/>
                      <w:szCs w:val="16"/>
                    </w:rPr>
                  </w:pPr>
                  <w:r>
                    <w:rPr>
                      <w:rFonts w:ascii="Calibri" w:hAnsi="Calibri"/>
                      <w:sz w:val="16"/>
                      <w:szCs w:val="16"/>
                    </w:rPr>
                    <w:t>Name:</w:t>
                  </w:r>
                </w:p>
              </w:tc>
              <w:tc>
                <w:tcPr>
                  <w:tcW w:w="2140" w:type="dxa"/>
                </w:tcPr>
                <w:p w14:paraId="2808646B" w14:textId="77777777" w:rsidR="00EB75CB" w:rsidRDefault="00EB75CB" w:rsidP="004173FB">
                  <w:pPr>
                    <w:tabs>
                      <w:tab w:val="right" w:pos="6436"/>
                      <w:tab w:val="left" w:pos="9356"/>
                    </w:tabs>
                    <w:rPr>
                      <w:rFonts w:ascii="Calibri" w:hAnsi="Calibri"/>
                      <w:sz w:val="16"/>
                      <w:szCs w:val="16"/>
                    </w:rPr>
                  </w:pPr>
                  <w:r>
                    <w:rPr>
                      <w:rFonts w:ascii="Calibri" w:hAnsi="Calibri"/>
                      <w:sz w:val="16"/>
                      <w:szCs w:val="16"/>
                    </w:rPr>
                    <w:t>Adresse / Firma:</w:t>
                  </w:r>
                </w:p>
              </w:tc>
              <w:tc>
                <w:tcPr>
                  <w:tcW w:w="2141" w:type="dxa"/>
                </w:tcPr>
                <w:p w14:paraId="65012C85" w14:textId="77777777" w:rsidR="00EB75CB" w:rsidRDefault="00EB75CB" w:rsidP="004173FB">
                  <w:pPr>
                    <w:tabs>
                      <w:tab w:val="right" w:pos="6436"/>
                      <w:tab w:val="left" w:pos="9356"/>
                    </w:tabs>
                    <w:rPr>
                      <w:rFonts w:ascii="Calibri" w:hAnsi="Calibri"/>
                      <w:sz w:val="16"/>
                      <w:szCs w:val="16"/>
                    </w:rPr>
                  </w:pPr>
                  <w:r>
                    <w:rPr>
                      <w:rFonts w:ascii="Calibri" w:hAnsi="Calibri"/>
                      <w:sz w:val="16"/>
                      <w:szCs w:val="16"/>
                    </w:rPr>
                    <w:t>Zeichnungsberechtigung:</w:t>
                  </w:r>
                </w:p>
              </w:tc>
            </w:tr>
            <w:tr w:rsidR="00EB75CB" w14:paraId="2150221D" w14:textId="77777777" w:rsidTr="00EB75CB">
              <w:tc>
                <w:tcPr>
                  <w:tcW w:w="2140" w:type="dxa"/>
                </w:tcPr>
                <w:p w14:paraId="538E9EA4" w14:textId="77777777" w:rsidR="00EB75CB" w:rsidRDefault="00F91EF6" w:rsidP="004173FB">
                  <w:pPr>
                    <w:tabs>
                      <w:tab w:val="right" w:pos="6436"/>
                      <w:tab w:val="left" w:pos="9356"/>
                    </w:tabs>
                    <w:rPr>
                      <w:rFonts w:ascii="Calibri" w:hAnsi="Calibri"/>
                      <w:sz w:val="16"/>
                      <w:szCs w:val="16"/>
                    </w:rPr>
                  </w:pPr>
                  <w:r w:rsidRPr="00F91EF6">
                    <w:rPr>
                      <w:rFonts w:ascii="Calibri" w:hAnsi="Calibri"/>
                      <w:noProof/>
                      <w:sz w:val="18"/>
                      <w:szCs w:val="18"/>
                      <w:u w:val="dotted"/>
                    </w:rPr>
                    <w:fldChar w:fldCharType="begin">
                      <w:ffData>
                        <w:name w:val="Text7"/>
                        <w:enabled/>
                        <w:calcOnExit w:val="0"/>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t> </w:t>
                  </w:r>
                  <w:r w:rsidRPr="00F91EF6">
                    <w:rPr>
                      <w:rFonts w:ascii="Calibri" w:hAnsi="Calibri"/>
                      <w:noProof/>
                      <w:sz w:val="18"/>
                      <w:szCs w:val="18"/>
                      <w:u w:val="dotted"/>
                    </w:rPr>
                    <w:t> </w:t>
                  </w:r>
                  <w:r w:rsidRPr="00F91EF6">
                    <w:rPr>
                      <w:rFonts w:ascii="Calibri" w:hAnsi="Calibri"/>
                      <w:noProof/>
                      <w:sz w:val="18"/>
                      <w:szCs w:val="18"/>
                      <w:u w:val="dotted"/>
                    </w:rPr>
                    <w:t> </w:t>
                  </w:r>
                  <w:r w:rsidRPr="00F91EF6">
                    <w:rPr>
                      <w:rFonts w:ascii="Calibri" w:hAnsi="Calibri"/>
                      <w:noProof/>
                      <w:sz w:val="18"/>
                      <w:szCs w:val="18"/>
                      <w:u w:val="dotted"/>
                    </w:rPr>
                    <w:fldChar w:fldCharType="end"/>
                  </w:r>
                </w:p>
              </w:tc>
              <w:tc>
                <w:tcPr>
                  <w:tcW w:w="2140" w:type="dxa"/>
                </w:tcPr>
                <w:p w14:paraId="2168E1A8" w14:textId="77777777" w:rsidR="00EB75CB" w:rsidRDefault="00F91EF6" w:rsidP="004173FB">
                  <w:pPr>
                    <w:tabs>
                      <w:tab w:val="right" w:pos="6436"/>
                      <w:tab w:val="left" w:pos="9356"/>
                    </w:tabs>
                    <w:rPr>
                      <w:rFonts w:ascii="Calibri" w:hAnsi="Calibri"/>
                      <w:sz w:val="16"/>
                      <w:szCs w:val="16"/>
                    </w:rPr>
                  </w:pPr>
                  <w:r w:rsidRPr="00F91EF6">
                    <w:rPr>
                      <w:rFonts w:ascii="Calibri" w:hAnsi="Calibri"/>
                      <w:noProof/>
                      <w:sz w:val="18"/>
                      <w:szCs w:val="18"/>
                      <w:u w:val="dotted"/>
                    </w:rPr>
                    <w:fldChar w:fldCharType="begin">
                      <w:ffData>
                        <w:name w:val="Text7"/>
                        <w:enabled/>
                        <w:calcOnExit w:val="0"/>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t> </w:t>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tc>
              <w:tc>
                <w:tcPr>
                  <w:tcW w:w="2141" w:type="dxa"/>
                </w:tcPr>
                <w:p w14:paraId="4FA5A8F8" w14:textId="77777777" w:rsidR="00EB75CB" w:rsidRDefault="00EB75CB" w:rsidP="004173FB">
                  <w:pPr>
                    <w:tabs>
                      <w:tab w:val="right" w:pos="6436"/>
                      <w:tab w:val="left" w:pos="9356"/>
                    </w:tabs>
                    <w:rPr>
                      <w:rFonts w:ascii="Calibri" w:hAnsi="Calibri"/>
                      <w:sz w:val="16"/>
                      <w:szCs w:val="16"/>
                    </w:rPr>
                  </w:pPr>
                  <w:r w:rsidRPr="00110E44">
                    <w:rPr>
                      <w:rFonts w:ascii="Calibri" w:hAnsi="Calibri"/>
                      <w:sz w:val="16"/>
                      <w:szCs w:val="16"/>
                    </w:rPr>
                    <w:t>einzeln</w:t>
                  </w:r>
                </w:p>
              </w:tc>
            </w:tr>
          </w:tbl>
          <w:p w14:paraId="1A397B38" w14:textId="77777777" w:rsidR="00B52EA4" w:rsidRDefault="00B52EA4" w:rsidP="00166006">
            <w:pPr>
              <w:tabs>
                <w:tab w:val="right" w:pos="6436"/>
                <w:tab w:val="left" w:pos="9356"/>
              </w:tabs>
              <w:spacing w:before="180"/>
              <w:rPr>
                <w:rFonts w:ascii="Calibri" w:hAnsi="Calibri"/>
                <w:sz w:val="16"/>
                <w:szCs w:val="16"/>
              </w:rPr>
            </w:pPr>
          </w:p>
          <w:p w14:paraId="2A38CE2A" w14:textId="77777777" w:rsidR="00B52EA4" w:rsidRPr="00EB6712" w:rsidRDefault="004962A2" w:rsidP="00166006">
            <w:pPr>
              <w:tabs>
                <w:tab w:val="right" w:pos="6436"/>
                <w:tab w:val="left" w:pos="9356"/>
              </w:tabs>
              <w:spacing w:before="180"/>
              <w:rPr>
                <w:rFonts w:ascii="Calibri" w:hAnsi="Calibri"/>
                <w:b/>
                <w:sz w:val="16"/>
                <w:szCs w:val="16"/>
              </w:rPr>
            </w:pPr>
            <w:r>
              <w:rPr>
                <w:rFonts w:ascii="Calibri" w:hAnsi="Calibri"/>
                <w:b/>
                <w:sz w:val="16"/>
                <w:szCs w:val="16"/>
              </w:rPr>
              <w:t>8</w:t>
            </w:r>
            <w:r w:rsidR="00AE7E12" w:rsidRPr="00EB6712">
              <w:rPr>
                <w:rFonts w:ascii="Calibri" w:hAnsi="Calibri"/>
                <w:b/>
                <w:sz w:val="16"/>
                <w:szCs w:val="16"/>
              </w:rPr>
              <w:t xml:space="preserve">.3 Datenaustausch und </w:t>
            </w:r>
            <w:r w:rsidR="00C653E0">
              <w:rPr>
                <w:rFonts w:ascii="Calibri" w:hAnsi="Calibri"/>
                <w:b/>
                <w:sz w:val="16"/>
                <w:szCs w:val="16"/>
              </w:rPr>
              <w:t>-</w:t>
            </w:r>
            <w:r w:rsidR="00AE7E12" w:rsidRPr="00EB6712">
              <w:rPr>
                <w:rFonts w:ascii="Calibri" w:hAnsi="Calibri"/>
                <w:b/>
                <w:sz w:val="16"/>
                <w:szCs w:val="16"/>
              </w:rPr>
              <w:t>sicherung</w:t>
            </w:r>
          </w:p>
          <w:p w14:paraId="0ED43B0C" w14:textId="14072090" w:rsidR="00AE7E12" w:rsidRDefault="004A0834" w:rsidP="00AC38EA">
            <w:pPr>
              <w:tabs>
                <w:tab w:val="left" w:pos="227"/>
                <w:tab w:val="right" w:pos="6436"/>
                <w:tab w:val="left" w:pos="9356"/>
              </w:tabs>
              <w:ind w:left="225" w:hanging="225"/>
              <w:rPr>
                <w:rFonts w:ascii="Calibri" w:hAnsi="Calibri"/>
                <w:sz w:val="16"/>
                <w:szCs w:val="16"/>
              </w:rPr>
            </w:pPr>
            <w:sdt>
              <w:sdtPr>
                <w:rPr>
                  <w:rFonts w:asciiTheme="minorHAnsi" w:hAnsiTheme="minorHAnsi" w:cstheme="minorHAnsi"/>
                  <w:sz w:val="20"/>
                </w:rPr>
                <w:id w:val="-1585911356"/>
                <w14:checkbox>
                  <w14:checked w14:val="0"/>
                  <w14:checkedState w14:val="2612" w14:font="MS Gothic"/>
                  <w14:uncheckedState w14:val="2610" w14:font="MS Gothic"/>
                </w14:checkbox>
              </w:sdtPr>
              <w:sdtEndPr/>
              <w:sdtContent>
                <w:r w:rsidR="00AC38EA">
                  <w:rPr>
                    <w:rFonts w:ascii="MS Gothic" w:eastAsia="MS Gothic" w:hAnsi="MS Gothic" w:cstheme="minorHAnsi" w:hint="eastAsia"/>
                    <w:sz w:val="20"/>
                  </w:rPr>
                  <w:t>☐</w:t>
                </w:r>
              </w:sdtContent>
            </w:sdt>
            <w:r w:rsidR="00AC38EA" w:rsidRPr="00E31715">
              <w:rPr>
                <w:rFonts w:asciiTheme="minorHAnsi" w:hAnsiTheme="minorHAnsi" w:cstheme="minorHAnsi"/>
                <w:sz w:val="20"/>
              </w:rPr>
              <w:t xml:space="preserve"> </w:t>
            </w:r>
            <w:r w:rsidR="00AE7E12">
              <w:rPr>
                <w:rFonts w:ascii="Calibri" w:hAnsi="Calibri"/>
                <w:sz w:val="16"/>
                <w:szCs w:val="16"/>
              </w:rPr>
              <w:t xml:space="preserve">Datenaustausch und </w:t>
            </w:r>
            <w:r w:rsidR="00C653E0">
              <w:rPr>
                <w:rFonts w:ascii="Calibri" w:hAnsi="Calibri"/>
                <w:sz w:val="16"/>
                <w:szCs w:val="16"/>
              </w:rPr>
              <w:t>-</w:t>
            </w:r>
            <w:r w:rsidR="00AE7E12">
              <w:rPr>
                <w:rFonts w:ascii="Calibri" w:hAnsi="Calibri"/>
                <w:sz w:val="16"/>
                <w:szCs w:val="16"/>
              </w:rPr>
              <w:t>sicherung:</w:t>
            </w:r>
            <w:r w:rsidR="00AC38EA">
              <w:rPr>
                <w:rFonts w:ascii="Calibri" w:hAnsi="Calibri"/>
                <w:sz w:val="16"/>
                <w:szCs w:val="16"/>
              </w:rPr>
              <w:t xml:space="preserve">   </w:t>
            </w:r>
            <w:r w:rsidR="00F91EF6" w:rsidRPr="00F91EF6">
              <w:rPr>
                <w:rFonts w:ascii="Calibri" w:hAnsi="Calibri"/>
                <w:noProof/>
                <w:sz w:val="18"/>
                <w:szCs w:val="18"/>
                <w:u w:val="dotted"/>
              </w:rPr>
              <w:fldChar w:fldCharType="begin">
                <w:ffData>
                  <w:name w:val="Text7"/>
                  <w:enabled/>
                  <w:calcOnExit w:val="0"/>
                  <w:textInput/>
                </w:ffData>
              </w:fldChar>
            </w:r>
            <w:r w:rsidR="00F91EF6" w:rsidRPr="00F91EF6">
              <w:rPr>
                <w:rFonts w:ascii="Calibri" w:hAnsi="Calibri"/>
                <w:noProof/>
                <w:sz w:val="18"/>
                <w:szCs w:val="18"/>
                <w:u w:val="dotted"/>
              </w:rPr>
              <w:instrText xml:space="preserve"> FORMTEXT </w:instrText>
            </w:r>
            <w:r w:rsidR="00F91EF6" w:rsidRPr="00F91EF6">
              <w:rPr>
                <w:rFonts w:ascii="Calibri" w:hAnsi="Calibri"/>
                <w:noProof/>
                <w:sz w:val="18"/>
                <w:szCs w:val="18"/>
                <w:u w:val="dotted"/>
              </w:rPr>
            </w:r>
            <w:r w:rsidR="00F91EF6" w:rsidRPr="00F91EF6">
              <w:rPr>
                <w:rFonts w:ascii="Calibri" w:hAnsi="Calibri"/>
                <w:noProof/>
                <w:sz w:val="18"/>
                <w:szCs w:val="18"/>
                <w:u w:val="dotted"/>
              </w:rPr>
              <w:fldChar w:fldCharType="separate"/>
            </w:r>
            <w:r w:rsidR="00F91EF6" w:rsidRPr="00F91EF6">
              <w:rPr>
                <w:rFonts w:ascii="Calibri" w:hAnsi="Calibri"/>
                <w:noProof/>
                <w:sz w:val="18"/>
                <w:szCs w:val="18"/>
                <w:u w:val="dotted"/>
              </w:rPr>
              <w:t> </w:t>
            </w:r>
            <w:r w:rsidR="00F91EF6">
              <w:rPr>
                <w:rFonts w:ascii="Calibri" w:hAnsi="Calibri"/>
                <w:noProof/>
                <w:sz w:val="18"/>
                <w:szCs w:val="18"/>
                <w:u w:val="dotted"/>
              </w:rPr>
              <w:t xml:space="preserve">                                    </w:t>
            </w:r>
            <w:r w:rsidR="00F91EF6" w:rsidRPr="00F91EF6">
              <w:rPr>
                <w:rFonts w:ascii="Calibri" w:hAnsi="Calibri"/>
                <w:noProof/>
                <w:sz w:val="18"/>
                <w:szCs w:val="18"/>
                <w:u w:val="dotted"/>
              </w:rPr>
              <w:t> </w:t>
            </w:r>
            <w:r w:rsidR="00F91EF6" w:rsidRPr="00F91EF6">
              <w:rPr>
                <w:rFonts w:ascii="Calibri" w:hAnsi="Calibri"/>
                <w:noProof/>
                <w:sz w:val="18"/>
                <w:szCs w:val="18"/>
                <w:u w:val="dotted"/>
              </w:rPr>
              <w:t> </w:t>
            </w:r>
            <w:r w:rsidR="00F91EF6" w:rsidRPr="00F91EF6">
              <w:rPr>
                <w:rFonts w:ascii="Calibri" w:hAnsi="Calibri"/>
                <w:noProof/>
                <w:sz w:val="18"/>
                <w:szCs w:val="18"/>
                <w:u w:val="dotted"/>
              </w:rPr>
              <w:t> </w:t>
            </w:r>
            <w:r w:rsidR="00F91EF6" w:rsidRPr="00F91EF6">
              <w:rPr>
                <w:rFonts w:ascii="Calibri" w:hAnsi="Calibri"/>
                <w:noProof/>
                <w:sz w:val="18"/>
                <w:szCs w:val="18"/>
                <w:u w:val="dotted"/>
              </w:rPr>
              <w:t> </w:t>
            </w:r>
            <w:r w:rsidR="00F91EF6" w:rsidRPr="00F91EF6">
              <w:rPr>
                <w:rFonts w:ascii="Calibri" w:hAnsi="Calibri"/>
                <w:noProof/>
                <w:sz w:val="18"/>
                <w:szCs w:val="18"/>
                <w:u w:val="dotted"/>
              </w:rPr>
              <w:fldChar w:fldCharType="end"/>
            </w:r>
          </w:p>
          <w:p w14:paraId="7EE9E192" w14:textId="35B99AFE" w:rsidR="00AE7E12" w:rsidRDefault="004A0834" w:rsidP="0021794B">
            <w:pPr>
              <w:tabs>
                <w:tab w:val="left" w:pos="227"/>
                <w:tab w:val="right" w:pos="6436"/>
                <w:tab w:val="left" w:pos="9356"/>
              </w:tabs>
              <w:rPr>
                <w:rFonts w:ascii="Calibri" w:hAnsi="Calibri"/>
                <w:sz w:val="16"/>
                <w:szCs w:val="16"/>
              </w:rPr>
            </w:pPr>
            <w:sdt>
              <w:sdtPr>
                <w:rPr>
                  <w:rFonts w:asciiTheme="minorHAnsi" w:hAnsiTheme="minorHAnsi" w:cstheme="minorHAnsi"/>
                  <w:sz w:val="20"/>
                </w:rPr>
                <w:id w:val="2010408203"/>
                <w14:checkbox>
                  <w14:checked w14:val="0"/>
                  <w14:checkedState w14:val="2612" w14:font="MS Gothic"/>
                  <w14:uncheckedState w14:val="2610" w14:font="MS Gothic"/>
                </w14:checkbox>
              </w:sdtPr>
              <w:sdtEndPr/>
              <w:sdtContent>
                <w:r w:rsidR="00AC38EA">
                  <w:rPr>
                    <w:rFonts w:ascii="MS Gothic" w:eastAsia="MS Gothic" w:hAnsi="MS Gothic" w:cstheme="minorHAnsi" w:hint="eastAsia"/>
                    <w:sz w:val="20"/>
                  </w:rPr>
                  <w:t>☐</w:t>
                </w:r>
              </w:sdtContent>
            </w:sdt>
            <w:r w:rsidR="00AC38EA" w:rsidRPr="00E31715">
              <w:rPr>
                <w:rFonts w:asciiTheme="minorHAnsi" w:hAnsiTheme="minorHAnsi" w:cstheme="minorHAnsi"/>
                <w:sz w:val="20"/>
              </w:rPr>
              <w:t xml:space="preserve"> </w:t>
            </w:r>
            <w:r w:rsidR="00AC38EA" w:rsidRPr="00E31715">
              <w:rPr>
                <w:rFonts w:asciiTheme="minorHAnsi" w:hAnsiTheme="minorHAnsi" w:cstheme="minorHAnsi"/>
                <w:sz w:val="20"/>
              </w:rPr>
              <w:tab/>
            </w:r>
            <w:r w:rsidR="00AE7E12">
              <w:rPr>
                <w:rFonts w:ascii="Calibri" w:hAnsi="Calibri"/>
                <w:sz w:val="16"/>
                <w:szCs w:val="16"/>
              </w:rPr>
              <w:t xml:space="preserve">Die Bestimmungen zum Datenaustausch und zur Datensicherung sind in </w:t>
            </w:r>
            <w:r w:rsidR="00AE7E12" w:rsidRPr="00110E44">
              <w:rPr>
                <w:rFonts w:ascii="Calibri" w:hAnsi="Calibri"/>
                <w:sz w:val="16"/>
                <w:szCs w:val="16"/>
              </w:rPr>
              <w:t>Beilage</w:t>
            </w:r>
            <w:r w:rsidR="00AE7E12" w:rsidRPr="00A92167">
              <w:rPr>
                <w:rFonts w:ascii="Calibri" w:hAnsi="Calibri"/>
                <w:color w:val="FF0000"/>
                <w:sz w:val="16"/>
                <w:szCs w:val="16"/>
              </w:rPr>
              <w:t xml:space="preserve"> 7 </w:t>
            </w:r>
            <w:r w:rsidR="00AE7E12">
              <w:rPr>
                <w:rFonts w:ascii="Calibri" w:hAnsi="Calibri"/>
                <w:sz w:val="16"/>
                <w:szCs w:val="16"/>
              </w:rPr>
              <w:t>festgehalten</w:t>
            </w:r>
            <w:r w:rsidR="00C653E0">
              <w:rPr>
                <w:rFonts w:ascii="Calibri" w:hAnsi="Calibri"/>
                <w:sz w:val="16"/>
                <w:szCs w:val="16"/>
              </w:rPr>
              <w:t>.</w:t>
            </w:r>
          </w:p>
          <w:p w14:paraId="6D7F904D" w14:textId="77777777" w:rsidR="00B52EA4" w:rsidRDefault="00B52EA4" w:rsidP="00166006">
            <w:pPr>
              <w:tabs>
                <w:tab w:val="right" w:pos="6436"/>
                <w:tab w:val="left" w:pos="9356"/>
              </w:tabs>
              <w:spacing w:before="180"/>
              <w:rPr>
                <w:rFonts w:ascii="Calibri" w:hAnsi="Calibri"/>
                <w:sz w:val="16"/>
                <w:szCs w:val="16"/>
              </w:rPr>
            </w:pPr>
          </w:p>
          <w:p w14:paraId="0B3CC6DD" w14:textId="77777777" w:rsidR="00A87610" w:rsidRPr="00A87610" w:rsidRDefault="004962A2" w:rsidP="00A87610">
            <w:pPr>
              <w:tabs>
                <w:tab w:val="right" w:pos="6436"/>
                <w:tab w:val="left" w:pos="9356"/>
              </w:tabs>
              <w:spacing w:before="180"/>
              <w:rPr>
                <w:rFonts w:ascii="Calibri" w:hAnsi="Calibri"/>
                <w:b/>
                <w:sz w:val="16"/>
                <w:szCs w:val="16"/>
              </w:rPr>
            </w:pPr>
            <w:r>
              <w:rPr>
                <w:rFonts w:ascii="Calibri" w:hAnsi="Calibri"/>
                <w:b/>
                <w:sz w:val="16"/>
                <w:szCs w:val="16"/>
              </w:rPr>
              <w:lastRenderedPageBreak/>
              <w:t>8</w:t>
            </w:r>
            <w:r w:rsidR="00A87610">
              <w:rPr>
                <w:rFonts w:ascii="Calibri" w:hAnsi="Calibri"/>
                <w:b/>
                <w:sz w:val="16"/>
                <w:szCs w:val="16"/>
              </w:rPr>
              <w:t>.</w:t>
            </w:r>
            <w:r w:rsidR="00EB6712">
              <w:rPr>
                <w:rFonts w:ascii="Calibri" w:hAnsi="Calibri"/>
                <w:b/>
                <w:sz w:val="16"/>
                <w:szCs w:val="16"/>
              </w:rPr>
              <w:t>4</w:t>
            </w:r>
            <w:r w:rsidR="00A87610" w:rsidRPr="00A87610">
              <w:rPr>
                <w:rFonts w:ascii="Calibri" w:hAnsi="Calibri"/>
                <w:b/>
                <w:sz w:val="16"/>
                <w:szCs w:val="16"/>
              </w:rPr>
              <w:t xml:space="preserve"> Projektorganisation </w:t>
            </w:r>
          </w:p>
          <w:p w14:paraId="35A5B0C7" w14:textId="1FA90C04" w:rsidR="00A87610" w:rsidRDefault="004A0834" w:rsidP="000E7E61">
            <w:pPr>
              <w:tabs>
                <w:tab w:val="left" w:pos="227"/>
                <w:tab w:val="left" w:pos="539"/>
                <w:tab w:val="right" w:pos="6436"/>
                <w:tab w:val="left" w:pos="9356"/>
              </w:tabs>
              <w:rPr>
                <w:rFonts w:ascii="Calibri" w:hAnsi="Calibri"/>
                <w:sz w:val="16"/>
                <w:szCs w:val="16"/>
              </w:rPr>
            </w:pPr>
            <w:sdt>
              <w:sdtPr>
                <w:rPr>
                  <w:rFonts w:asciiTheme="minorHAnsi" w:hAnsiTheme="minorHAnsi" w:cstheme="minorHAnsi"/>
                  <w:sz w:val="20"/>
                </w:rPr>
                <w:id w:val="-1771459871"/>
                <w14:checkbox>
                  <w14:checked w14:val="0"/>
                  <w14:checkedState w14:val="2612" w14:font="MS Gothic"/>
                  <w14:uncheckedState w14:val="2610" w14:font="MS Gothic"/>
                </w14:checkbox>
              </w:sdtPr>
              <w:sdtEndPr/>
              <w:sdtContent>
                <w:r w:rsidR="005C692A">
                  <w:rPr>
                    <w:rFonts w:ascii="MS Gothic" w:eastAsia="MS Gothic" w:hAnsi="MS Gothic" w:cstheme="minorHAnsi" w:hint="eastAsia"/>
                    <w:sz w:val="20"/>
                  </w:rPr>
                  <w:t>☐</w:t>
                </w:r>
              </w:sdtContent>
            </w:sdt>
            <w:r w:rsidR="00AC38EA" w:rsidRPr="00E31715">
              <w:rPr>
                <w:rFonts w:asciiTheme="minorHAnsi" w:hAnsiTheme="minorHAnsi" w:cstheme="minorHAnsi"/>
                <w:sz w:val="20"/>
              </w:rPr>
              <w:t xml:space="preserve"> </w:t>
            </w:r>
            <w:r w:rsidR="00A87610">
              <w:rPr>
                <w:rFonts w:ascii="Calibri" w:hAnsi="Calibri"/>
                <w:sz w:val="16"/>
                <w:szCs w:val="16"/>
              </w:rPr>
              <w:t>Projektorganisation (am Projekt Beteiligte und ihre vertraglichen Beziehungen):</w:t>
            </w:r>
          </w:p>
          <w:p w14:paraId="307B8761" w14:textId="77777777" w:rsidR="00A87610" w:rsidRDefault="00F91EF6" w:rsidP="000E7E61">
            <w:pPr>
              <w:tabs>
                <w:tab w:val="left" w:pos="227"/>
                <w:tab w:val="left" w:pos="539"/>
                <w:tab w:val="right" w:pos="6436"/>
                <w:tab w:val="left" w:pos="9356"/>
              </w:tabs>
              <w:rPr>
                <w:rFonts w:ascii="Calibri" w:hAnsi="Calibri"/>
                <w:sz w:val="16"/>
                <w:szCs w:val="16"/>
              </w:rPr>
            </w:pPr>
            <w:r w:rsidRPr="00F91EF6">
              <w:rPr>
                <w:rFonts w:ascii="Calibri" w:hAnsi="Calibri"/>
                <w:noProof/>
                <w:sz w:val="18"/>
                <w:szCs w:val="18"/>
              </w:rPr>
              <w:t xml:space="preserve">      </w:t>
            </w:r>
            <w:r w:rsidRPr="00F91EF6">
              <w:rPr>
                <w:rFonts w:ascii="Calibri" w:hAnsi="Calibri"/>
                <w:noProof/>
                <w:sz w:val="18"/>
                <w:szCs w:val="18"/>
                <w:u w:val="dotted"/>
              </w:rPr>
              <w:fldChar w:fldCharType="begin">
                <w:ffData>
                  <w:name w:val="Text7"/>
                  <w:enabled/>
                  <w:calcOnExit w:val="0"/>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t> </w:t>
            </w:r>
            <w:r w:rsidRPr="00F91EF6">
              <w:rPr>
                <w:rFonts w:ascii="Calibri" w:hAnsi="Calibri"/>
                <w:noProof/>
                <w:sz w:val="18"/>
                <w:szCs w:val="18"/>
                <w:u w:val="dotted"/>
              </w:rPr>
              <w:t> </w:t>
            </w:r>
            <w:r w:rsidRPr="00F91EF6">
              <w:rPr>
                <w:rFonts w:ascii="Calibri" w:hAnsi="Calibri"/>
                <w:noProof/>
                <w:sz w:val="18"/>
                <w:szCs w:val="18"/>
                <w:u w:val="dotted"/>
              </w:rPr>
              <w:t> </w:t>
            </w:r>
            <w:r w:rsidRPr="00F91EF6">
              <w:rPr>
                <w:rFonts w:ascii="Calibri" w:hAnsi="Calibri"/>
                <w:noProof/>
                <w:sz w:val="18"/>
                <w:szCs w:val="18"/>
                <w:u w:val="dotted"/>
              </w:rPr>
              <w:fldChar w:fldCharType="end"/>
            </w:r>
          </w:p>
          <w:p w14:paraId="0E0559DA" w14:textId="09EC94B2" w:rsidR="00A87610" w:rsidRDefault="004A0834" w:rsidP="000E7E61">
            <w:pPr>
              <w:tabs>
                <w:tab w:val="left" w:pos="227"/>
                <w:tab w:val="right" w:pos="6436"/>
                <w:tab w:val="left" w:pos="9356"/>
              </w:tabs>
              <w:ind w:left="227" w:hanging="227"/>
              <w:rPr>
                <w:rFonts w:ascii="Calibri" w:hAnsi="Calibri"/>
                <w:sz w:val="16"/>
                <w:szCs w:val="16"/>
              </w:rPr>
            </w:pPr>
            <w:sdt>
              <w:sdtPr>
                <w:rPr>
                  <w:rFonts w:asciiTheme="minorHAnsi" w:hAnsiTheme="minorHAnsi" w:cstheme="minorHAnsi"/>
                  <w:sz w:val="20"/>
                </w:rPr>
                <w:id w:val="2122341088"/>
                <w14:checkbox>
                  <w14:checked w14:val="0"/>
                  <w14:checkedState w14:val="2612" w14:font="MS Gothic"/>
                  <w14:uncheckedState w14:val="2610" w14:font="MS Gothic"/>
                </w14:checkbox>
              </w:sdtPr>
              <w:sdtEndPr/>
              <w:sdtContent>
                <w:r w:rsidR="005C692A">
                  <w:rPr>
                    <w:rFonts w:ascii="MS Gothic" w:eastAsia="MS Gothic" w:hAnsi="MS Gothic" w:cstheme="minorHAnsi" w:hint="eastAsia"/>
                    <w:sz w:val="20"/>
                  </w:rPr>
                  <w:t>☐</w:t>
                </w:r>
              </w:sdtContent>
            </w:sdt>
            <w:r w:rsidR="00AC38EA" w:rsidRPr="00E31715">
              <w:rPr>
                <w:rFonts w:asciiTheme="minorHAnsi" w:hAnsiTheme="minorHAnsi" w:cstheme="minorHAnsi"/>
                <w:sz w:val="20"/>
              </w:rPr>
              <w:t xml:space="preserve"> </w:t>
            </w:r>
            <w:r w:rsidR="00AC38EA" w:rsidRPr="00E31715">
              <w:rPr>
                <w:rFonts w:asciiTheme="minorHAnsi" w:hAnsiTheme="minorHAnsi" w:cstheme="minorHAnsi"/>
                <w:sz w:val="20"/>
              </w:rPr>
              <w:tab/>
            </w:r>
            <w:r w:rsidR="00A87610">
              <w:rPr>
                <w:rFonts w:ascii="Calibri" w:hAnsi="Calibri"/>
                <w:sz w:val="16"/>
                <w:szCs w:val="16"/>
              </w:rPr>
              <w:t xml:space="preserve">Die Projektorganisation (am Projekt Beteiligte und ihre vertraglichen Beziehungen) ist </w:t>
            </w:r>
            <w:r w:rsidR="00A87610" w:rsidRPr="00782FDD">
              <w:rPr>
                <w:rFonts w:ascii="Calibri" w:hAnsi="Calibri"/>
                <w:sz w:val="16"/>
                <w:szCs w:val="16"/>
              </w:rPr>
              <w:t xml:space="preserve">in Beilage 6 </w:t>
            </w:r>
            <w:r w:rsidR="00A87610">
              <w:rPr>
                <w:rFonts w:ascii="Calibri" w:hAnsi="Calibri"/>
                <w:sz w:val="16"/>
                <w:szCs w:val="16"/>
              </w:rPr>
              <w:t>beschrieben.</w:t>
            </w:r>
          </w:p>
          <w:p w14:paraId="7E54A9DA" w14:textId="77777777" w:rsidR="000F2801" w:rsidRPr="005C7A6E" w:rsidRDefault="000F2801" w:rsidP="00166006">
            <w:pPr>
              <w:tabs>
                <w:tab w:val="right" w:pos="6436"/>
                <w:tab w:val="left" w:pos="9356"/>
              </w:tabs>
              <w:spacing w:before="180"/>
              <w:rPr>
                <w:rFonts w:ascii="Calibri" w:hAnsi="Calibri"/>
                <w:sz w:val="16"/>
                <w:szCs w:val="16"/>
              </w:rPr>
            </w:pPr>
          </w:p>
        </w:tc>
      </w:tr>
      <w:tr w:rsidR="000F2801" w:rsidRPr="00906D32" w14:paraId="3555B8A7" w14:textId="77777777" w:rsidTr="00854711">
        <w:tc>
          <w:tcPr>
            <w:tcW w:w="2438" w:type="dxa"/>
          </w:tcPr>
          <w:p w14:paraId="0A476B53" w14:textId="77777777" w:rsidR="000F2801" w:rsidRPr="007C5DC7" w:rsidRDefault="000F2801" w:rsidP="004962A2">
            <w:pPr>
              <w:pStyle w:val="t6"/>
              <w:tabs>
                <w:tab w:val="left" w:pos="936"/>
                <w:tab w:val="left" w:pos="4338"/>
                <w:tab w:val="left" w:pos="7740"/>
              </w:tabs>
              <w:spacing w:before="180" w:line="240" w:lineRule="auto"/>
              <w:rPr>
                <w:rFonts w:ascii="Calibri" w:hAnsi="Calibri"/>
                <w:sz w:val="16"/>
                <w:szCs w:val="16"/>
              </w:rPr>
            </w:pPr>
            <w:r>
              <w:rPr>
                <w:rFonts w:ascii="Calibri" w:hAnsi="Calibri"/>
                <w:sz w:val="16"/>
                <w:szCs w:val="16"/>
              </w:rPr>
              <w:lastRenderedPageBreak/>
              <w:t xml:space="preserve">Art. </w:t>
            </w:r>
            <w:r w:rsidR="004962A2">
              <w:rPr>
                <w:rFonts w:ascii="Calibri" w:hAnsi="Calibri"/>
                <w:sz w:val="16"/>
                <w:szCs w:val="16"/>
              </w:rPr>
              <w:t xml:space="preserve">9 </w:t>
            </w:r>
            <w:r>
              <w:rPr>
                <w:rFonts w:ascii="Calibri" w:hAnsi="Calibri"/>
                <w:sz w:val="16"/>
                <w:szCs w:val="16"/>
              </w:rPr>
              <w:t xml:space="preserve">– Versicherungen </w:t>
            </w:r>
          </w:p>
        </w:tc>
        <w:tc>
          <w:tcPr>
            <w:tcW w:w="7627" w:type="dxa"/>
          </w:tcPr>
          <w:p w14:paraId="70ECF344" w14:textId="77777777" w:rsidR="006D615E" w:rsidRPr="00601679" w:rsidRDefault="006D615E" w:rsidP="00166006">
            <w:pPr>
              <w:tabs>
                <w:tab w:val="right" w:pos="6436"/>
                <w:tab w:val="left" w:pos="9356"/>
              </w:tabs>
              <w:spacing w:before="180"/>
              <w:rPr>
                <w:rFonts w:ascii="Calibri" w:hAnsi="Calibri"/>
                <w:sz w:val="16"/>
                <w:szCs w:val="16"/>
              </w:rPr>
            </w:pPr>
            <w:r w:rsidRPr="00601679">
              <w:rPr>
                <w:rFonts w:ascii="Calibri" w:hAnsi="Calibri"/>
                <w:sz w:val="16"/>
                <w:szCs w:val="16"/>
              </w:rPr>
              <w:t xml:space="preserve">Der </w:t>
            </w:r>
            <w:r w:rsidR="00346B49" w:rsidRPr="00601679">
              <w:rPr>
                <w:rFonts w:ascii="Calibri" w:hAnsi="Calibri"/>
                <w:sz w:val="16"/>
                <w:szCs w:val="16"/>
              </w:rPr>
              <w:t xml:space="preserve">Auftragnehmer </w:t>
            </w:r>
            <w:r w:rsidRPr="00601679">
              <w:rPr>
                <w:rFonts w:ascii="Calibri" w:hAnsi="Calibri"/>
                <w:sz w:val="16"/>
                <w:szCs w:val="16"/>
              </w:rPr>
              <w:t>erklärt, für die Dauer des Auftrags folgende Berufshaftpflichtversicherung</w:t>
            </w:r>
            <w:r w:rsidR="00BE4C34" w:rsidRPr="00601679">
              <w:rPr>
                <w:rFonts w:ascii="Calibri" w:hAnsi="Calibri"/>
                <w:sz w:val="16"/>
                <w:szCs w:val="16"/>
              </w:rPr>
              <w:t xml:space="preserve"> </w:t>
            </w:r>
            <w:r w:rsidRPr="00601679">
              <w:rPr>
                <w:rFonts w:ascii="Calibri" w:hAnsi="Calibri"/>
                <w:sz w:val="16"/>
                <w:szCs w:val="16"/>
              </w:rPr>
              <w:t>abgeschlossen zu haben</w:t>
            </w:r>
            <w:r w:rsidR="00204954" w:rsidRPr="00601679">
              <w:rPr>
                <w:rFonts w:ascii="Calibri" w:hAnsi="Calibri"/>
                <w:sz w:val="16"/>
                <w:szCs w:val="16"/>
              </w:rPr>
              <w:t xml:space="preserve">. Ist der </w:t>
            </w:r>
            <w:r w:rsidR="00346B49" w:rsidRPr="00601679">
              <w:rPr>
                <w:rFonts w:ascii="Calibri" w:hAnsi="Calibri"/>
                <w:sz w:val="16"/>
                <w:szCs w:val="16"/>
              </w:rPr>
              <w:t xml:space="preserve">Auftragnehmer </w:t>
            </w:r>
            <w:r w:rsidR="00204954" w:rsidRPr="00601679">
              <w:rPr>
                <w:rFonts w:ascii="Calibri" w:hAnsi="Calibri"/>
                <w:sz w:val="16"/>
                <w:szCs w:val="16"/>
              </w:rPr>
              <w:t xml:space="preserve">eine </w:t>
            </w:r>
            <w:proofErr w:type="spellStart"/>
            <w:r w:rsidR="00204954" w:rsidRPr="00601679">
              <w:rPr>
                <w:rFonts w:ascii="Calibri" w:hAnsi="Calibri"/>
                <w:sz w:val="16"/>
                <w:szCs w:val="16"/>
              </w:rPr>
              <w:t>Planergemeinschaft</w:t>
            </w:r>
            <w:proofErr w:type="spellEnd"/>
            <w:r w:rsidR="00204954" w:rsidRPr="00601679">
              <w:rPr>
                <w:rFonts w:ascii="Calibri" w:hAnsi="Calibri"/>
                <w:sz w:val="16"/>
                <w:szCs w:val="16"/>
              </w:rPr>
              <w:t xml:space="preserve">, </w:t>
            </w:r>
            <w:proofErr w:type="spellStart"/>
            <w:r w:rsidR="00204954" w:rsidRPr="00601679">
              <w:rPr>
                <w:rFonts w:ascii="Calibri" w:hAnsi="Calibri"/>
                <w:sz w:val="16"/>
                <w:szCs w:val="16"/>
              </w:rPr>
              <w:t>schliesst</w:t>
            </w:r>
            <w:proofErr w:type="spellEnd"/>
            <w:r w:rsidR="00204954" w:rsidRPr="00601679">
              <w:rPr>
                <w:rFonts w:ascii="Calibri" w:hAnsi="Calibri"/>
                <w:sz w:val="16"/>
                <w:szCs w:val="16"/>
              </w:rPr>
              <w:t xml:space="preserve"> diese </w:t>
            </w:r>
            <w:r w:rsidR="00BE4C34" w:rsidRPr="00601679">
              <w:rPr>
                <w:rFonts w:ascii="Calibri" w:hAnsi="Calibri"/>
                <w:sz w:val="16"/>
                <w:szCs w:val="16"/>
              </w:rPr>
              <w:t xml:space="preserve">eine separate Versicherung für sie ab. </w:t>
            </w:r>
          </w:p>
          <w:p w14:paraId="4D3D66AC" w14:textId="77777777" w:rsidR="00601679" w:rsidRPr="00601679" w:rsidRDefault="00601679" w:rsidP="00166006">
            <w:pPr>
              <w:tabs>
                <w:tab w:val="right" w:pos="6436"/>
                <w:tab w:val="left" w:pos="9356"/>
              </w:tabs>
              <w:spacing w:before="180"/>
              <w:rPr>
                <w:rFonts w:ascii="Calibri" w:hAnsi="Calibri"/>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975"/>
              <w:gridCol w:w="1605"/>
              <w:gridCol w:w="1606"/>
            </w:tblGrid>
            <w:tr w:rsidR="00760642" w:rsidRPr="00601679" w14:paraId="65C311AC" w14:textId="77777777" w:rsidTr="003A51CB">
              <w:tc>
                <w:tcPr>
                  <w:tcW w:w="2235" w:type="dxa"/>
                </w:tcPr>
                <w:p w14:paraId="4798AEC6" w14:textId="27963BB7" w:rsidR="003A51CB" w:rsidRPr="00601679" w:rsidRDefault="004A0834" w:rsidP="004173FB">
                  <w:pPr>
                    <w:tabs>
                      <w:tab w:val="right" w:pos="6436"/>
                      <w:tab w:val="left" w:pos="9356"/>
                    </w:tabs>
                    <w:rPr>
                      <w:rFonts w:ascii="Calibri" w:hAnsi="Calibri"/>
                      <w:sz w:val="16"/>
                      <w:szCs w:val="16"/>
                    </w:rPr>
                  </w:pPr>
                  <w:sdt>
                    <w:sdtPr>
                      <w:rPr>
                        <w:rFonts w:asciiTheme="minorHAnsi" w:hAnsiTheme="minorHAnsi" w:cstheme="minorHAnsi"/>
                        <w:sz w:val="20"/>
                      </w:rPr>
                      <w:id w:val="1636992719"/>
                      <w14:checkbox>
                        <w14:checked w14:val="0"/>
                        <w14:checkedState w14:val="2612" w14:font="MS Gothic"/>
                        <w14:uncheckedState w14:val="2610" w14:font="MS Gothic"/>
                      </w14:checkbox>
                    </w:sdtPr>
                    <w:sdtEndPr/>
                    <w:sdtContent>
                      <w:r w:rsidR="005C692A">
                        <w:rPr>
                          <w:rFonts w:ascii="MS Gothic" w:eastAsia="MS Gothic" w:hAnsi="MS Gothic" w:cstheme="minorHAnsi" w:hint="eastAsia"/>
                          <w:sz w:val="20"/>
                        </w:rPr>
                        <w:t>☐</w:t>
                      </w:r>
                    </w:sdtContent>
                  </w:sdt>
                  <w:r w:rsidR="005C692A" w:rsidRPr="00E31715">
                    <w:rPr>
                      <w:rFonts w:asciiTheme="minorHAnsi" w:hAnsiTheme="minorHAnsi" w:cstheme="minorHAnsi"/>
                      <w:sz w:val="20"/>
                    </w:rPr>
                    <w:t xml:space="preserve"> </w:t>
                  </w:r>
                  <w:r w:rsidR="003A51CB" w:rsidRPr="00601679">
                    <w:rPr>
                      <w:rFonts w:ascii="Calibri" w:hAnsi="Calibri"/>
                      <w:sz w:val="16"/>
                      <w:szCs w:val="16"/>
                    </w:rPr>
                    <w:t>Personenschäden</w:t>
                  </w:r>
                </w:p>
              </w:tc>
              <w:tc>
                <w:tcPr>
                  <w:tcW w:w="975" w:type="dxa"/>
                </w:tcPr>
                <w:p w14:paraId="4775B70C" w14:textId="77777777" w:rsidR="003A51CB" w:rsidRPr="00601679" w:rsidRDefault="003A51CB" w:rsidP="004173FB">
                  <w:pPr>
                    <w:tabs>
                      <w:tab w:val="right" w:pos="6436"/>
                      <w:tab w:val="left" w:pos="9356"/>
                    </w:tabs>
                    <w:rPr>
                      <w:rFonts w:ascii="Calibri" w:hAnsi="Calibri"/>
                      <w:sz w:val="16"/>
                      <w:szCs w:val="16"/>
                    </w:rPr>
                  </w:pPr>
                  <w:r w:rsidRPr="00601679">
                    <w:rPr>
                      <w:rFonts w:ascii="Calibri" w:hAnsi="Calibri"/>
                      <w:sz w:val="16"/>
                      <w:szCs w:val="16"/>
                    </w:rPr>
                    <w:t>CHF</w:t>
                  </w:r>
                </w:p>
              </w:tc>
              <w:tc>
                <w:tcPr>
                  <w:tcW w:w="1605" w:type="dxa"/>
                </w:tcPr>
                <w:p w14:paraId="09FC2E64" w14:textId="77777777" w:rsidR="003A51CB" w:rsidRPr="00601679" w:rsidRDefault="003A51CB" w:rsidP="004173FB">
                  <w:pPr>
                    <w:tabs>
                      <w:tab w:val="right" w:pos="6436"/>
                      <w:tab w:val="left" w:pos="9356"/>
                    </w:tabs>
                    <w:rPr>
                      <w:rFonts w:ascii="Calibri" w:hAnsi="Calibri"/>
                      <w:sz w:val="16"/>
                      <w:szCs w:val="16"/>
                    </w:rPr>
                  </w:pPr>
                  <w:r w:rsidRPr="00601679">
                    <w:rPr>
                      <w:rFonts w:ascii="Calibri" w:hAnsi="Calibri"/>
                      <w:sz w:val="16"/>
                      <w:szCs w:val="16"/>
                    </w:rPr>
                    <w:t>xxx</w:t>
                  </w:r>
                </w:p>
              </w:tc>
              <w:tc>
                <w:tcPr>
                  <w:tcW w:w="1606" w:type="dxa"/>
                </w:tcPr>
                <w:p w14:paraId="2A8C5C71" w14:textId="77777777" w:rsidR="003A51CB" w:rsidRPr="00601679" w:rsidRDefault="003A51CB" w:rsidP="004173FB">
                  <w:pPr>
                    <w:tabs>
                      <w:tab w:val="right" w:pos="6436"/>
                      <w:tab w:val="left" w:pos="9356"/>
                    </w:tabs>
                    <w:rPr>
                      <w:rFonts w:ascii="Calibri" w:hAnsi="Calibri"/>
                      <w:sz w:val="16"/>
                      <w:szCs w:val="16"/>
                    </w:rPr>
                  </w:pPr>
                  <w:r w:rsidRPr="00601679">
                    <w:rPr>
                      <w:rFonts w:ascii="Calibri" w:hAnsi="Calibri"/>
                      <w:sz w:val="16"/>
                      <w:szCs w:val="16"/>
                    </w:rPr>
                    <w:t xml:space="preserve">pro Einzelereignis (mind. CHF xxx </w:t>
                  </w:r>
                  <w:proofErr w:type="spellStart"/>
                  <w:r w:rsidRPr="00601679">
                    <w:rPr>
                      <w:rFonts w:ascii="Calibri" w:hAnsi="Calibri"/>
                      <w:sz w:val="16"/>
                      <w:szCs w:val="16"/>
                    </w:rPr>
                    <w:t>Mio</w:t>
                  </w:r>
                  <w:proofErr w:type="spellEnd"/>
                  <w:r w:rsidRPr="00601679">
                    <w:rPr>
                      <w:rFonts w:ascii="Calibri" w:hAnsi="Calibri"/>
                      <w:sz w:val="16"/>
                      <w:szCs w:val="16"/>
                    </w:rPr>
                    <w:t>)</w:t>
                  </w:r>
                </w:p>
              </w:tc>
            </w:tr>
            <w:tr w:rsidR="00760642" w:rsidRPr="00601679" w14:paraId="5924860E" w14:textId="77777777" w:rsidTr="003A51CB">
              <w:tc>
                <w:tcPr>
                  <w:tcW w:w="2235" w:type="dxa"/>
                </w:tcPr>
                <w:p w14:paraId="0789DD49" w14:textId="46D67F70" w:rsidR="003A51CB" w:rsidRPr="00601679" w:rsidRDefault="004A0834" w:rsidP="004173FB">
                  <w:pPr>
                    <w:tabs>
                      <w:tab w:val="right" w:pos="6436"/>
                      <w:tab w:val="left" w:pos="9356"/>
                    </w:tabs>
                    <w:rPr>
                      <w:rFonts w:ascii="Calibri" w:hAnsi="Calibri"/>
                      <w:sz w:val="16"/>
                      <w:szCs w:val="16"/>
                    </w:rPr>
                  </w:pPr>
                  <w:sdt>
                    <w:sdtPr>
                      <w:rPr>
                        <w:rFonts w:asciiTheme="minorHAnsi" w:hAnsiTheme="minorHAnsi" w:cstheme="minorHAnsi"/>
                        <w:sz w:val="20"/>
                      </w:rPr>
                      <w:id w:val="1390152509"/>
                      <w14:checkbox>
                        <w14:checked w14:val="0"/>
                        <w14:checkedState w14:val="2612" w14:font="MS Gothic"/>
                        <w14:uncheckedState w14:val="2610" w14:font="MS Gothic"/>
                      </w14:checkbox>
                    </w:sdtPr>
                    <w:sdtEndPr/>
                    <w:sdtContent>
                      <w:r w:rsidR="005C692A">
                        <w:rPr>
                          <w:rFonts w:ascii="MS Gothic" w:eastAsia="MS Gothic" w:hAnsi="MS Gothic" w:cstheme="minorHAnsi" w:hint="eastAsia"/>
                          <w:sz w:val="20"/>
                        </w:rPr>
                        <w:t>☐</w:t>
                      </w:r>
                    </w:sdtContent>
                  </w:sdt>
                  <w:r w:rsidR="005C692A" w:rsidRPr="00E31715">
                    <w:rPr>
                      <w:rFonts w:asciiTheme="minorHAnsi" w:hAnsiTheme="minorHAnsi" w:cstheme="minorHAnsi"/>
                      <w:sz w:val="20"/>
                    </w:rPr>
                    <w:t xml:space="preserve"> </w:t>
                  </w:r>
                  <w:r w:rsidR="003A51CB" w:rsidRPr="00601679">
                    <w:rPr>
                      <w:rFonts w:ascii="Calibri" w:hAnsi="Calibri"/>
                      <w:sz w:val="16"/>
                      <w:szCs w:val="16"/>
                    </w:rPr>
                    <w:t>Sachschäden</w:t>
                  </w:r>
                </w:p>
              </w:tc>
              <w:tc>
                <w:tcPr>
                  <w:tcW w:w="975" w:type="dxa"/>
                </w:tcPr>
                <w:p w14:paraId="4EFAFF47" w14:textId="77777777" w:rsidR="003A51CB" w:rsidRPr="00601679" w:rsidRDefault="003A51CB" w:rsidP="004173FB">
                  <w:pPr>
                    <w:tabs>
                      <w:tab w:val="right" w:pos="6436"/>
                      <w:tab w:val="left" w:pos="9356"/>
                    </w:tabs>
                    <w:rPr>
                      <w:rFonts w:ascii="Calibri" w:hAnsi="Calibri"/>
                      <w:sz w:val="16"/>
                      <w:szCs w:val="16"/>
                    </w:rPr>
                  </w:pPr>
                  <w:r w:rsidRPr="00601679">
                    <w:rPr>
                      <w:rFonts w:ascii="Calibri" w:hAnsi="Calibri"/>
                      <w:sz w:val="16"/>
                      <w:szCs w:val="16"/>
                    </w:rPr>
                    <w:t>CHF</w:t>
                  </w:r>
                </w:p>
              </w:tc>
              <w:tc>
                <w:tcPr>
                  <w:tcW w:w="1605" w:type="dxa"/>
                </w:tcPr>
                <w:p w14:paraId="0E2024C2" w14:textId="77777777" w:rsidR="003A51CB" w:rsidRPr="00601679" w:rsidRDefault="003A51CB" w:rsidP="004173FB">
                  <w:pPr>
                    <w:tabs>
                      <w:tab w:val="right" w:pos="6436"/>
                      <w:tab w:val="left" w:pos="9356"/>
                    </w:tabs>
                    <w:rPr>
                      <w:rFonts w:ascii="Calibri" w:hAnsi="Calibri"/>
                      <w:sz w:val="16"/>
                      <w:szCs w:val="16"/>
                    </w:rPr>
                  </w:pPr>
                  <w:r w:rsidRPr="00601679">
                    <w:rPr>
                      <w:rFonts w:ascii="Calibri" w:hAnsi="Calibri"/>
                      <w:sz w:val="16"/>
                      <w:szCs w:val="16"/>
                    </w:rPr>
                    <w:t>xxx</w:t>
                  </w:r>
                </w:p>
              </w:tc>
              <w:tc>
                <w:tcPr>
                  <w:tcW w:w="1606" w:type="dxa"/>
                </w:tcPr>
                <w:p w14:paraId="022ED16A" w14:textId="77777777" w:rsidR="003A51CB" w:rsidRPr="00601679" w:rsidRDefault="003A51CB" w:rsidP="004173FB">
                  <w:pPr>
                    <w:tabs>
                      <w:tab w:val="right" w:pos="6436"/>
                      <w:tab w:val="left" w:pos="9356"/>
                    </w:tabs>
                    <w:rPr>
                      <w:rFonts w:ascii="Calibri" w:hAnsi="Calibri"/>
                      <w:sz w:val="16"/>
                      <w:szCs w:val="16"/>
                    </w:rPr>
                  </w:pPr>
                  <w:r w:rsidRPr="00601679">
                    <w:rPr>
                      <w:rFonts w:ascii="Calibri" w:hAnsi="Calibri"/>
                      <w:sz w:val="16"/>
                      <w:szCs w:val="16"/>
                    </w:rPr>
                    <w:t xml:space="preserve">pro Einzelereignis (mind. CHF xxx </w:t>
                  </w:r>
                  <w:proofErr w:type="spellStart"/>
                  <w:r w:rsidRPr="00601679">
                    <w:rPr>
                      <w:rFonts w:ascii="Calibri" w:hAnsi="Calibri"/>
                      <w:sz w:val="16"/>
                      <w:szCs w:val="16"/>
                    </w:rPr>
                    <w:t>Mio</w:t>
                  </w:r>
                  <w:proofErr w:type="spellEnd"/>
                  <w:r w:rsidRPr="00601679">
                    <w:rPr>
                      <w:rFonts w:ascii="Calibri" w:hAnsi="Calibri"/>
                      <w:sz w:val="16"/>
                      <w:szCs w:val="16"/>
                    </w:rPr>
                    <w:t>)</w:t>
                  </w:r>
                </w:p>
              </w:tc>
            </w:tr>
            <w:tr w:rsidR="00760642" w:rsidRPr="00601679" w14:paraId="44872DB7" w14:textId="77777777" w:rsidTr="003A51CB">
              <w:tc>
                <w:tcPr>
                  <w:tcW w:w="2235" w:type="dxa"/>
                </w:tcPr>
                <w:p w14:paraId="6937A9EB" w14:textId="22D59CF9" w:rsidR="003A51CB" w:rsidRPr="00601679" w:rsidRDefault="004A0834" w:rsidP="004173FB">
                  <w:pPr>
                    <w:tabs>
                      <w:tab w:val="right" w:pos="6436"/>
                      <w:tab w:val="left" w:pos="9356"/>
                    </w:tabs>
                    <w:rPr>
                      <w:rFonts w:ascii="Calibri" w:hAnsi="Calibri"/>
                      <w:sz w:val="16"/>
                      <w:szCs w:val="16"/>
                    </w:rPr>
                  </w:pPr>
                  <w:sdt>
                    <w:sdtPr>
                      <w:rPr>
                        <w:rFonts w:asciiTheme="minorHAnsi" w:hAnsiTheme="minorHAnsi" w:cstheme="minorHAnsi"/>
                        <w:sz w:val="20"/>
                      </w:rPr>
                      <w:id w:val="-1235780179"/>
                      <w14:checkbox>
                        <w14:checked w14:val="0"/>
                        <w14:checkedState w14:val="2612" w14:font="MS Gothic"/>
                        <w14:uncheckedState w14:val="2610" w14:font="MS Gothic"/>
                      </w14:checkbox>
                    </w:sdtPr>
                    <w:sdtEndPr/>
                    <w:sdtContent>
                      <w:r w:rsidR="005C692A">
                        <w:rPr>
                          <w:rFonts w:ascii="MS Gothic" w:eastAsia="MS Gothic" w:hAnsi="MS Gothic" w:cstheme="minorHAnsi" w:hint="eastAsia"/>
                          <w:sz w:val="20"/>
                        </w:rPr>
                        <w:t>☐</w:t>
                      </w:r>
                    </w:sdtContent>
                  </w:sdt>
                  <w:r w:rsidR="005C692A" w:rsidRPr="00E31715">
                    <w:rPr>
                      <w:rFonts w:asciiTheme="minorHAnsi" w:hAnsiTheme="minorHAnsi" w:cstheme="minorHAnsi"/>
                      <w:sz w:val="20"/>
                    </w:rPr>
                    <w:t xml:space="preserve"> </w:t>
                  </w:r>
                  <w:proofErr w:type="spellStart"/>
                  <w:r w:rsidR="003A51CB" w:rsidRPr="00601679">
                    <w:rPr>
                      <w:rFonts w:ascii="Calibri" w:hAnsi="Calibri"/>
                      <w:sz w:val="16"/>
                      <w:szCs w:val="16"/>
                    </w:rPr>
                    <w:t>Bautenschäden</w:t>
                  </w:r>
                  <w:proofErr w:type="spellEnd"/>
                </w:p>
              </w:tc>
              <w:tc>
                <w:tcPr>
                  <w:tcW w:w="975" w:type="dxa"/>
                </w:tcPr>
                <w:p w14:paraId="177E7D42" w14:textId="77777777" w:rsidR="003A51CB" w:rsidRPr="00601679" w:rsidRDefault="003A51CB" w:rsidP="004173FB">
                  <w:pPr>
                    <w:tabs>
                      <w:tab w:val="right" w:pos="6436"/>
                      <w:tab w:val="left" w:pos="9356"/>
                    </w:tabs>
                    <w:rPr>
                      <w:rFonts w:ascii="Calibri" w:hAnsi="Calibri"/>
                      <w:sz w:val="16"/>
                      <w:szCs w:val="16"/>
                    </w:rPr>
                  </w:pPr>
                  <w:r w:rsidRPr="00601679">
                    <w:rPr>
                      <w:rFonts w:ascii="Calibri" w:hAnsi="Calibri"/>
                      <w:sz w:val="16"/>
                      <w:szCs w:val="16"/>
                    </w:rPr>
                    <w:t>CHF</w:t>
                  </w:r>
                </w:p>
              </w:tc>
              <w:tc>
                <w:tcPr>
                  <w:tcW w:w="1605" w:type="dxa"/>
                </w:tcPr>
                <w:p w14:paraId="6A97FB21" w14:textId="77777777" w:rsidR="003A51CB" w:rsidRPr="00601679" w:rsidRDefault="003A51CB" w:rsidP="004173FB">
                  <w:pPr>
                    <w:tabs>
                      <w:tab w:val="right" w:pos="6436"/>
                      <w:tab w:val="left" w:pos="9356"/>
                    </w:tabs>
                    <w:rPr>
                      <w:rFonts w:ascii="Calibri" w:hAnsi="Calibri"/>
                      <w:sz w:val="16"/>
                      <w:szCs w:val="16"/>
                    </w:rPr>
                  </w:pPr>
                  <w:r w:rsidRPr="00601679">
                    <w:rPr>
                      <w:rFonts w:ascii="Calibri" w:hAnsi="Calibri"/>
                      <w:sz w:val="16"/>
                      <w:szCs w:val="16"/>
                    </w:rPr>
                    <w:t>xxx</w:t>
                  </w:r>
                </w:p>
              </w:tc>
              <w:tc>
                <w:tcPr>
                  <w:tcW w:w="1606" w:type="dxa"/>
                </w:tcPr>
                <w:p w14:paraId="638A1CFE" w14:textId="77777777" w:rsidR="003A51CB" w:rsidRPr="00601679" w:rsidRDefault="003A51CB" w:rsidP="004173FB">
                  <w:pPr>
                    <w:tabs>
                      <w:tab w:val="right" w:pos="6436"/>
                      <w:tab w:val="left" w:pos="9356"/>
                    </w:tabs>
                    <w:rPr>
                      <w:rFonts w:ascii="Calibri" w:hAnsi="Calibri"/>
                      <w:sz w:val="16"/>
                      <w:szCs w:val="16"/>
                    </w:rPr>
                  </w:pPr>
                  <w:r w:rsidRPr="00601679">
                    <w:rPr>
                      <w:rFonts w:ascii="Calibri" w:hAnsi="Calibri"/>
                      <w:sz w:val="16"/>
                      <w:szCs w:val="16"/>
                    </w:rPr>
                    <w:t xml:space="preserve">pro Einzelereignis (mind. CHF xxx </w:t>
                  </w:r>
                  <w:proofErr w:type="spellStart"/>
                  <w:r w:rsidRPr="00601679">
                    <w:rPr>
                      <w:rFonts w:ascii="Calibri" w:hAnsi="Calibri"/>
                      <w:sz w:val="16"/>
                      <w:szCs w:val="16"/>
                    </w:rPr>
                    <w:t>Mio</w:t>
                  </w:r>
                  <w:proofErr w:type="spellEnd"/>
                  <w:r w:rsidRPr="00601679">
                    <w:rPr>
                      <w:rFonts w:ascii="Calibri" w:hAnsi="Calibri"/>
                      <w:sz w:val="16"/>
                      <w:szCs w:val="16"/>
                    </w:rPr>
                    <w:t>)</w:t>
                  </w:r>
                </w:p>
              </w:tc>
            </w:tr>
            <w:tr w:rsidR="00760642" w:rsidRPr="00601679" w14:paraId="7D330D61" w14:textId="77777777" w:rsidTr="003A51CB">
              <w:tc>
                <w:tcPr>
                  <w:tcW w:w="2235" w:type="dxa"/>
                </w:tcPr>
                <w:p w14:paraId="10F19F79" w14:textId="3CBDC259" w:rsidR="003A51CB" w:rsidRPr="00601679" w:rsidRDefault="004A0834" w:rsidP="004173FB">
                  <w:pPr>
                    <w:tabs>
                      <w:tab w:val="right" w:pos="6436"/>
                      <w:tab w:val="left" w:pos="9356"/>
                    </w:tabs>
                    <w:rPr>
                      <w:rFonts w:ascii="Calibri" w:hAnsi="Calibri"/>
                      <w:sz w:val="16"/>
                      <w:szCs w:val="16"/>
                    </w:rPr>
                  </w:pPr>
                  <w:sdt>
                    <w:sdtPr>
                      <w:rPr>
                        <w:rFonts w:asciiTheme="minorHAnsi" w:hAnsiTheme="minorHAnsi" w:cstheme="minorHAnsi"/>
                        <w:sz w:val="20"/>
                      </w:rPr>
                      <w:id w:val="1197360138"/>
                      <w14:checkbox>
                        <w14:checked w14:val="0"/>
                        <w14:checkedState w14:val="2612" w14:font="MS Gothic"/>
                        <w14:uncheckedState w14:val="2610" w14:font="MS Gothic"/>
                      </w14:checkbox>
                    </w:sdtPr>
                    <w:sdtEndPr/>
                    <w:sdtContent>
                      <w:r w:rsidR="005C692A">
                        <w:rPr>
                          <w:rFonts w:ascii="MS Gothic" w:eastAsia="MS Gothic" w:hAnsi="MS Gothic" w:cstheme="minorHAnsi" w:hint="eastAsia"/>
                          <w:sz w:val="20"/>
                        </w:rPr>
                        <w:t>☐</w:t>
                      </w:r>
                    </w:sdtContent>
                  </w:sdt>
                  <w:r w:rsidR="005C692A" w:rsidRPr="00E31715">
                    <w:rPr>
                      <w:rFonts w:asciiTheme="minorHAnsi" w:hAnsiTheme="minorHAnsi" w:cstheme="minorHAnsi"/>
                      <w:sz w:val="20"/>
                    </w:rPr>
                    <w:t xml:space="preserve"> </w:t>
                  </w:r>
                  <w:r w:rsidR="003A51CB" w:rsidRPr="00601679">
                    <w:rPr>
                      <w:rFonts w:ascii="Calibri" w:hAnsi="Calibri"/>
                      <w:sz w:val="16"/>
                      <w:szCs w:val="16"/>
                    </w:rPr>
                    <w:t>Reine Vermögensschäden</w:t>
                  </w:r>
                </w:p>
              </w:tc>
              <w:tc>
                <w:tcPr>
                  <w:tcW w:w="975" w:type="dxa"/>
                </w:tcPr>
                <w:p w14:paraId="207F9E34" w14:textId="77777777" w:rsidR="003A51CB" w:rsidRPr="00601679" w:rsidRDefault="003A51CB" w:rsidP="004173FB">
                  <w:pPr>
                    <w:tabs>
                      <w:tab w:val="right" w:pos="6436"/>
                      <w:tab w:val="left" w:pos="9356"/>
                    </w:tabs>
                    <w:rPr>
                      <w:rFonts w:ascii="Calibri" w:hAnsi="Calibri"/>
                      <w:sz w:val="16"/>
                      <w:szCs w:val="16"/>
                    </w:rPr>
                  </w:pPr>
                  <w:r w:rsidRPr="00601679">
                    <w:rPr>
                      <w:rFonts w:ascii="Calibri" w:hAnsi="Calibri"/>
                      <w:sz w:val="16"/>
                      <w:szCs w:val="16"/>
                    </w:rPr>
                    <w:t>CHF</w:t>
                  </w:r>
                </w:p>
              </w:tc>
              <w:tc>
                <w:tcPr>
                  <w:tcW w:w="1605" w:type="dxa"/>
                </w:tcPr>
                <w:p w14:paraId="5AE50209" w14:textId="77777777" w:rsidR="003A51CB" w:rsidRPr="00601679" w:rsidRDefault="003A51CB" w:rsidP="004173FB">
                  <w:pPr>
                    <w:tabs>
                      <w:tab w:val="right" w:pos="6436"/>
                      <w:tab w:val="left" w:pos="9356"/>
                    </w:tabs>
                    <w:rPr>
                      <w:rFonts w:ascii="Calibri" w:hAnsi="Calibri"/>
                      <w:sz w:val="16"/>
                      <w:szCs w:val="16"/>
                    </w:rPr>
                  </w:pPr>
                  <w:r w:rsidRPr="00601679">
                    <w:rPr>
                      <w:rFonts w:ascii="Calibri" w:hAnsi="Calibri"/>
                      <w:sz w:val="16"/>
                      <w:szCs w:val="16"/>
                    </w:rPr>
                    <w:t>xxx</w:t>
                  </w:r>
                </w:p>
              </w:tc>
              <w:tc>
                <w:tcPr>
                  <w:tcW w:w="1606" w:type="dxa"/>
                </w:tcPr>
                <w:p w14:paraId="1E8C089C" w14:textId="77777777" w:rsidR="003A51CB" w:rsidRPr="00601679" w:rsidRDefault="003A51CB" w:rsidP="004173FB">
                  <w:pPr>
                    <w:tabs>
                      <w:tab w:val="right" w:pos="6436"/>
                      <w:tab w:val="left" w:pos="9356"/>
                    </w:tabs>
                    <w:rPr>
                      <w:rFonts w:ascii="Calibri" w:hAnsi="Calibri"/>
                      <w:sz w:val="16"/>
                      <w:szCs w:val="16"/>
                    </w:rPr>
                  </w:pPr>
                  <w:r w:rsidRPr="00601679">
                    <w:rPr>
                      <w:rFonts w:ascii="Calibri" w:hAnsi="Calibri"/>
                      <w:sz w:val="16"/>
                      <w:szCs w:val="16"/>
                    </w:rPr>
                    <w:t xml:space="preserve">pro Einzelereignis (mind. CHF xxx </w:t>
                  </w:r>
                  <w:proofErr w:type="spellStart"/>
                  <w:r w:rsidRPr="00601679">
                    <w:rPr>
                      <w:rFonts w:ascii="Calibri" w:hAnsi="Calibri"/>
                      <w:sz w:val="16"/>
                      <w:szCs w:val="16"/>
                    </w:rPr>
                    <w:t>Mio</w:t>
                  </w:r>
                  <w:proofErr w:type="spellEnd"/>
                  <w:r w:rsidRPr="00601679">
                    <w:rPr>
                      <w:rFonts w:ascii="Calibri" w:hAnsi="Calibri"/>
                      <w:sz w:val="16"/>
                      <w:szCs w:val="16"/>
                    </w:rPr>
                    <w:t>)</w:t>
                  </w:r>
                </w:p>
              </w:tc>
            </w:tr>
          </w:tbl>
          <w:p w14:paraId="2A9531BC" w14:textId="77777777" w:rsidR="006D615E" w:rsidRPr="00601679" w:rsidRDefault="004B0587" w:rsidP="00166006">
            <w:pPr>
              <w:tabs>
                <w:tab w:val="right" w:pos="6436"/>
                <w:tab w:val="left" w:pos="9356"/>
              </w:tabs>
              <w:spacing w:before="180"/>
              <w:rPr>
                <w:rFonts w:ascii="Calibri" w:hAnsi="Calibri"/>
                <w:sz w:val="16"/>
                <w:szCs w:val="16"/>
              </w:rPr>
            </w:pPr>
            <w:r w:rsidRPr="00601679">
              <w:rPr>
                <w:rFonts w:ascii="Calibri" w:hAnsi="Calibri"/>
                <w:sz w:val="16"/>
                <w:szCs w:val="16"/>
              </w:rPr>
              <w:t>Versicherungsgesellschaft:</w:t>
            </w:r>
          </w:p>
          <w:p w14:paraId="38A1B790" w14:textId="77777777" w:rsidR="004B0587" w:rsidRPr="00601679" w:rsidRDefault="00F91EF6" w:rsidP="004173FB">
            <w:pPr>
              <w:tabs>
                <w:tab w:val="right" w:pos="6436"/>
                <w:tab w:val="left" w:pos="9356"/>
              </w:tabs>
              <w:rPr>
                <w:rFonts w:ascii="Calibri" w:hAnsi="Calibri"/>
                <w:sz w:val="16"/>
                <w:szCs w:val="16"/>
                <w:highlight w:val="yellow"/>
              </w:rPr>
            </w:pPr>
            <w:r w:rsidRPr="00F91EF6">
              <w:rPr>
                <w:rFonts w:ascii="Calibri" w:hAnsi="Calibri"/>
                <w:noProof/>
                <w:sz w:val="18"/>
                <w:szCs w:val="18"/>
                <w:u w:val="dotted"/>
              </w:rPr>
              <w:fldChar w:fldCharType="begin">
                <w:ffData>
                  <w:name w:val="Text7"/>
                  <w:enabled/>
                  <w:calcOnExit w:val="0"/>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t> </w:t>
            </w:r>
            <w:r w:rsidRPr="00F91EF6">
              <w:rPr>
                <w:rFonts w:ascii="Calibri" w:hAnsi="Calibri"/>
                <w:noProof/>
                <w:sz w:val="18"/>
                <w:szCs w:val="18"/>
                <w:u w:val="dotted"/>
              </w:rPr>
              <w:t> </w:t>
            </w:r>
            <w:r w:rsidRPr="00F91EF6">
              <w:rPr>
                <w:rFonts w:ascii="Calibri" w:hAnsi="Calibri"/>
                <w:noProof/>
                <w:sz w:val="18"/>
                <w:szCs w:val="18"/>
                <w:u w:val="dotted"/>
              </w:rPr>
              <w:t> </w:t>
            </w:r>
            <w:r w:rsidRPr="00F91EF6">
              <w:rPr>
                <w:rFonts w:ascii="Calibri" w:hAnsi="Calibri"/>
                <w:noProof/>
                <w:sz w:val="18"/>
                <w:szCs w:val="18"/>
                <w:u w:val="dotted"/>
              </w:rPr>
              <w:fldChar w:fldCharType="end"/>
            </w:r>
          </w:p>
          <w:p w14:paraId="2F0BE6FB" w14:textId="77777777" w:rsidR="004B0587" w:rsidRPr="00601679" w:rsidRDefault="004B0587" w:rsidP="004173FB">
            <w:pPr>
              <w:tabs>
                <w:tab w:val="right" w:pos="6436"/>
                <w:tab w:val="left" w:pos="9356"/>
              </w:tabs>
              <w:rPr>
                <w:rFonts w:ascii="Calibri" w:hAnsi="Calibri"/>
                <w:sz w:val="16"/>
                <w:szCs w:val="16"/>
              </w:rPr>
            </w:pPr>
            <w:r w:rsidRPr="00601679">
              <w:rPr>
                <w:rFonts w:ascii="Calibri" w:hAnsi="Calibri"/>
                <w:sz w:val="16"/>
                <w:szCs w:val="16"/>
              </w:rPr>
              <w:t>Policen-Nr.:</w:t>
            </w:r>
          </w:p>
          <w:p w14:paraId="76A8F296" w14:textId="77777777" w:rsidR="004B0587" w:rsidRPr="00601679" w:rsidRDefault="00F91EF6" w:rsidP="004173FB">
            <w:pPr>
              <w:tabs>
                <w:tab w:val="right" w:pos="6436"/>
                <w:tab w:val="left" w:pos="9356"/>
              </w:tabs>
              <w:rPr>
                <w:rFonts w:ascii="Calibri" w:hAnsi="Calibri"/>
                <w:sz w:val="16"/>
                <w:szCs w:val="16"/>
                <w:highlight w:val="yellow"/>
              </w:rPr>
            </w:pPr>
            <w:r w:rsidRPr="00F91EF6">
              <w:rPr>
                <w:rFonts w:ascii="Calibri" w:hAnsi="Calibri"/>
                <w:noProof/>
                <w:sz w:val="18"/>
                <w:szCs w:val="18"/>
                <w:u w:val="dotted"/>
              </w:rPr>
              <w:fldChar w:fldCharType="begin">
                <w:ffData>
                  <w:name w:val="Text7"/>
                  <w:enabled/>
                  <w:calcOnExit w:val="0"/>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t> </w:t>
            </w:r>
            <w:r w:rsidRPr="00F91EF6">
              <w:rPr>
                <w:rFonts w:ascii="Calibri" w:hAnsi="Calibri"/>
                <w:noProof/>
                <w:sz w:val="18"/>
                <w:szCs w:val="18"/>
                <w:u w:val="dotted"/>
              </w:rPr>
              <w:t> </w:t>
            </w:r>
            <w:r w:rsidRPr="00F91EF6">
              <w:rPr>
                <w:rFonts w:ascii="Calibri" w:hAnsi="Calibri"/>
                <w:noProof/>
                <w:sz w:val="18"/>
                <w:szCs w:val="18"/>
                <w:u w:val="dotted"/>
              </w:rPr>
              <w:t> </w:t>
            </w:r>
            <w:r w:rsidRPr="00F91EF6">
              <w:rPr>
                <w:rFonts w:ascii="Calibri" w:hAnsi="Calibri"/>
                <w:noProof/>
                <w:sz w:val="18"/>
                <w:szCs w:val="18"/>
                <w:u w:val="dotted"/>
              </w:rPr>
              <w:fldChar w:fldCharType="end"/>
            </w:r>
          </w:p>
          <w:p w14:paraId="4A6F68AA" w14:textId="6FCD6C7B" w:rsidR="004B0587" w:rsidRDefault="004B0587" w:rsidP="004173FB">
            <w:pPr>
              <w:tabs>
                <w:tab w:val="right" w:pos="6436"/>
                <w:tab w:val="left" w:pos="9356"/>
              </w:tabs>
              <w:rPr>
                <w:rFonts w:ascii="Calibri" w:hAnsi="Calibri"/>
                <w:noProof/>
                <w:sz w:val="18"/>
                <w:szCs w:val="18"/>
                <w:u w:val="dotted"/>
              </w:rPr>
            </w:pPr>
            <w:r w:rsidRPr="00601679">
              <w:rPr>
                <w:rFonts w:ascii="Calibri" w:hAnsi="Calibri"/>
                <w:sz w:val="16"/>
                <w:szCs w:val="16"/>
              </w:rPr>
              <w:t>Selbstbehalt pro Schaden</w:t>
            </w:r>
            <w:r w:rsidR="00782FDD">
              <w:rPr>
                <w:rFonts w:ascii="Calibri" w:hAnsi="Calibri"/>
                <w:sz w:val="16"/>
                <w:szCs w:val="16"/>
              </w:rPr>
              <w:t>s</w:t>
            </w:r>
            <w:r w:rsidRPr="00601679">
              <w:rPr>
                <w:rFonts w:ascii="Calibri" w:hAnsi="Calibri"/>
                <w:sz w:val="16"/>
                <w:szCs w:val="16"/>
              </w:rPr>
              <w:t xml:space="preserve">ereignis (durch den </w:t>
            </w:r>
            <w:r w:rsidR="00F04277" w:rsidRPr="00601679">
              <w:rPr>
                <w:rFonts w:ascii="Calibri" w:hAnsi="Calibri"/>
                <w:sz w:val="16"/>
                <w:szCs w:val="16"/>
              </w:rPr>
              <w:t xml:space="preserve">Auftragnehmer </w:t>
            </w:r>
            <w:r w:rsidRPr="00601679">
              <w:rPr>
                <w:rFonts w:ascii="Calibri" w:hAnsi="Calibri"/>
                <w:sz w:val="16"/>
                <w:szCs w:val="16"/>
              </w:rPr>
              <w:t xml:space="preserve">anzugeben): CHF </w:t>
            </w:r>
            <w:r w:rsidR="00F91EF6" w:rsidRPr="00F91EF6">
              <w:rPr>
                <w:rFonts w:ascii="Calibri" w:hAnsi="Calibri"/>
                <w:noProof/>
                <w:sz w:val="18"/>
                <w:szCs w:val="18"/>
                <w:u w:val="dotted"/>
              </w:rPr>
              <w:fldChar w:fldCharType="begin">
                <w:ffData>
                  <w:name w:val="Text7"/>
                  <w:enabled/>
                  <w:calcOnExit w:val="0"/>
                  <w:textInput/>
                </w:ffData>
              </w:fldChar>
            </w:r>
            <w:r w:rsidR="00F91EF6" w:rsidRPr="00F91EF6">
              <w:rPr>
                <w:rFonts w:ascii="Calibri" w:hAnsi="Calibri"/>
                <w:noProof/>
                <w:sz w:val="18"/>
                <w:szCs w:val="18"/>
                <w:u w:val="dotted"/>
              </w:rPr>
              <w:instrText xml:space="preserve"> FORMTEXT </w:instrText>
            </w:r>
            <w:r w:rsidR="00F91EF6" w:rsidRPr="00F91EF6">
              <w:rPr>
                <w:rFonts w:ascii="Calibri" w:hAnsi="Calibri"/>
                <w:noProof/>
                <w:sz w:val="18"/>
                <w:szCs w:val="18"/>
                <w:u w:val="dotted"/>
              </w:rPr>
            </w:r>
            <w:r w:rsidR="00F91EF6" w:rsidRPr="00F91EF6">
              <w:rPr>
                <w:rFonts w:ascii="Calibri" w:hAnsi="Calibri"/>
                <w:noProof/>
                <w:sz w:val="18"/>
                <w:szCs w:val="18"/>
                <w:u w:val="dotted"/>
              </w:rPr>
              <w:fldChar w:fldCharType="separate"/>
            </w:r>
            <w:r w:rsidR="00F91EF6" w:rsidRPr="00F91EF6">
              <w:rPr>
                <w:rFonts w:ascii="Calibri" w:hAnsi="Calibri"/>
                <w:noProof/>
                <w:sz w:val="18"/>
                <w:szCs w:val="18"/>
                <w:u w:val="dotted"/>
              </w:rPr>
              <w:t> </w:t>
            </w:r>
            <w:r w:rsidR="00F91EF6">
              <w:rPr>
                <w:rFonts w:ascii="Calibri" w:hAnsi="Calibri"/>
                <w:noProof/>
                <w:sz w:val="18"/>
                <w:szCs w:val="18"/>
                <w:u w:val="dotted"/>
              </w:rPr>
              <w:t xml:space="preserve">                     </w:t>
            </w:r>
            <w:r w:rsidR="00F91EF6" w:rsidRPr="00F91EF6">
              <w:rPr>
                <w:rFonts w:ascii="Calibri" w:hAnsi="Calibri"/>
                <w:noProof/>
                <w:sz w:val="18"/>
                <w:szCs w:val="18"/>
                <w:u w:val="dotted"/>
              </w:rPr>
              <w:t> </w:t>
            </w:r>
            <w:r w:rsidR="00F91EF6" w:rsidRPr="00F91EF6">
              <w:rPr>
                <w:rFonts w:ascii="Calibri" w:hAnsi="Calibri"/>
                <w:noProof/>
                <w:sz w:val="18"/>
                <w:szCs w:val="18"/>
                <w:u w:val="dotted"/>
              </w:rPr>
              <w:t> </w:t>
            </w:r>
            <w:r w:rsidR="00F91EF6" w:rsidRPr="00F91EF6">
              <w:rPr>
                <w:rFonts w:ascii="Calibri" w:hAnsi="Calibri"/>
                <w:noProof/>
                <w:sz w:val="18"/>
                <w:szCs w:val="18"/>
                <w:u w:val="dotted"/>
              </w:rPr>
              <w:t> </w:t>
            </w:r>
            <w:r w:rsidR="00F91EF6" w:rsidRPr="00F91EF6">
              <w:rPr>
                <w:rFonts w:ascii="Calibri" w:hAnsi="Calibri"/>
                <w:noProof/>
                <w:sz w:val="18"/>
                <w:szCs w:val="18"/>
                <w:u w:val="dotted"/>
              </w:rPr>
              <w:t> </w:t>
            </w:r>
            <w:r w:rsidR="00F91EF6" w:rsidRPr="00F91EF6">
              <w:rPr>
                <w:rFonts w:ascii="Calibri" w:hAnsi="Calibri"/>
                <w:noProof/>
                <w:sz w:val="18"/>
                <w:szCs w:val="18"/>
                <w:u w:val="dotted"/>
              </w:rPr>
              <w:fldChar w:fldCharType="end"/>
            </w:r>
          </w:p>
          <w:p w14:paraId="2F0F2B7C" w14:textId="715E9740" w:rsidR="000F2801" w:rsidRPr="00601679" w:rsidRDefault="004A0834" w:rsidP="0021794B">
            <w:pPr>
              <w:tabs>
                <w:tab w:val="left" w:pos="227"/>
                <w:tab w:val="right" w:pos="6436"/>
                <w:tab w:val="left" w:pos="9356"/>
              </w:tabs>
              <w:rPr>
                <w:rFonts w:ascii="Calibri" w:hAnsi="Calibri"/>
                <w:sz w:val="16"/>
                <w:szCs w:val="16"/>
              </w:rPr>
            </w:pPr>
            <w:sdt>
              <w:sdtPr>
                <w:rPr>
                  <w:rFonts w:asciiTheme="minorHAnsi" w:hAnsiTheme="minorHAnsi" w:cstheme="minorHAnsi"/>
                  <w:sz w:val="20"/>
                </w:rPr>
                <w:id w:val="-795672107"/>
                <w14:checkbox>
                  <w14:checked w14:val="0"/>
                  <w14:checkedState w14:val="2612" w14:font="MS Gothic"/>
                  <w14:uncheckedState w14:val="2610" w14:font="MS Gothic"/>
                </w14:checkbox>
              </w:sdtPr>
              <w:sdtEndPr/>
              <w:sdtContent>
                <w:r w:rsidR="00AC38EA">
                  <w:rPr>
                    <w:rFonts w:ascii="MS Gothic" w:eastAsia="MS Gothic" w:hAnsi="MS Gothic" w:cstheme="minorHAnsi" w:hint="eastAsia"/>
                    <w:sz w:val="20"/>
                  </w:rPr>
                  <w:t>☐</w:t>
                </w:r>
              </w:sdtContent>
            </w:sdt>
            <w:r w:rsidR="00AC38EA" w:rsidRPr="00E31715">
              <w:rPr>
                <w:rFonts w:asciiTheme="minorHAnsi" w:hAnsiTheme="minorHAnsi" w:cstheme="minorHAnsi"/>
                <w:sz w:val="20"/>
              </w:rPr>
              <w:t xml:space="preserve"> </w:t>
            </w:r>
            <w:r w:rsidR="004B0587" w:rsidRPr="00601679">
              <w:rPr>
                <w:rFonts w:ascii="Calibri" w:hAnsi="Calibri"/>
                <w:sz w:val="16"/>
                <w:szCs w:val="16"/>
              </w:rPr>
              <w:t xml:space="preserve">Der </w:t>
            </w:r>
            <w:r w:rsidR="00F04277" w:rsidRPr="00601679">
              <w:rPr>
                <w:rFonts w:ascii="Calibri" w:hAnsi="Calibri"/>
                <w:sz w:val="16"/>
                <w:szCs w:val="16"/>
              </w:rPr>
              <w:t xml:space="preserve">Auftragnehmer </w:t>
            </w:r>
            <w:r w:rsidR="004B0587" w:rsidRPr="00601679">
              <w:rPr>
                <w:rFonts w:ascii="Calibri" w:hAnsi="Calibri"/>
                <w:sz w:val="16"/>
                <w:szCs w:val="16"/>
              </w:rPr>
              <w:t>erklärt, folgende projektspezifische Risiken zusätzlich versichert zu haben:</w:t>
            </w:r>
          </w:p>
          <w:p w14:paraId="7403F2D5" w14:textId="77777777" w:rsidR="005C5531" w:rsidRDefault="004E72FE" w:rsidP="00601679">
            <w:pPr>
              <w:tabs>
                <w:tab w:val="right" w:pos="6436"/>
                <w:tab w:val="left" w:pos="9356"/>
              </w:tabs>
              <w:spacing w:before="180"/>
              <w:rPr>
                <w:rFonts w:ascii="Calibri" w:hAnsi="Calibri"/>
                <w:sz w:val="16"/>
                <w:szCs w:val="16"/>
              </w:rPr>
            </w:pPr>
            <w:r w:rsidRPr="004E72FE">
              <w:rPr>
                <w:rFonts w:ascii="Calibri" w:hAnsi="Calibri"/>
                <w:noProof/>
                <w:sz w:val="18"/>
                <w:szCs w:val="18"/>
              </w:rPr>
              <w:t xml:space="preserve">      </w:t>
            </w:r>
            <w:r w:rsidRPr="00F91EF6">
              <w:rPr>
                <w:rFonts w:ascii="Calibri" w:hAnsi="Calibri"/>
                <w:noProof/>
                <w:sz w:val="18"/>
                <w:szCs w:val="18"/>
                <w:u w:val="dotted"/>
              </w:rPr>
              <w:fldChar w:fldCharType="begin">
                <w:ffData>
                  <w:name w:val="Text7"/>
                  <w:enabled/>
                  <w:calcOnExit w:val="0"/>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t> </w:t>
            </w:r>
            <w:r w:rsidRPr="00F91EF6">
              <w:rPr>
                <w:rFonts w:ascii="Calibri" w:hAnsi="Calibri"/>
                <w:noProof/>
                <w:sz w:val="18"/>
                <w:szCs w:val="18"/>
                <w:u w:val="dotted"/>
              </w:rPr>
              <w:t> </w:t>
            </w:r>
            <w:r w:rsidRPr="00F91EF6">
              <w:rPr>
                <w:rFonts w:ascii="Calibri" w:hAnsi="Calibri"/>
                <w:noProof/>
                <w:sz w:val="18"/>
                <w:szCs w:val="18"/>
                <w:u w:val="dotted"/>
              </w:rPr>
              <w:t> </w:t>
            </w:r>
            <w:r w:rsidRPr="00F91EF6">
              <w:rPr>
                <w:rFonts w:ascii="Calibri" w:hAnsi="Calibri"/>
                <w:noProof/>
                <w:sz w:val="18"/>
                <w:szCs w:val="18"/>
                <w:u w:val="dotted"/>
              </w:rPr>
              <w:fldChar w:fldCharType="end"/>
            </w:r>
          </w:p>
          <w:p w14:paraId="5687DDD3" w14:textId="77777777" w:rsidR="00DA7E20" w:rsidRPr="000C7713" w:rsidRDefault="00DA7E20" w:rsidP="00601679">
            <w:pPr>
              <w:tabs>
                <w:tab w:val="right" w:pos="6436"/>
                <w:tab w:val="left" w:pos="9356"/>
              </w:tabs>
              <w:spacing w:before="180"/>
              <w:rPr>
                <w:rFonts w:ascii="Calibri" w:hAnsi="Calibri"/>
                <w:sz w:val="16"/>
                <w:szCs w:val="16"/>
              </w:rPr>
            </w:pPr>
            <w:r w:rsidRPr="00601679">
              <w:rPr>
                <w:rFonts w:ascii="Calibri" w:hAnsi="Calibri"/>
                <w:sz w:val="16"/>
                <w:szCs w:val="16"/>
              </w:rPr>
              <w:t>Der Auftragnehmer übergibt dem Auftraggeber bei Vertragsunterzeichnung die schriftliche Bestätigung seiner Versicherung und verpflichtet sich, diese Versicherung für die Dauer des Bauprojekts nicht einzuschränken und aufrecht zu halten. Er reicht dem Auftraggeber jeweils unaufgefordert die neue Police zu den Akten.</w:t>
            </w:r>
          </w:p>
        </w:tc>
      </w:tr>
      <w:tr w:rsidR="005C5531" w:rsidRPr="005C7A6E" w14:paraId="047539D2" w14:textId="77777777" w:rsidTr="00854711">
        <w:tc>
          <w:tcPr>
            <w:tcW w:w="2438" w:type="dxa"/>
          </w:tcPr>
          <w:p w14:paraId="34999FB5" w14:textId="77777777" w:rsidR="005C5531" w:rsidRPr="005C7A6E" w:rsidRDefault="005C5531" w:rsidP="004124BC">
            <w:pPr>
              <w:pStyle w:val="t6"/>
              <w:tabs>
                <w:tab w:val="left" w:pos="936"/>
                <w:tab w:val="left" w:pos="4338"/>
                <w:tab w:val="left" w:pos="7740"/>
              </w:tabs>
              <w:spacing w:before="180" w:line="240" w:lineRule="auto"/>
              <w:rPr>
                <w:rFonts w:ascii="Calibri" w:hAnsi="Calibri"/>
                <w:sz w:val="16"/>
                <w:szCs w:val="16"/>
              </w:rPr>
            </w:pPr>
            <w:r>
              <w:rPr>
                <w:rFonts w:ascii="Calibri" w:hAnsi="Calibri"/>
                <w:sz w:val="16"/>
                <w:szCs w:val="16"/>
              </w:rPr>
              <w:t xml:space="preserve">Art. </w:t>
            </w:r>
            <w:r w:rsidR="004962A2">
              <w:rPr>
                <w:rFonts w:ascii="Calibri" w:hAnsi="Calibri"/>
                <w:sz w:val="16"/>
                <w:szCs w:val="16"/>
              </w:rPr>
              <w:t xml:space="preserve">10 </w:t>
            </w:r>
            <w:r>
              <w:rPr>
                <w:rFonts w:ascii="Calibri" w:hAnsi="Calibri"/>
                <w:sz w:val="16"/>
                <w:szCs w:val="16"/>
              </w:rPr>
              <w:t>– Haftung</w:t>
            </w:r>
            <w:r w:rsidR="00031F48">
              <w:rPr>
                <w:rFonts w:ascii="Calibri" w:hAnsi="Calibri"/>
                <w:sz w:val="16"/>
                <w:szCs w:val="16"/>
              </w:rPr>
              <w:t xml:space="preserve"> und Gewährleistung</w:t>
            </w:r>
            <w:r>
              <w:rPr>
                <w:rFonts w:ascii="Calibri" w:hAnsi="Calibri"/>
                <w:sz w:val="16"/>
                <w:szCs w:val="16"/>
              </w:rPr>
              <w:t xml:space="preserve"> </w:t>
            </w:r>
          </w:p>
        </w:tc>
        <w:tc>
          <w:tcPr>
            <w:tcW w:w="7627" w:type="dxa"/>
          </w:tcPr>
          <w:p w14:paraId="0490AFB6" w14:textId="77777777" w:rsidR="005C5531" w:rsidRPr="00E5256B" w:rsidRDefault="005C5531" w:rsidP="005C5531">
            <w:pPr>
              <w:tabs>
                <w:tab w:val="right" w:pos="6436"/>
                <w:tab w:val="left" w:pos="9356"/>
              </w:tabs>
              <w:spacing w:before="180"/>
              <w:rPr>
                <w:rFonts w:ascii="Calibri" w:hAnsi="Calibri"/>
                <w:sz w:val="16"/>
                <w:szCs w:val="16"/>
              </w:rPr>
            </w:pPr>
            <w:r w:rsidRPr="00E5256B">
              <w:rPr>
                <w:rFonts w:ascii="Calibri" w:hAnsi="Calibri"/>
                <w:sz w:val="16"/>
                <w:szCs w:val="16"/>
              </w:rPr>
              <w:t xml:space="preserve">Der </w:t>
            </w:r>
            <w:r w:rsidR="000C6387">
              <w:rPr>
                <w:rFonts w:ascii="Calibri" w:hAnsi="Calibri"/>
                <w:sz w:val="16"/>
                <w:szCs w:val="16"/>
              </w:rPr>
              <w:t>Auftragnehmer</w:t>
            </w:r>
            <w:r w:rsidR="000C6387" w:rsidRPr="00E5256B">
              <w:rPr>
                <w:rFonts w:ascii="Calibri" w:hAnsi="Calibri"/>
                <w:sz w:val="16"/>
                <w:szCs w:val="16"/>
              </w:rPr>
              <w:t xml:space="preserve"> </w:t>
            </w:r>
            <w:r w:rsidRPr="00E5256B">
              <w:rPr>
                <w:rFonts w:ascii="Calibri" w:hAnsi="Calibri"/>
                <w:sz w:val="16"/>
                <w:szCs w:val="16"/>
              </w:rPr>
              <w:t>hat bei verschuldet fehlerhafter Vertragserfüllung den dadurch entstandenen Schaden zu ersetzen</w:t>
            </w:r>
            <w:r w:rsidR="00291336" w:rsidRPr="00E5256B">
              <w:rPr>
                <w:rFonts w:ascii="Calibri" w:hAnsi="Calibri"/>
                <w:sz w:val="16"/>
                <w:szCs w:val="16"/>
              </w:rPr>
              <w:t>.</w:t>
            </w:r>
            <w:r w:rsidRPr="00E5256B">
              <w:rPr>
                <w:rFonts w:ascii="Calibri" w:hAnsi="Calibri"/>
                <w:sz w:val="16"/>
                <w:szCs w:val="16"/>
              </w:rPr>
              <w:t xml:space="preserve"> </w:t>
            </w:r>
          </w:p>
          <w:p w14:paraId="3DB17B23" w14:textId="77777777" w:rsidR="00291336" w:rsidRPr="00E5256B" w:rsidRDefault="00C5707D" w:rsidP="00291336">
            <w:pPr>
              <w:tabs>
                <w:tab w:val="right" w:pos="6436"/>
                <w:tab w:val="left" w:pos="9356"/>
              </w:tabs>
              <w:spacing w:before="180"/>
              <w:rPr>
                <w:rFonts w:ascii="Calibri" w:hAnsi="Calibri"/>
                <w:sz w:val="16"/>
                <w:szCs w:val="16"/>
              </w:rPr>
            </w:pPr>
            <w:r w:rsidRPr="00E5256B">
              <w:rPr>
                <w:rFonts w:ascii="Calibri" w:hAnsi="Calibri"/>
                <w:sz w:val="16"/>
                <w:szCs w:val="16"/>
              </w:rPr>
              <w:t xml:space="preserve">Die Gewährleistungsfrist für die Mängelhaftung des </w:t>
            </w:r>
            <w:r w:rsidR="000C6387">
              <w:rPr>
                <w:rFonts w:ascii="Calibri" w:hAnsi="Calibri"/>
                <w:sz w:val="16"/>
                <w:szCs w:val="16"/>
              </w:rPr>
              <w:t>Auftragnehmers</w:t>
            </w:r>
            <w:r w:rsidR="000C6387" w:rsidRPr="00E5256B">
              <w:rPr>
                <w:rFonts w:ascii="Calibri" w:hAnsi="Calibri"/>
                <w:sz w:val="16"/>
                <w:szCs w:val="16"/>
              </w:rPr>
              <w:t xml:space="preserve"> </w:t>
            </w:r>
            <w:r w:rsidRPr="00E5256B">
              <w:rPr>
                <w:rFonts w:ascii="Calibri" w:hAnsi="Calibri"/>
                <w:sz w:val="16"/>
                <w:szCs w:val="16"/>
              </w:rPr>
              <w:t xml:space="preserve">beginnt für alle </w:t>
            </w:r>
            <w:r w:rsidR="00BD6C1C">
              <w:rPr>
                <w:rFonts w:ascii="Calibri" w:hAnsi="Calibri"/>
                <w:sz w:val="16"/>
                <w:szCs w:val="16"/>
              </w:rPr>
              <w:t>Werkl</w:t>
            </w:r>
            <w:r w:rsidR="00E5256B">
              <w:rPr>
                <w:rFonts w:ascii="Calibri" w:hAnsi="Calibri"/>
                <w:sz w:val="16"/>
                <w:szCs w:val="16"/>
              </w:rPr>
              <w:t>eistungen</w:t>
            </w:r>
            <w:r w:rsidRPr="00E5256B">
              <w:rPr>
                <w:rFonts w:ascii="Calibri" w:hAnsi="Calibri"/>
                <w:sz w:val="16"/>
                <w:szCs w:val="16"/>
              </w:rPr>
              <w:t xml:space="preserve"> einheitlich mit Vollendung des gesamten Bauwerks auf einen nach Rücksprache mit </w:t>
            </w:r>
            <w:r w:rsidR="000C6387">
              <w:rPr>
                <w:rFonts w:ascii="Calibri" w:hAnsi="Calibri"/>
                <w:sz w:val="16"/>
                <w:szCs w:val="16"/>
              </w:rPr>
              <w:t>dem Auftraggeber</w:t>
            </w:r>
            <w:r w:rsidRPr="00E5256B">
              <w:rPr>
                <w:rFonts w:ascii="Calibri" w:hAnsi="Calibri"/>
                <w:sz w:val="16"/>
                <w:szCs w:val="16"/>
              </w:rPr>
              <w:t xml:space="preserve"> festzusetzenden Termin. Sie dauert mindestens fünf Jahre. Für fehlerhafte </w:t>
            </w:r>
            <w:r w:rsidR="00BD6C1C">
              <w:rPr>
                <w:rFonts w:ascii="Calibri" w:hAnsi="Calibri"/>
                <w:sz w:val="16"/>
                <w:szCs w:val="16"/>
              </w:rPr>
              <w:t>Werk</w:t>
            </w:r>
            <w:r w:rsidRPr="00E5256B">
              <w:rPr>
                <w:rFonts w:ascii="Calibri" w:hAnsi="Calibri"/>
                <w:sz w:val="16"/>
                <w:szCs w:val="16"/>
              </w:rPr>
              <w:t xml:space="preserve">leistungen, die zu Mängeln an der Gebäudehülle (Fassaden, Dächer), tragenden Bauteilen, der Wasserdichtigkeit der Untergeschosse und Kunstbauten </w:t>
            </w:r>
            <w:r w:rsidR="00232E1E">
              <w:rPr>
                <w:rFonts w:ascii="Calibri" w:hAnsi="Calibri"/>
                <w:sz w:val="16"/>
                <w:szCs w:val="16"/>
              </w:rPr>
              <w:t xml:space="preserve">sowie </w:t>
            </w:r>
            <w:proofErr w:type="spellStart"/>
            <w:r w:rsidR="00232E1E">
              <w:rPr>
                <w:rFonts w:ascii="Calibri" w:hAnsi="Calibri"/>
                <w:sz w:val="16"/>
                <w:szCs w:val="16"/>
              </w:rPr>
              <w:t>Strassenkörper</w:t>
            </w:r>
            <w:r w:rsidR="008B4749">
              <w:rPr>
                <w:rFonts w:ascii="Calibri" w:hAnsi="Calibri"/>
                <w:sz w:val="16"/>
                <w:szCs w:val="16"/>
              </w:rPr>
              <w:t>n</w:t>
            </w:r>
            <w:proofErr w:type="spellEnd"/>
            <w:r w:rsidR="00232E1E">
              <w:rPr>
                <w:rFonts w:ascii="Calibri" w:hAnsi="Calibri"/>
                <w:sz w:val="16"/>
                <w:szCs w:val="16"/>
              </w:rPr>
              <w:t xml:space="preserve"> </w:t>
            </w:r>
            <w:r w:rsidRPr="00E5256B">
              <w:rPr>
                <w:rFonts w:ascii="Calibri" w:hAnsi="Calibri"/>
                <w:sz w:val="16"/>
                <w:szCs w:val="16"/>
              </w:rPr>
              <w:t>führen, beträgt die</w:t>
            </w:r>
            <w:r w:rsidR="00FD4CB5">
              <w:rPr>
                <w:rFonts w:ascii="Calibri" w:hAnsi="Calibri"/>
                <w:sz w:val="16"/>
                <w:szCs w:val="16"/>
              </w:rPr>
              <w:t xml:space="preserve"> Gewährleistungsfrist 10 Jahre.</w:t>
            </w:r>
          </w:p>
          <w:p w14:paraId="5CCDB306" w14:textId="77777777" w:rsidR="00291336" w:rsidRDefault="00291336" w:rsidP="00291336">
            <w:pPr>
              <w:tabs>
                <w:tab w:val="right" w:pos="6436"/>
                <w:tab w:val="left" w:pos="9356"/>
              </w:tabs>
              <w:spacing w:before="180"/>
              <w:rPr>
                <w:rFonts w:ascii="Calibri" w:hAnsi="Calibri"/>
                <w:sz w:val="16"/>
                <w:szCs w:val="16"/>
              </w:rPr>
            </w:pPr>
            <w:r w:rsidRPr="00E5256B">
              <w:rPr>
                <w:rFonts w:ascii="Calibri" w:hAnsi="Calibri"/>
                <w:sz w:val="16"/>
                <w:szCs w:val="16"/>
              </w:rPr>
              <w:t xml:space="preserve">Der </w:t>
            </w:r>
            <w:r w:rsidR="000C6387">
              <w:rPr>
                <w:rFonts w:ascii="Calibri" w:hAnsi="Calibri"/>
                <w:sz w:val="16"/>
                <w:szCs w:val="16"/>
              </w:rPr>
              <w:t xml:space="preserve">Auftraggeber </w:t>
            </w:r>
            <w:r w:rsidRPr="00E5256B">
              <w:rPr>
                <w:rFonts w:ascii="Calibri" w:hAnsi="Calibri"/>
                <w:sz w:val="16"/>
                <w:szCs w:val="16"/>
              </w:rPr>
              <w:t>ist von der Pflicht zur Sofort-Rüge entbunden.</w:t>
            </w:r>
          </w:p>
          <w:p w14:paraId="5A59C7B1" w14:textId="77777777" w:rsidR="008E796F" w:rsidRPr="00E5256B" w:rsidRDefault="008E796F" w:rsidP="00291336">
            <w:pPr>
              <w:tabs>
                <w:tab w:val="right" w:pos="6436"/>
                <w:tab w:val="left" w:pos="9356"/>
              </w:tabs>
              <w:spacing w:before="180"/>
              <w:rPr>
                <w:rFonts w:ascii="Calibri" w:hAnsi="Calibri"/>
                <w:sz w:val="16"/>
                <w:szCs w:val="16"/>
              </w:rPr>
            </w:pPr>
            <w:r w:rsidRPr="008E796F">
              <w:rPr>
                <w:rFonts w:ascii="Calibri" w:hAnsi="Calibri"/>
                <w:sz w:val="16"/>
                <w:szCs w:val="16"/>
              </w:rPr>
              <w:t>Wird streitig, ob ein behaupteter Mangel eine Vertragsabweichung darstellt und daher ein Mangel im Rechtssinn ist, so liegt die Beweislast beim Auftragnehmer.</w:t>
            </w:r>
          </w:p>
          <w:p w14:paraId="414EBB53" w14:textId="77777777" w:rsidR="005C5531" w:rsidRPr="00E5256B" w:rsidRDefault="00B7668A" w:rsidP="008C315F">
            <w:pPr>
              <w:tabs>
                <w:tab w:val="right" w:pos="6436"/>
                <w:tab w:val="left" w:pos="9356"/>
              </w:tabs>
              <w:spacing w:before="180"/>
              <w:rPr>
                <w:rFonts w:ascii="Calibri" w:hAnsi="Calibri"/>
                <w:sz w:val="16"/>
                <w:szCs w:val="16"/>
              </w:rPr>
            </w:pPr>
            <w:r w:rsidRPr="00E5256B">
              <w:rPr>
                <w:rFonts w:ascii="Calibri" w:hAnsi="Calibri"/>
                <w:sz w:val="16"/>
                <w:szCs w:val="16"/>
              </w:rPr>
              <w:t xml:space="preserve">Schadenersatz- und Gewährleistungsansprüche des Auftraggebers stehen zueinander in voller Konkurrenz. </w:t>
            </w:r>
            <w:r w:rsidR="00031F48" w:rsidRPr="00E5256B">
              <w:rPr>
                <w:rFonts w:ascii="Calibri" w:hAnsi="Calibri"/>
                <w:sz w:val="16"/>
                <w:szCs w:val="16"/>
              </w:rPr>
              <w:t xml:space="preserve">Wo das liechtensteinische Recht (ABGB) längere Verjährungsfristen für Schadenersatzansprüche und für den Beginn des Fristenlaufs abweichende Regeln vorsieht, </w:t>
            </w:r>
            <w:r w:rsidR="008C315F" w:rsidRPr="00E5256B">
              <w:rPr>
                <w:rFonts w:ascii="Calibri" w:hAnsi="Calibri"/>
                <w:sz w:val="16"/>
                <w:szCs w:val="16"/>
              </w:rPr>
              <w:t>bleiben diese von der vorstehenden Regelung unberührt</w:t>
            </w:r>
            <w:r w:rsidR="00031F48" w:rsidRPr="00E5256B">
              <w:rPr>
                <w:rFonts w:ascii="Calibri" w:hAnsi="Calibri"/>
                <w:sz w:val="16"/>
                <w:szCs w:val="16"/>
              </w:rPr>
              <w:t>.</w:t>
            </w:r>
          </w:p>
        </w:tc>
      </w:tr>
      <w:tr w:rsidR="002747A8" w:rsidRPr="00906D32" w14:paraId="069F3ACC" w14:textId="77777777" w:rsidTr="00854711">
        <w:tc>
          <w:tcPr>
            <w:tcW w:w="2438" w:type="dxa"/>
          </w:tcPr>
          <w:p w14:paraId="2037D886" w14:textId="77777777" w:rsidR="002747A8" w:rsidRPr="007C5DC7" w:rsidRDefault="002747A8" w:rsidP="00416ABD">
            <w:pPr>
              <w:pStyle w:val="t6"/>
              <w:tabs>
                <w:tab w:val="left" w:pos="936"/>
                <w:tab w:val="left" w:pos="4338"/>
                <w:tab w:val="left" w:pos="7740"/>
              </w:tabs>
              <w:spacing w:before="180" w:line="240" w:lineRule="auto"/>
              <w:rPr>
                <w:rFonts w:ascii="Calibri" w:hAnsi="Calibri"/>
                <w:sz w:val="16"/>
                <w:szCs w:val="16"/>
              </w:rPr>
            </w:pPr>
            <w:r>
              <w:rPr>
                <w:rFonts w:ascii="Calibri" w:hAnsi="Calibri"/>
                <w:sz w:val="16"/>
                <w:szCs w:val="16"/>
              </w:rPr>
              <w:t xml:space="preserve">Art. </w:t>
            </w:r>
            <w:r w:rsidR="00416ABD">
              <w:rPr>
                <w:rFonts w:ascii="Calibri" w:hAnsi="Calibri"/>
                <w:sz w:val="16"/>
                <w:szCs w:val="16"/>
              </w:rPr>
              <w:t xml:space="preserve">11 </w:t>
            </w:r>
            <w:r>
              <w:rPr>
                <w:rFonts w:ascii="Calibri" w:hAnsi="Calibri"/>
                <w:sz w:val="16"/>
                <w:szCs w:val="16"/>
              </w:rPr>
              <w:t xml:space="preserve">– </w:t>
            </w:r>
            <w:r w:rsidR="009334F7">
              <w:rPr>
                <w:rFonts w:ascii="Calibri" w:hAnsi="Calibri"/>
                <w:sz w:val="16"/>
                <w:szCs w:val="16"/>
              </w:rPr>
              <w:t>Zwingende Auftragsbestimmungen nach Art. 17 ÖAWG</w:t>
            </w:r>
          </w:p>
        </w:tc>
        <w:tc>
          <w:tcPr>
            <w:tcW w:w="7627" w:type="dxa"/>
          </w:tcPr>
          <w:p w14:paraId="197A5F1A" w14:textId="77777777" w:rsidR="002747A8" w:rsidRPr="007C5DC7" w:rsidRDefault="00053A48" w:rsidP="000C6387">
            <w:pPr>
              <w:tabs>
                <w:tab w:val="right" w:pos="6436"/>
                <w:tab w:val="left" w:pos="9356"/>
              </w:tabs>
              <w:spacing w:before="180"/>
              <w:rPr>
                <w:rFonts w:ascii="Calibri" w:hAnsi="Calibri"/>
                <w:sz w:val="16"/>
                <w:szCs w:val="16"/>
              </w:rPr>
            </w:pPr>
            <w:r w:rsidRPr="002747A8">
              <w:rPr>
                <w:rFonts w:ascii="Calibri" w:hAnsi="Calibri"/>
                <w:sz w:val="16"/>
                <w:szCs w:val="16"/>
              </w:rPr>
              <w:t xml:space="preserve">Der </w:t>
            </w:r>
            <w:r w:rsidR="000C6387">
              <w:rPr>
                <w:rFonts w:ascii="Calibri" w:hAnsi="Calibri"/>
                <w:sz w:val="16"/>
                <w:szCs w:val="16"/>
              </w:rPr>
              <w:t>Auftragnehmer</w:t>
            </w:r>
            <w:r w:rsidR="000C6387" w:rsidRPr="002747A8">
              <w:rPr>
                <w:rFonts w:ascii="Calibri" w:hAnsi="Calibri"/>
                <w:sz w:val="16"/>
                <w:szCs w:val="16"/>
              </w:rPr>
              <w:t xml:space="preserve"> </w:t>
            </w:r>
            <w:r w:rsidRPr="002747A8">
              <w:rPr>
                <w:rFonts w:ascii="Calibri" w:hAnsi="Calibri"/>
                <w:sz w:val="16"/>
                <w:szCs w:val="16"/>
              </w:rPr>
              <w:t>verpflichtet sich</w:t>
            </w:r>
            <w:r>
              <w:rPr>
                <w:rFonts w:ascii="Calibri" w:hAnsi="Calibri"/>
                <w:sz w:val="16"/>
                <w:szCs w:val="16"/>
              </w:rPr>
              <w:t xml:space="preserve">, die zwingenden Auftragsbestimmungen nach Art. 17 ÖAWG einzuhalten, namentlich über den Umweltschutz, den Arbeitsschutz, </w:t>
            </w:r>
            <w:r w:rsidRPr="007D5795">
              <w:rPr>
                <w:rFonts w:ascii="Calibri" w:hAnsi="Calibri"/>
                <w:sz w:val="16"/>
                <w:szCs w:val="16"/>
              </w:rPr>
              <w:t>die Arbeitsbedingungen, wie insbesondere die Bestimmungen über das</w:t>
            </w:r>
            <w:r>
              <w:rPr>
                <w:rFonts w:ascii="Calibri" w:hAnsi="Calibri"/>
                <w:sz w:val="16"/>
                <w:szCs w:val="16"/>
              </w:rPr>
              <w:t xml:space="preserve"> </w:t>
            </w:r>
            <w:r w:rsidRPr="007D5795">
              <w:rPr>
                <w:rFonts w:ascii="Calibri" w:hAnsi="Calibri"/>
                <w:sz w:val="16"/>
                <w:szCs w:val="16"/>
              </w:rPr>
              <w:t>Entgelt</w:t>
            </w:r>
            <w:r>
              <w:rPr>
                <w:rFonts w:ascii="Calibri" w:hAnsi="Calibri"/>
                <w:sz w:val="16"/>
                <w:szCs w:val="16"/>
              </w:rPr>
              <w:t xml:space="preserve"> und die Ruhe- und Ferienzeiten, </w:t>
            </w:r>
            <w:r w:rsidRPr="007D5795">
              <w:rPr>
                <w:rFonts w:ascii="Calibri" w:hAnsi="Calibri"/>
                <w:sz w:val="16"/>
                <w:szCs w:val="16"/>
              </w:rPr>
              <w:t>die Gle</w:t>
            </w:r>
            <w:r>
              <w:rPr>
                <w:rFonts w:ascii="Calibri" w:hAnsi="Calibri"/>
                <w:sz w:val="16"/>
                <w:szCs w:val="16"/>
              </w:rPr>
              <w:t xml:space="preserve">ichbehandlung von Mann und Frau, </w:t>
            </w:r>
            <w:r w:rsidRPr="007D5795">
              <w:rPr>
                <w:rFonts w:ascii="Calibri" w:hAnsi="Calibri"/>
                <w:sz w:val="16"/>
                <w:szCs w:val="16"/>
              </w:rPr>
              <w:t>die fremdenpolizeiliche</w:t>
            </w:r>
            <w:r>
              <w:rPr>
                <w:rFonts w:ascii="Calibri" w:hAnsi="Calibri"/>
                <w:sz w:val="16"/>
                <w:szCs w:val="16"/>
              </w:rPr>
              <w:t xml:space="preserve"> Behandlung von Drittausländern und </w:t>
            </w:r>
            <w:r w:rsidRPr="007D5795">
              <w:rPr>
                <w:rFonts w:ascii="Calibri" w:hAnsi="Calibri"/>
                <w:sz w:val="16"/>
                <w:szCs w:val="16"/>
              </w:rPr>
              <w:t>die Steuern und Sozialabgaben.</w:t>
            </w:r>
          </w:p>
        </w:tc>
      </w:tr>
      <w:tr w:rsidR="002747A8" w:rsidRPr="00906D32" w14:paraId="3F0DC1EE" w14:textId="77777777" w:rsidTr="00854711">
        <w:tc>
          <w:tcPr>
            <w:tcW w:w="2438" w:type="dxa"/>
          </w:tcPr>
          <w:p w14:paraId="259F4920" w14:textId="77777777" w:rsidR="002747A8" w:rsidRPr="007C5DC7" w:rsidRDefault="002747A8" w:rsidP="00416ABD">
            <w:pPr>
              <w:pStyle w:val="t6"/>
              <w:tabs>
                <w:tab w:val="left" w:pos="936"/>
                <w:tab w:val="left" w:pos="4338"/>
                <w:tab w:val="left" w:pos="7740"/>
              </w:tabs>
              <w:spacing w:before="180" w:line="240" w:lineRule="auto"/>
              <w:rPr>
                <w:rFonts w:ascii="Calibri" w:hAnsi="Calibri"/>
                <w:sz w:val="16"/>
                <w:szCs w:val="16"/>
              </w:rPr>
            </w:pPr>
            <w:r>
              <w:rPr>
                <w:rFonts w:ascii="Calibri" w:hAnsi="Calibri"/>
                <w:sz w:val="16"/>
                <w:szCs w:val="16"/>
              </w:rPr>
              <w:t xml:space="preserve">Art. </w:t>
            </w:r>
            <w:r w:rsidR="00416ABD">
              <w:rPr>
                <w:rFonts w:ascii="Calibri" w:hAnsi="Calibri"/>
                <w:sz w:val="16"/>
                <w:szCs w:val="16"/>
              </w:rPr>
              <w:t xml:space="preserve">12 </w:t>
            </w:r>
            <w:r>
              <w:rPr>
                <w:rFonts w:ascii="Calibri" w:hAnsi="Calibri"/>
                <w:sz w:val="16"/>
                <w:szCs w:val="16"/>
              </w:rPr>
              <w:t>– Geheimhaltung und Immaterialgüterrechte</w:t>
            </w:r>
          </w:p>
        </w:tc>
        <w:tc>
          <w:tcPr>
            <w:tcW w:w="7627" w:type="dxa"/>
          </w:tcPr>
          <w:p w14:paraId="6AC5201F" w14:textId="77777777" w:rsidR="002747A8" w:rsidRPr="002747A8" w:rsidRDefault="002747A8" w:rsidP="002747A8">
            <w:pPr>
              <w:tabs>
                <w:tab w:val="right" w:pos="6436"/>
                <w:tab w:val="left" w:pos="9356"/>
              </w:tabs>
              <w:spacing w:before="180"/>
              <w:rPr>
                <w:rFonts w:ascii="Calibri" w:hAnsi="Calibri"/>
                <w:sz w:val="16"/>
                <w:szCs w:val="16"/>
              </w:rPr>
            </w:pPr>
            <w:r w:rsidRPr="002747A8">
              <w:rPr>
                <w:rFonts w:ascii="Calibri" w:hAnsi="Calibri"/>
                <w:sz w:val="16"/>
                <w:szCs w:val="16"/>
              </w:rPr>
              <w:t>Dokumente und Unterlagen wie namentlich Zeichnungen, Pläne, Berechnungen und Entwürfe, welche d</w:t>
            </w:r>
            <w:r>
              <w:rPr>
                <w:rFonts w:ascii="Calibri" w:hAnsi="Calibri"/>
                <w:sz w:val="16"/>
                <w:szCs w:val="16"/>
              </w:rPr>
              <w:t>er</w:t>
            </w:r>
            <w:r w:rsidRPr="002747A8">
              <w:rPr>
                <w:rFonts w:ascii="Calibri" w:hAnsi="Calibri"/>
                <w:sz w:val="16"/>
                <w:szCs w:val="16"/>
              </w:rPr>
              <w:t xml:space="preserve"> </w:t>
            </w:r>
            <w:r w:rsidR="000C6387">
              <w:rPr>
                <w:rFonts w:ascii="Calibri" w:hAnsi="Calibri"/>
                <w:sz w:val="16"/>
                <w:szCs w:val="16"/>
              </w:rPr>
              <w:t>Auftraggeber</w:t>
            </w:r>
            <w:r w:rsidR="000C6387" w:rsidRPr="002747A8">
              <w:rPr>
                <w:rFonts w:ascii="Calibri" w:hAnsi="Calibri"/>
                <w:sz w:val="16"/>
                <w:szCs w:val="16"/>
              </w:rPr>
              <w:t xml:space="preserve"> </w:t>
            </w:r>
            <w:r w:rsidRPr="002747A8">
              <w:rPr>
                <w:rFonts w:ascii="Calibri" w:hAnsi="Calibri"/>
                <w:sz w:val="16"/>
                <w:szCs w:val="16"/>
              </w:rPr>
              <w:t xml:space="preserve">dem </w:t>
            </w:r>
            <w:r w:rsidR="000C6387">
              <w:rPr>
                <w:rFonts w:ascii="Calibri" w:hAnsi="Calibri"/>
                <w:sz w:val="16"/>
                <w:szCs w:val="16"/>
              </w:rPr>
              <w:t xml:space="preserve">Auftragnehmer </w:t>
            </w:r>
            <w:r w:rsidRPr="002747A8">
              <w:rPr>
                <w:rFonts w:ascii="Calibri" w:hAnsi="Calibri"/>
                <w:sz w:val="16"/>
                <w:szCs w:val="16"/>
              </w:rPr>
              <w:t xml:space="preserve">zugänglich macht, sind vertraulich zu behandeln. Sie dürfen vom </w:t>
            </w:r>
            <w:r w:rsidR="000C6387">
              <w:rPr>
                <w:rFonts w:ascii="Calibri" w:hAnsi="Calibri"/>
                <w:sz w:val="16"/>
                <w:szCs w:val="16"/>
              </w:rPr>
              <w:t>Auftragnehmer</w:t>
            </w:r>
            <w:r w:rsidR="000C6387" w:rsidRPr="002747A8">
              <w:rPr>
                <w:rFonts w:ascii="Calibri" w:hAnsi="Calibri"/>
                <w:sz w:val="16"/>
                <w:szCs w:val="16"/>
              </w:rPr>
              <w:t xml:space="preserve"> </w:t>
            </w:r>
            <w:r w:rsidRPr="002747A8">
              <w:rPr>
                <w:rFonts w:ascii="Calibri" w:hAnsi="Calibri"/>
                <w:sz w:val="16"/>
                <w:szCs w:val="16"/>
              </w:rPr>
              <w:t xml:space="preserve">nur zum Zwecke der Vertragserfüllung bearbeitet, vervielfältigt, verbreitet, zugänglich gemacht oder sonst wie verwendet werden. Der </w:t>
            </w:r>
            <w:r w:rsidR="000C6387">
              <w:rPr>
                <w:rFonts w:ascii="Calibri" w:hAnsi="Calibri"/>
                <w:sz w:val="16"/>
                <w:szCs w:val="16"/>
              </w:rPr>
              <w:t>Auftragnehmer</w:t>
            </w:r>
            <w:r w:rsidR="000C6387" w:rsidRPr="002747A8">
              <w:rPr>
                <w:rFonts w:ascii="Calibri" w:hAnsi="Calibri"/>
                <w:sz w:val="16"/>
                <w:szCs w:val="16"/>
              </w:rPr>
              <w:t xml:space="preserve"> </w:t>
            </w:r>
            <w:r w:rsidRPr="002747A8">
              <w:rPr>
                <w:rFonts w:ascii="Calibri" w:hAnsi="Calibri"/>
                <w:sz w:val="16"/>
                <w:szCs w:val="16"/>
              </w:rPr>
              <w:t xml:space="preserve">hat diese Verpflichtungen seinen Hilfspersonen (z.B. Mitarbeitern, </w:t>
            </w:r>
            <w:r w:rsidR="000D747C" w:rsidRPr="002747A8">
              <w:rPr>
                <w:rFonts w:ascii="Calibri" w:hAnsi="Calibri"/>
                <w:sz w:val="16"/>
                <w:szCs w:val="16"/>
              </w:rPr>
              <w:t>Sub</w:t>
            </w:r>
            <w:r w:rsidR="000D747C">
              <w:rPr>
                <w:rFonts w:ascii="Calibri" w:hAnsi="Calibri"/>
                <w:sz w:val="16"/>
                <w:szCs w:val="16"/>
              </w:rPr>
              <w:t>unternehmen</w:t>
            </w:r>
            <w:r w:rsidRPr="002747A8">
              <w:rPr>
                <w:rFonts w:ascii="Calibri" w:hAnsi="Calibri"/>
                <w:sz w:val="16"/>
                <w:szCs w:val="16"/>
              </w:rPr>
              <w:t>) zu überbinden.</w:t>
            </w:r>
          </w:p>
          <w:p w14:paraId="276E3AC0" w14:textId="7859F070" w:rsidR="00177246" w:rsidRDefault="00672A0A" w:rsidP="002747A8">
            <w:pPr>
              <w:tabs>
                <w:tab w:val="right" w:pos="6436"/>
                <w:tab w:val="left" w:pos="9356"/>
              </w:tabs>
              <w:spacing w:before="180"/>
              <w:rPr>
                <w:rFonts w:ascii="Calibri" w:hAnsi="Calibri"/>
                <w:sz w:val="16"/>
                <w:szCs w:val="16"/>
              </w:rPr>
            </w:pPr>
            <w:r>
              <w:rPr>
                <w:rFonts w:ascii="Calibri" w:hAnsi="Calibri"/>
                <w:sz w:val="16"/>
                <w:szCs w:val="16"/>
              </w:rPr>
              <w:t xml:space="preserve">Der </w:t>
            </w:r>
            <w:r w:rsidR="000C6387">
              <w:rPr>
                <w:rFonts w:ascii="Calibri" w:hAnsi="Calibri"/>
                <w:sz w:val="16"/>
                <w:szCs w:val="16"/>
              </w:rPr>
              <w:t xml:space="preserve">Auftragnehmer </w:t>
            </w:r>
            <w:r>
              <w:rPr>
                <w:rFonts w:ascii="Calibri" w:hAnsi="Calibri"/>
                <w:sz w:val="16"/>
                <w:szCs w:val="16"/>
              </w:rPr>
              <w:t xml:space="preserve">überträgt dem </w:t>
            </w:r>
            <w:r w:rsidR="000C6387">
              <w:rPr>
                <w:rFonts w:ascii="Calibri" w:hAnsi="Calibri"/>
                <w:sz w:val="16"/>
                <w:szCs w:val="16"/>
              </w:rPr>
              <w:t xml:space="preserve">Auftraggeber </w:t>
            </w:r>
            <w:r>
              <w:rPr>
                <w:rFonts w:ascii="Calibri" w:hAnsi="Calibri"/>
                <w:sz w:val="16"/>
                <w:szCs w:val="16"/>
              </w:rPr>
              <w:t xml:space="preserve">alle </w:t>
            </w:r>
            <w:r w:rsidR="00D600F6">
              <w:rPr>
                <w:rFonts w:ascii="Calibri" w:hAnsi="Calibri"/>
                <w:sz w:val="16"/>
                <w:szCs w:val="16"/>
              </w:rPr>
              <w:t xml:space="preserve">Rechte, insbesondere </w:t>
            </w:r>
            <w:r w:rsidR="007529C5">
              <w:rPr>
                <w:rFonts w:ascii="Calibri" w:hAnsi="Calibri"/>
                <w:sz w:val="16"/>
                <w:szCs w:val="16"/>
              </w:rPr>
              <w:t xml:space="preserve">die Eigentums- und </w:t>
            </w:r>
            <w:r w:rsidR="00D600F6">
              <w:rPr>
                <w:rFonts w:ascii="Calibri" w:hAnsi="Calibri"/>
                <w:sz w:val="16"/>
                <w:szCs w:val="16"/>
              </w:rPr>
              <w:t xml:space="preserve">Urheberrechte an seinen Arbeitsergebnissen </w:t>
            </w:r>
            <w:r w:rsidR="00D600F6" w:rsidRPr="002747A8">
              <w:rPr>
                <w:rFonts w:ascii="Calibri" w:hAnsi="Calibri"/>
                <w:sz w:val="16"/>
                <w:szCs w:val="16"/>
              </w:rPr>
              <w:t>(wie insbesondere Zeichnungen, Pläne</w:t>
            </w:r>
            <w:r w:rsidR="00D600F6">
              <w:rPr>
                <w:rFonts w:ascii="Calibri" w:hAnsi="Calibri"/>
                <w:sz w:val="16"/>
                <w:szCs w:val="16"/>
              </w:rPr>
              <w:t>n</w:t>
            </w:r>
            <w:r w:rsidR="007D73AE">
              <w:rPr>
                <w:rFonts w:ascii="Calibri" w:hAnsi="Calibri"/>
                <w:sz w:val="16"/>
                <w:szCs w:val="16"/>
              </w:rPr>
              <w:t xml:space="preserve"> </w:t>
            </w:r>
            <w:r w:rsidR="00D600F6" w:rsidRPr="002747A8">
              <w:rPr>
                <w:rFonts w:ascii="Calibri" w:hAnsi="Calibri"/>
                <w:sz w:val="16"/>
                <w:szCs w:val="16"/>
              </w:rPr>
              <w:t xml:space="preserve">und Bauwerken) sowie </w:t>
            </w:r>
            <w:r w:rsidR="006373C4">
              <w:rPr>
                <w:rFonts w:ascii="Calibri" w:hAnsi="Calibri"/>
                <w:sz w:val="16"/>
                <w:szCs w:val="16"/>
              </w:rPr>
              <w:t xml:space="preserve">an </w:t>
            </w:r>
            <w:r w:rsidR="00D600F6" w:rsidRPr="002747A8">
              <w:rPr>
                <w:rFonts w:ascii="Calibri" w:hAnsi="Calibri"/>
                <w:sz w:val="16"/>
                <w:szCs w:val="16"/>
              </w:rPr>
              <w:t>den jeweiligen Entwürfen und Teil</w:t>
            </w:r>
            <w:r w:rsidR="00D600F6">
              <w:rPr>
                <w:rFonts w:ascii="Calibri" w:hAnsi="Calibri"/>
                <w:sz w:val="16"/>
                <w:szCs w:val="16"/>
              </w:rPr>
              <w:t xml:space="preserve">en hiervon. </w:t>
            </w:r>
            <w:r>
              <w:rPr>
                <w:rFonts w:ascii="Calibri" w:hAnsi="Calibri"/>
                <w:sz w:val="16"/>
                <w:szCs w:val="16"/>
              </w:rPr>
              <w:t xml:space="preserve">Der </w:t>
            </w:r>
            <w:r w:rsidR="000C6387">
              <w:rPr>
                <w:rFonts w:ascii="Calibri" w:hAnsi="Calibri"/>
                <w:sz w:val="16"/>
                <w:szCs w:val="16"/>
              </w:rPr>
              <w:t xml:space="preserve">Auftragnehmer </w:t>
            </w:r>
            <w:r>
              <w:rPr>
                <w:rFonts w:ascii="Calibri" w:hAnsi="Calibri"/>
                <w:sz w:val="16"/>
                <w:szCs w:val="16"/>
              </w:rPr>
              <w:t xml:space="preserve">verzichtet auf die Geltendmachung urheberpersönlichkeitsrechtlicher Ansprüche, wobei sich der </w:t>
            </w:r>
            <w:r w:rsidR="000C6387">
              <w:rPr>
                <w:rFonts w:ascii="Calibri" w:hAnsi="Calibri"/>
                <w:sz w:val="16"/>
                <w:szCs w:val="16"/>
              </w:rPr>
              <w:t xml:space="preserve">Auftraggeber </w:t>
            </w:r>
            <w:r>
              <w:rPr>
                <w:rFonts w:ascii="Calibri" w:hAnsi="Calibri"/>
                <w:sz w:val="16"/>
                <w:szCs w:val="16"/>
              </w:rPr>
              <w:t>jedoch verpflichtet, vorbeh</w:t>
            </w:r>
            <w:r w:rsidR="00D442CF">
              <w:rPr>
                <w:rFonts w:ascii="Calibri" w:hAnsi="Calibri"/>
                <w:sz w:val="16"/>
                <w:szCs w:val="16"/>
              </w:rPr>
              <w:t>a</w:t>
            </w:r>
            <w:r>
              <w:rPr>
                <w:rFonts w:ascii="Calibri" w:hAnsi="Calibri"/>
                <w:sz w:val="16"/>
                <w:szCs w:val="16"/>
              </w:rPr>
              <w:t xml:space="preserve">ltlich anderslautender Abreden, den </w:t>
            </w:r>
            <w:r w:rsidR="000C6387">
              <w:rPr>
                <w:rFonts w:ascii="Calibri" w:hAnsi="Calibri"/>
                <w:sz w:val="16"/>
                <w:szCs w:val="16"/>
              </w:rPr>
              <w:t xml:space="preserve">Auftragnehmer </w:t>
            </w:r>
            <w:r>
              <w:rPr>
                <w:rFonts w:ascii="Calibri" w:hAnsi="Calibri"/>
                <w:sz w:val="16"/>
                <w:szCs w:val="16"/>
              </w:rPr>
              <w:t xml:space="preserve">als Urheber zu nennen. </w:t>
            </w:r>
            <w:r w:rsidR="00D600F6">
              <w:rPr>
                <w:rFonts w:ascii="Calibri" w:hAnsi="Calibri"/>
                <w:sz w:val="16"/>
                <w:szCs w:val="16"/>
              </w:rPr>
              <w:t xml:space="preserve">Der </w:t>
            </w:r>
            <w:r w:rsidR="000C6387">
              <w:rPr>
                <w:rFonts w:ascii="Calibri" w:hAnsi="Calibri"/>
                <w:sz w:val="16"/>
                <w:szCs w:val="16"/>
              </w:rPr>
              <w:t xml:space="preserve">Auftraggeber </w:t>
            </w:r>
            <w:r>
              <w:rPr>
                <w:rFonts w:ascii="Calibri" w:hAnsi="Calibri"/>
                <w:sz w:val="16"/>
                <w:szCs w:val="16"/>
              </w:rPr>
              <w:t>hat entsprechend</w:t>
            </w:r>
            <w:r w:rsidR="00D600F6">
              <w:rPr>
                <w:rFonts w:ascii="Calibri" w:hAnsi="Calibri"/>
                <w:sz w:val="16"/>
                <w:szCs w:val="16"/>
              </w:rPr>
              <w:t xml:space="preserve"> das </w:t>
            </w:r>
            <w:proofErr w:type="spellStart"/>
            <w:r w:rsidR="00D600F6">
              <w:rPr>
                <w:rFonts w:ascii="Calibri" w:hAnsi="Calibri"/>
                <w:sz w:val="16"/>
                <w:szCs w:val="16"/>
              </w:rPr>
              <w:t>ausschliessliche</w:t>
            </w:r>
            <w:proofErr w:type="spellEnd"/>
            <w:r w:rsidR="00D600F6">
              <w:rPr>
                <w:rFonts w:ascii="Calibri" w:hAnsi="Calibri"/>
                <w:sz w:val="16"/>
                <w:szCs w:val="16"/>
              </w:rPr>
              <w:t xml:space="preserve"> </w:t>
            </w:r>
            <w:r w:rsidR="007D73AE">
              <w:rPr>
                <w:rFonts w:ascii="Calibri" w:hAnsi="Calibri"/>
                <w:sz w:val="16"/>
                <w:szCs w:val="16"/>
              </w:rPr>
              <w:t xml:space="preserve">und unwiderrufliche </w:t>
            </w:r>
            <w:r w:rsidR="00D600F6">
              <w:rPr>
                <w:rFonts w:ascii="Calibri" w:hAnsi="Calibri"/>
                <w:sz w:val="16"/>
                <w:szCs w:val="16"/>
              </w:rPr>
              <w:t xml:space="preserve">Recht, die Arbeitsergebnisse </w:t>
            </w:r>
            <w:r>
              <w:rPr>
                <w:rFonts w:ascii="Calibri" w:hAnsi="Calibri"/>
                <w:sz w:val="16"/>
                <w:szCs w:val="16"/>
              </w:rPr>
              <w:t xml:space="preserve">des </w:t>
            </w:r>
            <w:r w:rsidR="000C6387">
              <w:rPr>
                <w:rFonts w:ascii="Calibri" w:hAnsi="Calibri"/>
                <w:sz w:val="16"/>
                <w:szCs w:val="16"/>
              </w:rPr>
              <w:t xml:space="preserve">Auftragnehmers </w:t>
            </w:r>
            <w:r w:rsidR="00D600F6">
              <w:rPr>
                <w:rFonts w:ascii="Calibri" w:hAnsi="Calibri"/>
                <w:sz w:val="16"/>
                <w:szCs w:val="16"/>
              </w:rPr>
              <w:t>zu verwenden</w:t>
            </w:r>
            <w:r w:rsidR="007D73AE">
              <w:rPr>
                <w:rFonts w:ascii="Calibri" w:hAnsi="Calibri"/>
                <w:sz w:val="16"/>
                <w:szCs w:val="16"/>
              </w:rPr>
              <w:t xml:space="preserve"> </w:t>
            </w:r>
            <w:r w:rsidR="007D73AE" w:rsidRPr="002747A8">
              <w:rPr>
                <w:rFonts w:ascii="Calibri" w:hAnsi="Calibri"/>
                <w:sz w:val="16"/>
                <w:szCs w:val="16"/>
              </w:rPr>
              <w:t xml:space="preserve">und </w:t>
            </w:r>
            <w:r w:rsidR="007D73AE" w:rsidRPr="002747A8">
              <w:rPr>
                <w:rFonts w:ascii="Calibri" w:hAnsi="Calibri"/>
                <w:sz w:val="16"/>
                <w:szCs w:val="16"/>
              </w:rPr>
              <w:lastRenderedPageBreak/>
              <w:t xml:space="preserve">namentlich </w:t>
            </w:r>
            <w:r w:rsidR="007D73AE">
              <w:rPr>
                <w:rFonts w:ascii="Calibri" w:hAnsi="Calibri"/>
                <w:sz w:val="16"/>
                <w:szCs w:val="16"/>
              </w:rPr>
              <w:t xml:space="preserve">auch zu </w:t>
            </w:r>
            <w:r>
              <w:rPr>
                <w:rFonts w:ascii="Calibri" w:hAnsi="Calibri"/>
                <w:sz w:val="16"/>
                <w:szCs w:val="16"/>
              </w:rPr>
              <w:t xml:space="preserve">ändern und zu </w:t>
            </w:r>
            <w:r w:rsidR="007D73AE">
              <w:rPr>
                <w:rFonts w:ascii="Calibri" w:hAnsi="Calibri"/>
                <w:sz w:val="16"/>
                <w:szCs w:val="16"/>
              </w:rPr>
              <w:t xml:space="preserve">bearbeiten. </w:t>
            </w:r>
            <w:r w:rsidR="00177246">
              <w:rPr>
                <w:rFonts w:ascii="Calibri" w:hAnsi="Calibri"/>
                <w:sz w:val="16"/>
                <w:szCs w:val="16"/>
              </w:rPr>
              <w:t xml:space="preserve">Diese </w:t>
            </w:r>
            <w:r>
              <w:rPr>
                <w:rFonts w:ascii="Calibri" w:hAnsi="Calibri"/>
                <w:sz w:val="16"/>
                <w:szCs w:val="16"/>
              </w:rPr>
              <w:t xml:space="preserve">Rechtsübertragung </w:t>
            </w:r>
            <w:r w:rsidR="00177246">
              <w:rPr>
                <w:rFonts w:ascii="Calibri" w:hAnsi="Calibri"/>
                <w:sz w:val="16"/>
                <w:szCs w:val="16"/>
              </w:rPr>
              <w:t xml:space="preserve">kann auch bei allfälligen Streitigkeiten betreffend das Honorar nicht widerrufen werden. </w:t>
            </w:r>
          </w:p>
          <w:p w14:paraId="4AD0AA65" w14:textId="77777777" w:rsidR="002747A8" w:rsidRPr="002747A8" w:rsidRDefault="002747A8" w:rsidP="002747A8">
            <w:pPr>
              <w:tabs>
                <w:tab w:val="right" w:pos="6436"/>
                <w:tab w:val="left" w:pos="9356"/>
              </w:tabs>
              <w:spacing w:before="180"/>
              <w:rPr>
                <w:rFonts w:ascii="Calibri" w:hAnsi="Calibri"/>
                <w:sz w:val="16"/>
                <w:szCs w:val="16"/>
              </w:rPr>
            </w:pPr>
            <w:r w:rsidRPr="002747A8">
              <w:rPr>
                <w:rFonts w:ascii="Calibri" w:hAnsi="Calibri"/>
                <w:sz w:val="16"/>
                <w:szCs w:val="16"/>
              </w:rPr>
              <w:t xml:space="preserve">Die Veröffentlichung </w:t>
            </w:r>
            <w:r w:rsidR="00177246">
              <w:rPr>
                <w:rFonts w:ascii="Calibri" w:hAnsi="Calibri"/>
                <w:sz w:val="16"/>
                <w:szCs w:val="16"/>
              </w:rPr>
              <w:t xml:space="preserve">oder sonstige Verwendung </w:t>
            </w:r>
            <w:r w:rsidRPr="002747A8">
              <w:rPr>
                <w:rFonts w:ascii="Calibri" w:hAnsi="Calibri"/>
                <w:sz w:val="16"/>
                <w:szCs w:val="16"/>
              </w:rPr>
              <w:t xml:space="preserve">von insbesondere Zeichnungen, Plänen und Fotografien des Bauwerks durch den </w:t>
            </w:r>
            <w:r w:rsidR="000C6387">
              <w:rPr>
                <w:rFonts w:ascii="Calibri" w:hAnsi="Calibri"/>
                <w:sz w:val="16"/>
                <w:szCs w:val="16"/>
              </w:rPr>
              <w:t>Auftragnehmer</w:t>
            </w:r>
            <w:r w:rsidR="000C6387" w:rsidRPr="002747A8">
              <w:rPr>
                <w:rFonts w:ascii="Calibri" w:hAnsi="Calibri"/>
                <w:sz w:val="16"/>
                <w:szCs w:val="16"/>
              </w:rPr>
              <w:t xml:space="preserve"> </w:t>
            </w:r>
            <w:r w:rsidR="00177246">
              <w:rPr>
                <w:rFonts w:ascii="Calibri" w:hAnsi="Calibri"/>
                <w:sz w:val="16"/>
                <w:szCs w:val="16"/>
              </w:rPr>
              <w:t>bedürfen</w:t>
            </w:r>
            <w:r w:rsidR="00177246" w:rsidRPr="002747A8">
              <w:rPr>
                <w:rFonts w:ascii="Calibri" w:hAnsi="Calibri"/>
                <w:sz w:val="16"/>
                <w:szCs w:val="16"/>
              </w:rPr>
              <w:t xml:space="preserve"> </w:t>
            </w:r>
            <w:r w:rsidRPr="002747A8">
              <w:rPr>
                <w:rFonts w:ascii="Calibri" w:hAnsi="Calibri"/>
                <w:sz w:val="16"/>
                <w:szCs w:val="16"/>
              </w:rPr>
              <w:t>der vorgängigen schriftlichen Zustimmung de</w:t>
            </w:r>
            <w:r>
              <w:rPr>
                <w:rFonts w:ascii="Calibri" w:hAnsi="Calibri"/>
                <w:sz w:val="16"/>
                <w:szCs w:val="16"/>
              </w:rPr>
              <w:t xml:space="preserve">s </w:t>
            </w:r>
            <w:r w:rsidR="000C6387">
              <w:rPr>
                <w:rFonts w:ascii="Calibri" w:hAnsi="Calibri"/>
                <w:sz w:val="16"/>
                <w:szCs w:val="16"/>
              </w:rPr>
              <w:t>Auftraggebers</w:t>
            </w:r>
            <w:r w:rsidRPr="002747A8">
              <w:rPr>
                <w:rFonts w:ascii="Calibri" w:hAnsi="Calibri"/>
                <w:sz w:val="16"/>
                <w:szCs w:val="16"/>
              </w:rPr>
              <w:t>.</w:t>
            </w:r>
          </w:p>
          <w:p w14:paraId="4225CBF1" w14:textId="77777777" w:rsidR="002747A8" w:rsidRPr="007C5DC7" w:rsidRDefault="002747A8" w:rsidP="000C6387">
            <w:pPr>
              <w:tabs>
                <w:tab w:val="right" w:pos="6436"/>
                <w:tab w:val="left" w:pos="9356"/>
              </w:tabs>
              <w:spacing w:before="180"/>
              <w:rPr>
                <w:rFonts w:ascii="Calibri" w:hAnsi="Calibri"/>
                <w:sz w:val="16"/>
                <w:szCs w:val="16"/>
              </w:rPr>
            </w:pPr>
            <w:r w:rsidRPr="002747A8">
              <w:rPr>
                <w:rFonts w:ascii="Calibri" w:hAnsi="Calibri"/>
                <w:sz w:val="16"/>
                <w:szCs w:val="16"/>
              </w:rPr>
              <w:t xml:space="preserve">Der </w:t>
            </w:r>
            <w:r w:rsidR="000C6387">
              <w:rPr>
                <w:rFonts w:ascii="Calibri" w:hAnsi="Calibri"/>
                <w:sz w:val="16"/>
                <w:szCs w:val="16"/>
              </w:rPr>
              <w:t>Auftragnehmer</w:t>
            </w:r>
            <w:r w:rsidR="000C6387" w:rsidRPr="002747A8">
              <w:rPr>
                <w:rFonts w:ascii="Calibri" w:hAnsi="Calibri"/>
                <w:sz w:val="16"/>
                <w:szCs w:val="16"/>
              </w:rPr>
              <w:t xml:space="preserve"> </w:t>
            </w:r>
            <w:r w:rsidR="00672A0A">
              <w:rPr>
                <w:rFonts w:ascii="Calibri" w:hAnsi="Calibri"/>
                <w:sz w:val="16"/>
                <w:szCs w:val="16"/>
              </w:rPr>
              <w:t xml:space="preserve">sichert dem </w:t>
            </w:r>
            <w:r w:rsidR="000C6387">
              <w:rPr>
                <w:rFonts w:ascii="Calibri" w:hAnsi="Calibri"/>
                <w:sz w:val="16"/>
                <w:szCs w:val="16"/>
              </w:rPr>
              <w:t xml:space="preserve">Auftraggeber </w:t>
            </w:r>
            <w:r w:rsidR="00672A0A">
              <w:rPr>
                <w:rFonts w:ascii="Calibri" w:hAnsi="Calibri"/>
                <w:sz w:val="16"/>
                <w:szCs w:val="16"/>
              </w:rPr>
              <w:t>zu</w:t>
            </w:r>
            <w:r w:rsidR="00470FC2">
              <w:rPr>
                <w:rFonts w:ascii="Calibri" w:hAnsi="Calibri"/>
                <w:sz w:val="16"/>
                <w:szCs w:val="16"/>
              </w:rPr>
              <w:t>, über die Urheberrecht</w:t>
            </w:r>
            <w:r w:rsidR="005B3417">
              <w:rPr>
                <w:rFonts w:ascii="Calibri" w:hAnsi="Calibri"/>
                <w:sz w:val="16"/>
                <w:szCs w:val="16"/>
              </w:rPr>
              <w:t>e</w:t>
            </w:r>
            <w:r w:rsidR="00470FC2">
              <w:rPr>
                <w:rFonts w:ascii="Calibri" w:hAnsi="Calibri"/>
                <w:sz w:val="16"/>
                <w:szCs w:val="16"/>
              </w:rPr>
              <w:t xml:space="preserve"> und sonstigen Immaterialgüterrechte an seinen Arbeitsergebnissen zu verfügen und</w:t>
            </w:r>
            <w:r w:rsidRPr="002747A8">
              <w:rPr>
                <w:rFonts w:ascii="Calibri" w:hAnsi="Calibri"/>
                <w:sz w:val="16"/>
                <w:szCs w:val="16"/>
              </w:rPr>
              <w:t xml:space="preserve"> verpflichtet</w:t>
            </w:r>
            <w:r w:rsidR="00470FC2">
              <w:rPr>
                <w:rFonts w:ascii="Calibri" w:hAnsi="Calibri"/>
                <w:sz w:val="16"/>
                <w:szCs w:val="16"/>
              </w:rPr>
              <w:t xml:space="preserve"> sich</w:t>
            </w:r>
            <w:r w:rsidRPr="002747A8">
              <w:rPr>
                <w:rFonts w:ascii="Calibri" w:hAnsi="Calibri"/>
                <w:sz w:val="16"/>
                <w:szCs w:val="16"/>
              </w:rPr>
              <w:t>, d</w:t>
            </w:r>
            <w:r>
              <w:rPr>
                <w:rFonts w:ascii="Calibri" w:hAnsi="Calibri"/>
                <w:sz w:val="16"/>
                <w:szCs w:val="16"/>
              </w:rPr>
              <w:t>en</w:t>
            </w:r>
            <w:r w:rsidRPr="002747A8">
              <w:rPr>
                <w:rFonts w:ascii="Calibri" w:hAnsi="Calibri"/>
                <w:sz w:val="16"/>
                <w:szCs w:val="16"/>
              </w:rPr>
              <w:t xml:space="preserve"> </w:t>
            </w:r>
            <w:r w:rsidR="000C6387">
              <w:rPr>
                <w:rFonts w:ascii="Calibri" w:hAnsi="Calibri"/>
                <w:sz w:val="16"/>
                <w:szCs w:val="16"/>
              </w:rPr>
              <w:t>Auftraggeber</w:t>
            </w:r>
            <w:r w:rsidR="000C6387" w:rsidRPr="002747A8">
              <w:rPr>
                <w:rFonts w:ascii="Calibri" w:hAnsi="Calibri"/>
                <w:sz w:val="16"/>
                <w:szCs w:val="16"/>
              </w:rPr>
              <w:t xml:space="preserve"> </w:t>
            </w:r>
            <w:r w:rsidRPr="002747A8">
              <w:rPr>
                <w:rFonts w:ascii="Calibri" w:hAnsi="Calibri"/>
                <w:sz w:val="16"/>
                <w:szCs w:val="16"/>
              </w:rPr>
              <w:t xml:space="preserve">gegen alle Ansprüche und / oder zu deren </w:t>
            </w:r>
            <w:proofErr w:type="spellStart"/>
            <w:r w:rsidR="00470FC2" w:rsidRPr="002747A8">
              <w:rPr>
                <w:rFonts w:ascii="Calibri" w:hAnsi="Calibri"/>
                <w:sz w:val="16"/>
                <w:szCs w:val="16"/>
              </w:rPr>
              <w:t>Abwe</w:t>
            </w:r>
            <w:r w:rsidR="00470FC2">
              <w:rPr>
                <w:rFonts w:ascii="Calibri" w:hAnsi="Calibri"/>
                <w:sz w:val="16"/>
                <w:szCs w:val="16"/>
              </w:rPr>
              <w:t>hrung</w:t>
            </w:r>
            <w:proofErr w:type="spellEnd"/>
            <w:r w:rsidR="00470FC2" w:rsidRPr="002747A8">
              <w:rPr>
                <w:rFonts w:ascii="Calibri" w:hAnsi="Calibri"/>
                <w:sz w:val="16"/>
                <w:szCs w:val="16"/>
              </w:rPr>
              <w:t xml:space="preserve"> </w:t>
            </w:r>
            <w:r w:rsidRPr="002747A8">
              <w:rPr>
                <w:rFonts w:ascii="Calibri" w:hAnsi="Calibri"/>
                <w:sz w:val="16"/>
                <w:szCs w:val="16"/>
              </w:rPr>
              <w:t>getätigten Aufwendungen sowie sonstigen Kos</w:t>
            </w:r>
            <w:r>
              <w:rPr>
                <w:rFonts w:ascii="Calibri" w:hAnsi="Calibri"/>
                <w:sz w:val="16"/>
                <w:szCs w:val="16"/>
              </w:rPr>
              <w:t>ten und Schäden schadlos zu hal</w:t>
            </w:r>
            <w:r w:rsidRPr="002747A8">
              <w:rPr>
                <w:rFonts w:ascii="Calibri" w:hAnsi="Calibri"/>
                <w:sz w:val="16"/>
                <w:szCs w:val="16"/>
              </w:rPr>
              <w:t xml:space="preserve">ten, die sich aus </w:t>
            </w:r>
            <w:r w:rsidR="007D73AE">
              <w:rPr>
                <w:rFonts w:ascii="Calibri" w:hAnsi="Calibri"/>
                <w:sz w:val="16"/>
                <w:szCs w:val="16"/>
              </w:rPr>
              <w:t xml:space="preserve">von Dritten </w:t>
            </w:r>
            <w:r w:rsidRPr="002747A8">
              <w:rPr>
                <w:rFonts w:ascii="Calibri" w:hAnsi="Calibri"/>
                <w:sz w:val="16"/>
                <w:szCs w:val="16"/>
              </w:rPr>
              <w:t>behaupteten oder tatsächlichen Verletzungen</w:t>
            </w:r>
            <w:r>
              <w:rPr>
                <w:rFonts w:ascii="Calibri" w:hAnsi="Calibri"/>
                <w:sz w:val="16"/>
                <w:szCs w:val="16"/>
              </w:rPr>
              <w:t xml:space="preserve"> von Patent-, Urheber- oder Mar</w:t>
            </w:r>
            <w:r w:rsidRPr="002747A8">
              <w:rPr>
                <w:rFonts w:ascii="Calibri" w:hAnsi="Calibri"/>
                <w:sz w:val="16"/>
                <w:szCs w:val="16"/>
              </w:rPr>
              <w:t>kenrechten, lauterkeitsrechtlichen Ansprüchen oder sonstigen Immaterialgüterrechten ergeben.</w:t>
            </w:r>
          </w:p>
        </w:tc>
      </w:tr>
      <w:tr w:rsidR="00691E6E" w:rsidRPr="00906D32" w14:paraId="7A2A0129" w14:textId="77777777" w:rsidTr="00854711">
        <w:tc>
          <w:tcPr>
            <w:tcW w:w="2438" w:type="dxa"/>
          </w:tcPr>
          <w:p w14:paraId="0DD59816" w14:textId="77777777" w:rsidR="00691E6E" w:rsidRDefault="00691E6E" w:rsidP="00416ABD">
            <w:pPr>
              <w:pStyle w:val="t6"/>
              <w:tabs>
                <w:tab w:val="left" w:pos="936"/>
                <w:tab w:val="left" w:pos="4338"/>
                <w:tab w:val="left" w:pos="7740"/>
              </w:tabs>
              <w:spacing w:before="180" w:line="240" w:lineRule="auto"/>
              <w:rPr>
                <w:rFonts w:ascii="Calibri" w:hAnsi="Calibri"/>
                <w:sz w:val="16"/>
                <w:szCs w:val="16"/>
              </w:rPr>
            </w:pPr>
            <w:r>
              <w:rPr>
                <w:rFonts w:ascii="Calibri" w:hAnsi="Calibri"/>
                <w:sz w:val="16"/>
                <w:szCs w:val="16"/>
              </w:rPr>
              <w:lastRenderedPageBreak/>
              <w:t xml:space="preserve">Art. </w:t>
            </w:r>
            <w:r w:rsidR="00416ABD">
              <w:rPr>
                <w:rFonts w:ascii="Calibri" w:hAnsi="Calibri"/>
                <w:sz w:val="16"/>
                <w:szCs w:val="16"/>
              </w:rPr>
              <w:t xml:space="preserve">13 </w:t>
            </w:r>
            <w:r>
              <w:rPr>
                <w:rFonts w:ascii="Calibri" w:hAnsi="Calibri"/>
                <w:sz w:val="16"/>
                <w:szCs w:val="16"/>
              </w:rPr>
              <w:t>– Besondere Vereinbarungen</w:t>
            </w:r>
          </w:p>
        </w:tc>
        <w:tc>
          <w:tcPr>
            <w:tcW w:w="7627" w:type="dxa"/>
          </w:tcPr>
          <w:p w14:paraId="5638488D" w14:textId="77777777" w:rsidR="00691E6E" w:rsidRDefault="004E72FE" w:rsidP="00763791">
            <w:pPr>
              <w:tabs>
                <w:tab w:val="right" w:pos="6436"/>
                <w:tab w:val="left" w:pos="9356"/>
              </w:tabs>
              <w:spacing w:before="180"/>
              <w:rPr>
                <w:rFonts w:ascii="Calibri" w:hAnsi="Calibri"/>
                <w:sz w:val="16"/>
                <w:szCs w:val="16"/>
              </w:rPr>
            </w:pPr>
            <w:r w:rsidRPr="00F91EF6">
              <w:rPr>
                <w:rFonts w:ascii="Calibri" w:hAnsi="Calibri"/>
                <w:noProof/>
                <w:sz w:val="18"/>
                <w:szCs w:val="18"/>
                <w:u w:val="dotted"/>
              </w:rPr>
              <w:fldChar w:fldCharType="begin">
                <w:ffData>
                  <w:name w:val="Text7"/>
                  <w:enabled/>
                  <w:calcOnExit w:val="0"/>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t> </w:t>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p w14:paraId="48442AC7" w14:textId="77777777" w:rsidR="00D32C37" w:rsidRPr="002747A8" w:rsidRDefault="004E72FE" w:rsidP="00763791">
            <w:pPr>
              <w:tabs>
                <w:tab w:val="right" w:pos="6436"/>
                <w:tab w:val="left" w:pos="9356"/>
              </w:tabs>
              <w:spacing w:before="180"/>
              <w:rPr>
                <w:rFonts w:ascii="Calibri" w:hAnsi="Calibri"/>
                <w:sz w:val="16"/>
                <w:szCs w:val="16"/>
              </w:rPr>
            </w:pPr>
            <w:r w:rsidRPr="00F91EF6">
              <w:rPr>
                <w:rFonts w:ascii="Calibri" w:hAnsi="Calibri"/>
                <w:noProof/>
                <w:sz w:val="18"/>
                <w:szCs w:val="18"/>
                <w:u w:val="dotted"/>
              </w:rPr>
              <w:fldChar w:fldCharType="begin">
                <w:ffData>
                  <w:name w:val="Text7"/>
                  <w:enabled/>
                  <w:calcOnExit w:val="0"/>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t> </w:t>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tc>
      </w:tr>
      <w:tr w:rsidR="002747A8" w:rsidRPr="00906D32" w14:paraId="54351654" w14:textId="77777777" w:rsidTr="00854711">
        <w:tc>
          <w:tcPr>
            <w:tcW w:w="2438" w:type="dxa"/>
          </w:tcPr>
          <w:p w14:paraId="387B7F2D" w14:textId="77777777" w:rsidR="002747A8" w:rsidRPr="007C5DC7" w:rsidRDefault="002747A8" w:rsidP="00416ABD">
            <w:pPr>
              <w:pStyle w:val="t6"/>
              <w:tabs>
                <w:tab w:val="left" w:pos="936"/>
                <w:tab w:val="left" w:pos="4338"/>
                <w:tab w:val="left" w:pos="7740"/>
              </w:tabs>
              <w:spacing w:before="180" w:line="240" w:lineRule="auto"/>
              <w:rPr>
                <w:rFonts w:ascii="Calibri" w:hAnsi="Calibri"/>
                <w:sz w:val="16"/>
                <w:szCs w:val="16"/>
              </w:rPr>
            </w:pPr>
            <w:r>
              <w:rPr>
                <w:rFonts w:ascii="Calibri" w:hAnsi="Calibri"/>
                <w:sz w:val="16"/>
                <w:szCs w:val="16"/>
              </w:rPr>
              <w:t xml:space="preserve">Art. </w:t>
            </w:r>
            <w:r w:rsidR="00416ABD">
              <w:rPr>
                <w:rFonts w:ascii="Calibri" w:hAnsi="Calibri"/>
                <w:sz w:val="16"/>
                <w:szCs w:val="16"/>
              </w:rPr>
              <w:t xml:space="preserve">14 </w:t>
            </w:r>
            <w:r>
              <w:rPr>
                <w:rFonts w:ascii="Calibri" w:hAnsi="Calibri"/>
                <w:sz w:val="16"/>
                <w:szCs w:val="16"/>
              </w:rPr>
              <w:t>– Abtretungs-</w:t>
            </w:r>
            <w:r w:rsidR="006F410C">
              <w:rPr>
                <w:rFonts w:ascii="Calibri" w:hAnsi="Calibri"/>
                <w:sz w:val="16"/>
                <w:szCs w:val="16"/>
              </w:rPr>
              <w:t>,</w:t>
            </w:r>
            <w:r>
              <w:rPr>
                <w:rFonts w:ascii="Calibri" w:hAnsi="Calibri"/>
                <w:sz w:val="16"/>
                <w:szCs w:val="16"/>
              </w:rPr>
              <w:t xml:space="preserve"> Verpfändungs- und Verrechnungsverbot</w:t>
            </w:r>
          </w:p>
        </w:tc>
        <w:tc>
          <w:tcPr>
            <w:tcW w:w="7627" w:type="dxa"/>
          </w:tcPr>
          <w:p w14:paraId="74CAAFCB" w14:textId="77777777" w:rsidR="00763791" w:rsidRDefault="002747A8" w:rsidP="00763791">
            <w:pPr>
              <w:tabs>
                <w:tab w:val="right" w:pos="6436"/>
                <w:tab w:val="left" w:pos="9356"/>
              </w:tabs>
              <w:spacing w:before="180"/>
              <w:rPr>
                <w:rFonts w:ascii="Calibri" w:hAnsi="Calibri"/>
                <w:sz w:val="16"/>
                <w:szCs w:val="16"/>
              </w:rPr>
            </w:pPr>
            <w:r w:rsidRPr="002747A8">
              <w:rPr>
                <w:rFonts w:ascii="Calibri" w:hAnsi="Calibri"/>
                <w:sz w:val="16"/>
                <w:szCs w:val="16"/>
              </w:rPr>
              <w:t xml:space="preserve">Die dem </w:t>
            </w:r>
            <w:r w:rsidR="009B4F34">
              <w:rPr>
                <w:rFonts w:ascii="Calibri" w:hAnsi="Calibri"/>
                <w:sz w:val="16"/>
                <w:szCs w:val="16"/>
              </w:rPr>
              <w:t>Auftragnehmer</w:t>
            </w:r>
            <w:r w:rsidR="009B4F34" w:rsidRPr="002747A8">
              <w:rPr>
                <w:rFonts w:ascii="Calibri" w:hAnsi="Calibri"/>
                <w:sz w:val="16"/>
                <w:szCs w:val="16"/>
              </w:rPr>
              <w:t xml:space="preserve"> </w:t>
            </w:r>
            <w:r w:rsidRPr="002747A8">
              <w:rPr>
                <w:rFonts w:ascii="Calibri" w:hAnsi="Calibri"/>
                <w:sz w:val="16"/>
                <w:szCs w:val="16"/>
              </w:rPr>
              <w:t>zustehenden Forderungen dürfen ohne</w:t>
            </w:r>
            <w:r w:rsidR="000F7127">
              <w:rPr>
                <w:rFonts w:ascii="Calibri" w:hAnsi="Calibri"/>
                <w:sz w:val="16"/>
                <w:szCs w:val="16"/>
              </w:rPr>
              <w:t xml:space="preserve"> vorgängige schriftliche Zustim</w:t>
            </w:r>
            <w:r w:rsidRPr="002747A8">
              <w:rPr>
                <w:rFonts w:ascii="Calibri" w:hAnsi="Calibri"/>
                <w:sz w:val="16"/>
                <w:szCs w:val="16"/>
              </w:rPr>
              <w:t>mung de</w:t>
            </w:r>
            <w:r w:rsidR="000F7127">
              <w:rPr>
                <w:rFonts w:ascii="Calibri" w:hAnsi="Calibri"/>
                <w:sz w:val="16"/>
                <w:szCs w:val="16"/>
              </w:rPr>
              <w:t>s</w:t>
            </w:r>
            <w:r w:rsidRPr="002747A8">
              <w:rPr>
                <w:rFonts w:ascii="Calibri" w:hAnsi="Calibri"/>
                <w:sz w:val="16"/>
                <w:szCs w:val="16"/>
              </w:rPr>
              <w:t xml:space="preserve"> </w:t>
            </w:r>
            <w:r w:rsidR="009B4F34">
              <w:rPr>
                <w:rFonts w:ascii="Calibri" w:hAnsi="Calibri"/>
                <w:sz w:val="16"/>
                <w:szCs w:val="16"/>
              </w:rPr>
              <w:t>Auftraggebers</w:t>
            </w:r>
            <w:r w:rsidR="009B4F34" w:rsidRPr="002747A8">
              <w:rPr>
                <w:rFonts w:ascii="Calibri" w:hAnsi="Calibri"/>
                <w:sz w:val="16"/>
                <w:szCs w:val="16"/>
              </w:rPr>
              <w:t xml:space="preserve"> </w:t>
            </w:r>
            <w:r w:rsidRPr="002747A8">
              <w:rPr>
                <w:rFonts w:ascii="Calibri" w:hAnsi="Calibri"/>
                <w:sz w:val="16"/>
                <w:szCs w:val="16"/>
              </w:rPr>
              <w:t>weder abgetreten, noch verpfändet</w:t>
            </w:r>
            <w:r w:rsidR="000F7127">
              <w:rPr>
                <w:rFonts w:ascii="Calibri" w:hAnsi="Calibri"/>
                <w:sz w:val="16"/>
                <w:szCs w:val="16"/>
              </w:rPr>
              <w:t>, noch mit Gegenforderungen ver</w:t>
            </w:r>
            <w:r w:rsidRPr="002747A8">
              <w:rPr>
                <w:rFonts w:ascii="Calibri" w:hAnsi="Calibri"/>
                <w:sz w:val="16"/>
                <w:szCs w:val="16"/>
              </w:rPr>
              <w:t>rechnet werden.</w:t>
            </w:r>
          </w:p>
          <w:p w14:paraId="1EC705C5" w14:textId="77777777" w:rsidR="000F7127" w:rsidRPr="007C5DC7" w:rsidRDefault="002747A8" w:rsidP="009B4F34">
            <w:pPr>
              <w:tabs>
                <w:tab w:val="right" w:pos="6436"/>
                <w:tab w:val="left" w:pos="9356"/>
              </w:tabs>
              <w:spacing w:before="180"/>
              <w:rPr>
                <w:rFonts w:ascii="Calibri" w:hAnsi="Calibri"/>
                <w:sz w:val="16"/>
                <w:szCs w:val="16"/>
              </w:rPr>
            </w:pPr>
            <w:r w:rsidRPr="002747A8">
              <w:rPr>
                <w:rFonts w:ascii="Calibri" w:hAnsi="Calibri"/>
                <w:sz w:val="16"/>
                <w:szCs w:val="16"/>
              </w:rPr>
              <w:t xml:space="preserve">Der </w:t>
            </w:r>
            <w:r w:rsidR="009B4F34">
              <w:rPr>
                <w:rFonts w:ascii="Calibri" w:hAnsi="Calibri"/>
                <w:sz w:val="16"/>
                <w:szCs w:val="16"/>
              </w:rPr>
              <w:t>Auftragnehmer</w:t>
            </w:r>
            <w:r w:rsidR="009B4F34" w:rsidRPr="002747A8">
              <w:rPr>
                <w:rFonts w:ascii="Calibri" w:hAnsi="Calibri"/>
                <w:sz w:val="16"/>
                <w:szCs w:val="16"/>
              </w:rPr>
              <w:t xml:space="preserve"> </w:t>
            </w:r>
            <w:r w:rsidRPr="002747A8">
              <w:rPr>
                <w:rFonts w:ascii="Calibri" w:hAnsi="Calibri"/>
                <w:sz w:val="16"/>
                <w:szCs w:val="16"/>
              </w:rPr>
              <w:t>erklärt, dass es keine früheren Abtretung</w:t>
            </w:r>
            <w:r w:rsidR="00886C9F">
              <w:rPr>
                <w:rFonts w:ascii="Calibri" w:hAnsi="Calibri"/>
                <w:sz w:val="16"/>
                <w:szCs w:val="16"/>
              </w:rPr>
              <w:t>en oder Verp</w:t>
            </w:r>
            <w:r w:rsidR="000F7127">
              <w:rPr>
                <w:rFonts w:ascii="Calibri" w:hAnsi="Calibri"/>
                <w:sz w:val="16"/>
                <w:szCs w:val="16"/>
              </w:rPr>
              <w:t>fändungen seiner Forde</w:t>
            </w:r>
            <w:r w:rsidRPr="002747A8">
              <w:rPr>
                <w:rFonts w:ascii="Calibri" w:hAnsi="Calibri"/>
                <w:sz w:val="16"/>
                <w:szCs w:val="16"/>
              </w:rPr>
              <w:t>rungen aus diesem Vertrag gibt.</w:t>
            </w:r>
          </w:p>
        </w:tc>
      </w:tr>
      <w:tr w:rsidR="000F7127" w:rsidRPr="00906D32" w14:paraId="53036711" w14:textId="77777777" w:rsidTr="00854711">
        <w:tc>
          <w:tcPr>
            <w:tcW w:w="2438" w:type="dxa"/>
          </w:tcPr>
          <w:p w14:paraId="13A68476" w14:textId="77777777" w:rsidR="000F7127" w:rsidRPr="007C5DC7" w:rsidRDefault="000F7127" w:rsidP="00416ABD">
            <w:pPr>
              <w:pStyle w:val="t6"/>
              <w:tabs>
                <w:tab w:val="left" w:pos="936"/>
                <w:tab w:val="left" w:pos="4338"/>
                <w:tab w:val="left" w:pos="7740"/>
              </w:tabs>
              <w:spacing w:before="180" w:line="240" w:lineRule="auto"/>
              <w:rPr>
                <w:rFonts w:ascii="Calibri" w:hAnsi="Calibri"/>
                <w:sz w:val="16"/>
                <w:szCs w:val="16"/>
              </w:rPr>
            </w:pPr>
            <w:r>
              <w:rPr>
                <w:rFonts w:ascii="Calibri" w:hAnsi="Calibri"/>
                <w:sz w:val="16"/>
                <w:szCs w:val="16"/>
              </w:rPr>
              <w:t xml:space="preserve">Art. </w:t>
            </w:r>
            <w:r w:rsidR="00416ABD">
              <w:rPr>
                <w:rFonts w:ascii="Calibri" w:hAnsi="Calibri"/>
                <w:sz w:val="16"/>
                <w:szCs w:val="16"/>
              </w:rPr>
              <w:t xml:space="preserve">15 </w:t>
            </w:r>
            <w:r>
              <w:rPr>
                <w:rFonts w:ascii="Calibri" w:hAnsi="Calibri"/>
                <w:sz w:val="16"/>
                <w:szCs w:val="16"/>
              </w:rPr>
              <w:t xml:space="preserve">– Konventionalstrafe bei Verletzung von Nebenpflichten </w:t>
            </w:r>
          </w:p>
        </w:tc>
        <w:tc>
          <w:tcPr>
            <w:tcW w:w="7627" w:type="dxa"/>
          </w:tcPr>
          <w:p w14:paraId="76346494" w14:textId="77777777" w:rsidR="000F7127" w:rsidRPr="007C5DC7" w:rsidRDefault="000F7127" w:rsidP="00BB7FA5">
            <w:pPr>
              <w:tabs>
                <w:tab w:val="right" w:pos="6436"/>
                <w:tab w:val="left" w:pos="9356"/>
              </w:tabs>
              <w:spacing w:before="180"/>
              <w:rPr>
                <w:rFonts w:ascii="Calibri" w:hAnsi="Calibri"/>
                <w:sz w:val="16"/>
                <w:szCs w:val="16"/>
              </w:rPr>
            </w:pPr>
            <w:r w:rsidRPr="000F7127">
              <w:rPr>
                <w:rFonts w:ascii="Calibri" w:hAnsi="Calibri"/>
                <w:sz w:val="16"/>
                <w:szCs w:val="16"/>
              </w:rPr>
              <w:t xml:space="preserve">Bei Verletzung von Nebenpflichten nach diesem Vertrag (z.B. Bestimmungen über den Beizug von </w:t>
            </w:r>
            <w:r w:rsidR="00E25DF7" w:rsidRPr="000F7127">
              <w:rPr>
                <w:rFonts w:ascii="Calibri" w:hAnsi="Calibri"/>
                <w:sz w:val="16"/>
                <w:szCs w:val="16"/>
              </w:rPr>
              <w:t>Sub</w:t>
            </w:r>
            <w:r w:rsidR="00E25DF7">
              <w:rPr>
                <w:rFonts w:ascii="Calibri" w:hAnsi="Calibri"/>
                <w:sz w:val="16"/>
                <w:szCs w:val="16"/>
              </w:rPr>
              <w:t>unternehmen</w:t>
            </w:r>
            <w:r w:rsidR="00E25DF7" w:rsidRPr="000F7127">
              <w:rPr>
                <w:rFonts w:ascii="Calibri" w:hAnsi="Calibri"/>
                <w:sz w:val="16"/>
                <w:szCs w:val="16"/>
              </w:rPr>
              <w:t xml:space="preserve"> </w:t>
            </w:r>
            <w:r w:rsidRPr="000F7127">
              <w:rPr>
                <w:rFonts w:ascii="Calibri" w:hAnsi="Calibri"/>
                <w:sz w:val="16"/>
                <w:szCs w:val="16"/>
              </w:rPr>
              <w:t xml:space="preserve">und Lieferanten, über Arbeitssicherheit und Gleichbehandlung, über Immaterialgüterrechte und Geheimhaltung) schuldet der </w:t>
            </w:r>
            <w:r w:rsidR="009B4F34">
              <w:rPr>
                <w:rFonts w:ascii="Calibri" w:hAnsi="Calibri"/>
                <w:sz w:val="16"/>
                <w:szCs w:val="16"/>
              </w:rPr>
              <w:t>Auftragnehmer</w:t>
            </w:r>
            <w:r w:rsidR="009B4F34" w:rsidRPr="000F7127">
              <w:rPr>
                <w:rFonts w:ascii="Calibri" w:hAnsi="Calibri"/>
                <w:sz w:val="16"/>
                <w:szCs w:val="16"/>
              </w:rPr>
              <w:t xml:space="preserve"> </w:t>
            </w:r>
            <w:r w:rsidRPr="000F7127">
              <w:rPr>
                <w:rFonts w:ascii="Calibri" w:hAnsi="Calibri"/>
                <w:sz w:val="16"/>
                <w:szCs w:val="16"/>
              </w:rPr>
              <w:t>de</w:t>
            </w:r>
            <w:r>
              <w:rPr>
                <w:rFonts w:ascii="Calibri" w:hAnsi="Calibri"/>
                <w:sz w:val="16"/>
                <w:szCs w:val="16"/>
              </w:rPr>
              <w:t>m</w:t>
            </w:r>
            <w:r w:rsidRPr="000F7127">
              <w:rPr>
                <w:rFonts w:ascii="Calibri" w:hAnsi="Calibri"/>
                <w:sz w:val="16"/>
                <w:szCs w:val="16"/>
              </w:rPr>
              <w:t xml:space="preserve"> </w:t>
            </w:r>
            <w:r w:rsidR="009B4F34">
              <w:rPr>
                <w:rFonts w:ascii="Calibri" w:hAnsi="Calibri"/>
                <w:sz w:val="16"/>
                <w:szCs w:val="16"/>
              </w:rPr>
              <w:t>Auftraggeber</w:t>
            </w:r>
            <w:r w:rsidR="009B4F34" w:rsidRPr="000F7127">
              <w:rPr>
                <w:rFonts w:ascii="Calibri" w:hAnsi="Calibri"/>
                <w:sz w:val="16"/>
                <w:szCs w:val="16"/>
              </w:rPr>
              <w:t xml:space="preserve"> </w:t>
            </w:r>
            <w:r w:rsidRPr="000F7127">
              <w:rPr>
                <w:rFonts w:ascii="Calibri" w:hAnsi="Calibri"/>
                <w:sz w:val="16"/>
                <w:szCs w:val="16"/>
              </w:rPr>
              <w:t xml:space="preserve">eine Konventionalstrafe. Diese beträgt </w:t>
            </w:r>
            <w:r w:rsidR="00886C9F" w:rsidRPr="00110E44">
              <w:rPr>
                <w:rFonts w:ascii="Calibri" w:hAnsi="Calibri"/>
                <w:sz w:val="16"/>
                <w:szCs w:val="16"/>
              </w:rPr>
              <w:t xml:space="preserve">CHF </w:t>
            </w:r>
            <w:r w:rsidR="00BB7FA5">
              <w:rPr>
                <w:rFonts w:ascii="Calibri" w:hAnsi="Calibri"/>
                <w:sz w:val="16"/>
                <w:szCs w:val="16"/>
              </w:rPr>
              <w:t>2</w:t>
            </w:r>
            <w:r w:rsidR="00886C9F" w:rsidRPr="00110E44">
              <w:rPr>
                <w:rFonts w:ascii="Calibri" w:hAnsi="Calibri"/>
                <w:sz w:val="16"/>
                <w:szCs w:val="16"/>
              </w:rPr>
              <w:t>‘000</w:t>
            </w:r>
            <w:r w:rsidR="008B4749" w:rsidRPr="00110E44">
              <w:rPr>
                <w:rFonts w:ascii="Calibri" w:hAnsi="Calibri"/>
                <w:sz w:val="16"/>
                <w:szCs w:val="16"/>
              </w:rPr>
              <w:t>.-</w:t>
            </w:r>
            <w:r w:rsidR="00886C9F" w:rsidRPr="00110E44">
              <w:rPr>
                <w:rFonts w:ascii="Calibri" w:hAnsi="Calibri"/>
                <w:sz w:val="16"/>
                <w:szCs w:val="16"/>
              </w:rPr>
              <w:t xml:space="preserve"> </w:t>
            </w:r>
            <w:r w:rsidRPr="00110E44">
              <w:rPr>
                <w:rFonts w:ascii="Calibri" w:hAnsi="Calibri"/>
                <w:sz w:val="16"/>
                <w:szCs w:val="16"/>
              </w:rPr>
              <w:t xml:space="preserve">je Fall, höchstens jedoch </w:t>
            </w:r>
            <w:r w:rsidR="00BB7FA5">
              <w:rPr>
                <w:rFonts w:ascii="Calibri" w:hAnsi="Calibri"/>
                <w:sz w:val="16"/>
                <w:szCs w:val="16"/>
              </w:rPr>
              <w:t xml:space="preserve">5 </w:t>
            </w:r>
            <w:r w:rsidRPr="00110E44">
              <w:rPr>
                <w:rFonts w:ascii="Calibri" w:hAnsi="Calibri"/>
                <w:sz w:val="16"/>
                <w:szCs w:val="16"/>
              </w:rPr>
              <w:t xml:space="preserve">% </w:t>
            </w:r>
            <w:r w:rsidR="00D32C37" w:rsidRPr="00110E44">
              <w:rPr>
                <w:rFonts w:ascii="Calibri" w:hAnsi="Calibri"/>
                <w:sz w:val="16"/>
                <w:szCs w:val="16"/>
              </w:rPr>
              <w:t xml:space="preserve">des Honorars </w:t>
            </w:r>
            <w:r w:rsidR="00E22ACB" w:rsidRPr="00110E44">
              <w:rPr>
                <w:rFonts w:ascii="Calibri" w:hAnsi="Calibri"/>
                <w:sz w:val="16"/>
                <w:szCs w:val="16"/>
              </w:rPr>
              <w:t>(inkl. MwSt</w:t>
            </w:r>
            <w:r w:rsidR="00E22ACB" w:rsidRPr="00E05FCD">
              <w:rPr>
                <w:rFonts w:ascii="Calibri" w:hAnsi="Calibri"/>
                <w:sz w:val="16"/>
                <w:szCs w:val="16"/>
              </w:rPr>
              <w:t>., netto)</w:t>
            </w:r>
            <w:r w:rsidRPr="000F7127">
              <w:rPr>
                <w:rFonts w:ascii="Calibri" w:hAnsi="Calibri"/>
                <w:sz w:val="16"/>
                <w:szCs w:val="16"/>
              </w:rPr>
              <w:t xml:space="preserve">. Die Bezahlung einer Konventionalstrafe entbindet den </w:t>
            </w:r>
            <w:r w:rsidR="009B4F34">
              <w:rPr>
                <w:rFonts w:ascii="Calibri" w:hAnsi="Calibri"/>
                <w:sz w:val="16"/>
                <w:szCs w:val="16"/>
              </w:rPr>
              <w:t>Auftragnehmer</w:t>
            </w:r>
            <w:r w:rsidR="009B4F34" w:rsidRPr="000F7127">
              <w:rPr>
                <w:rFonts w:ascii="Calibri" w:hAnsi="Calibri"/>
                <w:sz w:val="16"/>
                <w:szCs w:val="16"/>
              </w:rPr>
              <w:t xml:space="preserve"> </w:t>
            </w:r>
            <w:r w:rsidRPr="000F7127">
              <w:rPr>
                <w:rFonts w:ascii="Calibri" w:hAnsi="Calibri"/>
                <w:sz w:val="16"/>
                <w:szCs w:val="16"/>
              </w:rPr>
              <w:t>nicht von der Einhaltung seiner Pflichten und der Leistung von Schadenersatz.</w:t>
            </w:r>
          </w:p>
        </w:tc>
      </w:tr>
      <w:tr w:rsidR="000F7127" w:rsidRPr="00906D32" w14:paraId="522C0CA6" w14:textId="77777777" w:rsidTr="00854711">
        <w:tc>
          <w:tcPr>
            <w:tcW w:w="2438" w:type="dxa"/>
          </w:tcPr>
          <w:p w14:paraId="4495E732" w14:textId="77777777" w:rsidR="000F7127" w:rsidRPr="007C5DC7" w:rsidRDefault="000F7127" w:rsidP="00416ABD">
            <w:pPr>
              <w:pStyle w:val="t6"/>
              <w:tabs>
                <w:tab w:val="left" w:pos="936"/>
                <w:tab w:val="left" w:pos="4338"/>
                <w:tab w:val="left" w:pos="7740"/>
              </w:tabs>
              <w:spacing w:before="180" w:line="240" w:lineRule="auto"/>
              <w:rPr>
                <w:rFonts w:ascii="Calibri" w:hAnsi="Calibri"/>
                <w:sz w:val="16"/>
                <w:szCs w:val="16"/>
              </w:rPr>
            </w:pPr>
            <w:r>
              <w:rPr>
                <w:rFonts w:ascii="Calibri" w:hAnsi="Calibri"/>
                <w:sz w:val="16"/>
                <w:szCs w:val="16"/>
              </w:rPr>
              <w:t xml:space="preserve">Art. </w:t>
            </w:r>
            <w:r w:rsidR="00416ABD">
              <w:rPr>
                <w:rFonts w:ascii="Calibri" w:hAnsi="Calibri"/>
                <w:sz w:val="16"/>
                <w:szCs w:val="16"/>
              </w:rPr>
              <w:t xml:space="preserve">16 </w:t>
            </w:r>
            <w:r>
              <w:rPr>
                <w:rFonts w:ascii="Calibri" w:hAnsi="Calibri"/>
                <w:sz w:val="16"/>
                <w:szCs w:val="16"/>
              </w:rPr>
              <w:t>– Schriftlichkeit</w:t>
            </w:r>
          </w:p>
        </w:tc>
        <w:tc>
          <w:tcPr>
            <w:tcW w:w="7627" w:type="dxa"/>
          </w:tcPr>
          <w:p w14:paraId="45D331D8" w14:textId="77777777" w:rsidR="000F7127" w:rsidRPr="007C5DC7" w:rsidRDefault="000F7127" w:rsidP="008B4749">
            <w:pPr>
              <w:tabs>
                <w:tab w:val="right" w:pos="6436"/>
                <w:tab w:val="left" w:pos="9356"/>
              </w:tabs>
              <w:spacing w:before="180"/>
              <w:rPr>
                <w:rFonts w:ascii="Calibri" w:hAnsi="Calibri"/>
                <w:sz w:val="16"/>
                <w:szCs w:val="16"/>
              </w:rPr>
            </w:pPr>
            <w:r w:rsidRPr="000F7127">
              <w:rPr>
                <w:rFonts w:ascii="Calibri" w:hAnsi="Calibri"/>
                <w:sz w:val="16"/>
                <w:szCs w:val="16"/>
              </w:rPr>
              <w:t xml:space="preserve">Abschluss, Änderungen und Ergänzungen des Vertrags und </w:t>
            </w:r>
            <w:r>
              <w:rPr>
                <w:rFonts w:ascii="Calibri" w:hAnsi="Calibri"/>
                <w:sz w:val="16"/>
                <w:szCs w:val="16"/>
              </w:rPr>
              <w:t>der Vertragsbestandteile, insbe</w:t>
            </w:r>
            <w:r w:rsidRPr="000F7127">
              <w:rPr>
                <w:rFonts w:ascii="Calibri" w:hAnsi="Calibri"/>
                <w:sz w:val="16"/>
                <w:szCs w:val="16"/>
              </w:rPr>
              <w:t>sondere auch Bestellungsänderungen, bedürfen zu ihrer Gültigkeit der schriftlichen Form und der Unterzeichnung durch beide Parteien. Dies gilt insbesondere auch für diese Klausel.</w:t>
            </w:r>
          </w:p>
        </w:tc>
      </w:tr>
      <w:tr w:rsidR="000F7127" w:rsidRPr="00906D32" w14:paraId="2F5CBF3A" w14:textId="77777777" w:rsidTr="00854711">
        <w:tc>
          <w:tcPr>
            <w:tcW w:w="2438" w:type="dxa"/>
          </w:tcPr>
          <w:p w14:paraId="7EEE2CB2" w14:textId="77777777" w:rsidR="000F7127" w:rsidRPr="007C5DC7" w:rsidRDefault="000F7127" w:rsidP="00416ABD">
            <w:pPr>
              <w:pStyle w:val="t6"/>
              <w:tabs>
                <w:tab w:val="left" w:pos="936"/>
                <w:tab w:val="left" w:pos="4338"/>
                <w:tab w:val="left" w:pos="7740"/>
              </w:tabs>
              <w:spacing w:before="180" w:line="240" w:lineRule="auto"/>
              <w:rPr>
                <w:rFonts w:ascii="Calibri" w:hAnsi="Calibri"/>
                <w:sz w:val="16"/>
                <w:szCs w:val="16"/>
              </w:rPr>
            </w:pPr>
            <w:r>
              <w:rPr>
                <w:rFonts w:ascii="Calibri" w:hAnsi="Calibri"/>
                <w:sz w:val="16"/>
                <w:szCs w:val="16"/>
              </w:rPr>
              <w:t xml:space="preserve">Art. </w:t>
            </w:r>
            <w:r w:rsidR="00416ABD">
              <w:rPr>
                <w:rFonts w:ascii="Calibri" w:hAnsi="Calibri"/>
                <w:sz w:val="16"/>
                <w:szCs w:val="16"/>
              </w:rPr>
              <w:t xml:space="preserve">17 </w:t>
            </w:r>
            <w:r>
              <w:rPr>
                <w:rFonts w:ascii="Calibri" w:hAnsi="Calibri"/>
                <w:sz w:val="16"/>
                <w:szCs w:val="16"/>
              </w:rPr>
              <w:t>– Anwendbares Recht und Gerichtsstand</w:t>
            </w:r>
          </w:p>
        </w:tc>
        <w:tc>
          <w:tcPr>
            <w:tcW w:w="7627" w:type="dxa"/>
          </w:tcPr>
          <w:p w14:paraId="12359430" w14:textId="77777777" w:rsidR="000F7127" w:rsidRPr="000F7127" w:rsidRDefault="000F7127" w:rsidP="000F7127">
            <w:pPr>
              <w:tabs>
                <w:tab w:val="right" w:pos="6436"/>
                <w:tab w:val="left" w:pos="9356"/>
              </w:tabs>
              <w:spacing w:before="180"/>
              <w:rPr>
                <w:rFonts w:ascii="Calibri" w:hAnsi="Calibri"/>
                <w:sz w:val="16"/>
                <w:szCs w:val="16"/>
              </w:rPr>
            </w:pPr>
            <w:r w:rsidRPr="000F7127">
              <w:rPr>
                <w:rFonts w:ascii="Calibri" w:hAnsi="Calibri"/>
                <w:sz w:val="16"/>
                <w:szCs w:val="16"/>
              </w:rPr>
              <w:t>Das Rechtsverhältnis zwischen de</w:t>
            </w:r>
            <w:r>
              <w:rPr>
                <w:rFonts w:ascii="Calibri" w:hAnsi="Calibri"/>
                <w:sz w:val="16"/>
                <w:szCs w:val="16"/>
              </w:rPr>
              <w:t>m</w:t>
            </w:r>
            <w:r w:rsidRPr="000F7127">
              <w:rPr>
                <w:rFonts w:ascii="Calibri" w:hAnsi="Calibri"/>
                <w:sz w:val="16"/>
                <w:szCs w:val="16"/>
              </w:rPr>
              <w:t xml:space="preserve"> </w:t>
            </w:r>
            <w:r w:rsidR="009B4F34">
              <w:rPr>
                <w:rFonts w:ascii="Calibri" w:hAnsi="Calibri"/>
                <w:sz w:val="16"/>
                <w:szCs w:val="16"/>
              </w:rPr>
              <w:t>Auftraggeber</w:t>
            </w:r>
            <w:r w:rsidR="009B4F34" w:rsidRPr="000F7127">
              <w:rPr>
                <w:rFonts w:ascii="Calibri" w:hAnsi="Calibri"/>
                <w:sz w:val="16"/>
                <w:szCs w:val="16"/>
              </w:rPr>
              <w:t xml:space="preserve"> </w:t>
            </w:r>
            <w:r w:rsidRPr="000F7127">
              <w:rPr>
                <w:rFonts w:ascii="Calibri" w:hAnsi="Calibri"/>
                <w:sz w:val="16"/>
                <w:szCs w:val="16"/>
              </w:rPr>
              <w:t xml:space="preserve">und dem </w:t>
            </w:r>
            <w:r w:rsidR="009B4F34">
              <w:rPr>
                <w:rFonts w:ascii="Calibri" w:hAnsi="Calibri"/>
                <w:sz w:val="16"/>
                <w:szCs w:val="16"/>
              </w:rPr>
              <w:t xml:space="preserve">Auftragnehmer </w:t>
            </w:r>
            <w:r>
              <w:rPr>
                <w:rFonts w:ascii="Calibri" w:hAnsi="Calibri"/>
                <w:sz w:val="16"/>
                <w:szCs w:val="16"/>
              </w:rPr>
              <w:t>untersteht liechten</w:t>
            </w:r>
            <w:r w:rsidRPr="000F7127">
              <w:rPr>
                <w:rFonts w:ascii="Calibri" w:hAnsi="Calibri"/>
                <w:sz w:val="16"/>
                <w:szCs w:val="16"/>
              </w:rPr>
              <w:t>steinischem Recht</w:t>
            </w:r>
            <w:r w:rsidR="0053212A">
              <w:rPr>
                <w:rFonts w:ascii="Calibri" w:hAnsi="Calibri"/>
                <w:sz w:val="16"/>
                <w:szCs w:val="16"/>
              </w:rPr>
              <w:t xml:space="preserve">. </w:t>
            </w:r>
          </w:p>
          <w:p w14:paraId="2C82C217" w14:textId="77777777" w:rsidR="000F7127" w:rsidRPr="007C5DC7" w:rsidRDefault="00886C9F" w:rsidP="009B4F34">
            <w:pPr>
              <w:tabs>
                <w:tab w:val="right" w:pos="6436"/>
                <w:tab w:val="left" w:pos="9356"/>
              </w:tabs>
              <w:spacing w:before="180"/>
              <w:rPr>
                <w:rFonts w:ascii="Calibri" w:hAnsi="Calibri"/>
                <w:sz w:val="16"/>
                <w:szCs w:val="16"/>
              </w:rPr>
            </w:pPr>
            <w:r w:rsidRPr="00FD57F7">
              <w:rPr>
                <w:rFonts w:ascii="Calibri" w:hAnsi="Calibri"/>
                <w:sz w:val="16"/>
                <w:szCs w:val="16"/>
              </w:rPr>
              <w:t xml:space="preserve">Vaduz ist </w:t>
            </w:r>
            <w:proofErr w:type="spellStart"/>
            <w:r w:rsidRPr="00FD57F7">
              <w:rPr>
                <w:rFonts w:ascii="Calibri" w:hAnsi="Calibri"/>
                <w:sz w:val="16"/>
                <w:szCs w:val="16"/>
              </w:rPr>
              <w:t>ausschliesslicher</w:t>
            </w:r>
            <w:proofErr w:type="spellEnd"/>
            <w:r w:rsidRPr="00FD57F7">
              <w:rPr>
                <w:rFonts w:ascii="Calibri" w:hAnsi="Calibri"/>
                <w:sz w:val="16"/>
                <w:szCs w:val="16"/>
              </w:rPr>
              <w:t xml:space="preserve"> Gerichtsstand im Zusammenhang mit allen Verfahren und Streitigkeiten und ebenso der Erfüllungsort. </w:t>
            </w:r>
            <w:r w:rsidR="00232E1E">
              <w:rPr>
                <w:rFonts w:ascii="Calibri" w:hAnsi="Calibri"/>
                <w:sz w:val="16"/>
                <w:szCs w:val="16"/>
              </w:rPr>
              <w:t>Der</w:t>
            </w:r>
            <w:r w:rsidRPr="00FD57F7">
              <w:rPr>
                <w:rFonts w:ascii="Calibri" w:hAnsi="Calibri"/>
                <w:sz w:val="16"/>
                <w:szCs w:val="16"/>
              </w:rPr>
              <w:t xml:space="preserve"> Auftraggeber ist indessen befugt, seine Rechte auch am Wohnsitz</w:t>
            </w:r>
            <w:r w:rsidR="008B4749">
              <w:rPr>
                <w:rFonts w:ascii="Calibri" w:hAnsi="Calibri"/>
                <w:sz w:val="16"/>
                <w:szCs w:val="16"/>
              </w:rPr>
              <w:t xml:space="preserve"> </w:t>
            </w:r>
            <w:r w:rsidRPr="00FD57F7">
              <w:rPr>
                <w:rFonts w:ascii="Calibri" w:hAnsi="Calibri"/>
                <w:sz w:val="16"/>
                <w:szCs w:val="16"/>
              </w:rPr>
              <w:t>/</w:t>
            </w:r>
            <w:r w:rsidR="008B4749">
              <w:rPr>
                <w:rFonts w:ascii="Calibri" w:hAnsi="Calibri"/>
                <w:sz w:val="16"/>
                <w:szCs w:val="16"/>
              </w:rPr>
              <w:t xml:space="preserve"> </w:t>
            </w:r>
            <w:r w:rsidRPr="00FD57F7">
              <w:rPr>
                <w:rFonts w:ascii="Calibri" w:hAnsi="Calibri"/>
                <w:sz w:val="16"/>
                <w:szCs w:val="16"/>
              </w:rPr>
              <w:t xml:space="preserve">Sitz des </w:t>
            </w:r>
            <w:r w:rsidR="009B4F34">
              <w:rPr>
                <w:rFonts w:ascii="Calibri" w:hAnsi="Calibri"/>
                <w:sz w:val="16"/>
                <w:szCs w:val="16"/>
              </w:rPr>
              <w:t>Auftragnehmers</w:t>
            </w:r>
            <w:r w:rsidR="009B4F34" w:rsidRPr="00FD57F7">
              <w:rPr>
                <w:rFonts w:ascii="Calibri" w:hAnsi="Calibri"/>
                <w:sz w:val="16"/>
                <w:szCs w:val="16"/>
              </w:rPr>
              <w:t xml:space="preserve"> </w:t>
            </w:r>
            <w:r w:rsidRPr="00FD57F7">
              <w:rPr>
                <w:rFonts w:ascii="Calibri" w:hAnsi="Calibri"/>
                <w:sz w:val="16"/>
                <w:szCs w:val="16"/>
              </w:rPr>
              <w:t>oder jedem anderen zuständigen Gericht geltend zu machen</w:t>
            </w:r>
            <w:r>
              <w:rPr>
                <w:rFonts w:ascii="Calibri" w:hAnsi="Calibri"/>
                <w:sz w:val="16"/>
                <w:szCs w:val="16"/>
              </w:rPr>
              <w:t>.</w:t>
            </w:r>
          </w:p>
        </w:tc>
      </w:tr>
      <w:tr w:rsidR="000F7127" w:rsidRPr="00906D32" w14:paraId="3E5107B8" w14:textId="77777777" w:rsidTr="00854711">
        <w:tc>
          <w:tcPr>
            <w:tcW w:w="2438" w:type="dxa"/>
          </w:tcPr>
          <w:p w14:paraId="1420E9DE" w14:textId="77777777" w:rsidR="000F7127" w:rsidRPr="007C5DC7" w:rsidRDefault="000F7127" w:rsidP="001D3145">
            <w:pPr>
              <w:pStyle w:val="t6"/>
              <w:tabs>
                <w:tab w:val="left" w:pos="936"/>
                <w:tab w:val="left" w:pos="4338"/>
                <w:tab w:val="left" w:pos="7740"/>
              </w:tabs>
              <w:spacing w:before="180" w:line="240" w:lineRule="auto"/>
              <w:rPr>
                <w:rFonts w:ascii="Calibri" w:hAnsi="Calibri"/>
                <w:sz w:val="16"/>
                <w:szCs w:val="16"/>
              </w:rPr>
            </w:pPr>
            <w:r>
              <w:rPr>
                <w:rFonts w:ascii="Calibri" w:hAnsi="Calibri"/>
                <w:sz w:val="16"/>
                <w:szCs w:val="16"/>
              </w:rPr>
              <w:t xml:space="preserve">Art. </w:t>
            </w:r>
            <w:r w:rsidR="00416ABD">
              <w:rPr>
                <w:rFonts w:ascii="Calibri" w:hAnsi="Calibri"/>
                <w:sz w:val="16"/>
                <w:szCs w:val="16"/>
              </w:rPr>
              <w:t xml:space="preserve">18 </w:t>
            </w:r>
            <w:r>
              <w:rPr>
                <w:rFonts w:ascii="Calibri" w:hAnsi="Calibri"/>
                <w:sz w:val="16"/>
                <w:szCs w:val="16"/>
              </w:rPr>
              <w:t xml:space="preserve">– Bestätigung des </w:t>
            </w:r>
            <w:r w:rsidR="001D3145">
              <w:rPr>
                <w:rFonts w:ascii="Calibri" w:hAnsi="Calibri"/>
                <w:sz w:val="16"/>
                <w:szCs w:val="16"/>
              </w:rPr>
              <w:t>Auftragnehmers</w:t>
            </w:r>
          </w:p>
        </w:tc>
        <w:tc>
          <w:tcPr>
            <w:tcW w:w="7627" w:type="dxa"/>
          </w:tcPr>
          <w:p w14:paraId="4DB89C4D" w14:textId="77777777" w:rsidR="000F7127" w:rsidRPr="007C5DC7" w:rsidRDefault="000F7127" w:rsidP="008B4749">
            <w:pPr>
              <w:tabs>
                <w:tab w:val="right" w:pos="6436"/>
                <w:tab w:val="left" w:pos="9356"/>
              </w:tabs>
              <w:spacing w:before="180"/>
              <w:rPr>
                <w:rFonts w:ascii="Calibri" w:hAnsi="Calibri"/>
                <w:sz w:val="16"/>
                <w:szCs w:val="16"/>
              </w:rPr>
            </w:pPr>
            <w:r w:rsidRPr="000F7127">
              <w:rPr>
                <w:rFonts w:ascii="Calibri" w:hAnsi="Calibri"/>
                <w:sz w:val="16"/>
                <w:szCs w:val="16"/>
              </w:rPr>
              <w:t xml:space="preserve">Mit der Unterzeichnung dieses Vertrags bestätigt der </w:t>
            </w:r>
            <w:r w:rsidR="00B55CC7">
              <w:rPr>
                <w:rFonts w:ascii="Calibri" w:hAnsi="Calibri"/>
                <w:sz w:val="16"/>
                <w:szCs w:val="16"/>
              </w:rPr>
              <w:t xml:space="preserve">Auftragnehmer </w:t>
            </w:r>
            <w:r>
              <w:rPr>
                <w:rFonts w:ascii="Calibri" w:hAnsi="Calibri"/>
                <w:sz w:val="16"/>
                <w:szCs w:val="16"/>
              </w:rPr>
              <w:t>ausdrücklich, alle erwähn</w:t>
            </w:r>
            <w:r w:rsidRPr="000F7127">
              <w:rPr>
                <w:rFonts w:ascii="Calibri" w:hAnsi="Calibri"/>
                <w:sz w:val="16"/>
                <w:szCs w:val="16"/>
              </w:rPr>
              <w:t>ten Dokumente samt den jeweiligen Beilagen erhalten, gelesen, verstanden und akzeptiert zu haben und genügend über die örtlichen Verhältnisse orientiert zu sein.</w:t>
            </w:r>
          </w:p>
        </w:tc>
      </w:tr>
      <w:tr w:rsidR="000F7127" w:rsidRPr="00906D32" w14:paraId="465B34C4" w14:textId="77777777" w:rsidTr="00854711">
        <w:tc>
          <w:tcPr>
            <w:tcW w:w="2438" w:type="dxa"/>
          </w:tcPr>
          <w:p w14:paraId="45A1FE34" w14:textId="77777777" w:rsidR="000F7127" w:rsidRPr="007C5DC7" w:rsidRDefault="000F7127" w:rsidP="00416ABD">
            <w:pPr>
              <w:pStyle w:val="t6"/>
              <w:tabs>
                <w:tab w:val="left" w:pos="936"/>
                <w:tab w:val="left" w:pos="4338"/>
                <w:tab w:val="left" w:pos="7740"/>
              </w:tabs>
              <w:spacing w:before="180" w:line="240" w:lineRule="auto"/>
              <w:rPr>
                <w:rFonts w:ascii="Calibri" w:hAnsi="Calibri"/>
                <w:sz w:val="16"/>
                <w:szCs w:val="16"/>
              </w:rPr>
            </w:pPr>
            <w:r>
              <w:rPr>
                <w:rFonts w:ascii="Calibri" w:hAnsi="Calibri"/>
                <w:sz w:val="16"/>
                <w:szCs w:val="16"/>
              </w:rPr>
              <w:t xml:space="preserve">Art. </w:t>
            </w:r>
            <w:r w:rsidR="00416ABD">
              <w:rPr>
                <w:rFonts w:ascii="Calibri" w:hAnsi="Calibri"/>
                <w:sz w:val="16"/>
                <w:szCs w:val="16"/>
              </w:rPr>
              <w:t xml:space="preserve">19 </w:t>
            </w:r>
            <w:r>
              <w:rPr>
                <w:rFonts w:ascii="Calibri" w:hAnsi="Calibri"/>
                <w:sz w:val="16"/>
                <w:szCs w:val="16"/>
              </w:rPr>
              <w:t>– Ausfertigung</w:t>
            </w:r>
          </w:p>
        </w:tc>
        <w:tc>
          <w:tcPr>
            <w:tcW w:w="7627" w:type="dxa"/>
          </w:tcPr>
          <w:p w14:paraId="72A1DAFE" w14:textId="77777777" w:rsidR="000F7127" w:rsidRPr="007C5DC7" w:rsidRDefault="000F7127" w:rsidP="00B55CC7">
            <w:pPr>
              <w:tabs>
                <w:tab w:val="right" w:pos="6436"/>
                <w:tab w:val="left" w:pos="9356"/>
              </w:tabs>
              <w:spacing w:before="180"/>
              <w:rPr>
                <w:rFonts w:ascii="Calibri" w:hAnsi="Calibri"/>
                <w:sz w:val="16"/>
                <w:szCs w:val="16"/>
              </w:rPr>
            </w:pPr>
            <w:r w:rsidRPr="000F7127">
              <w:rPr>
                <w:rFonts w:ascii="Calibri" w:hAnsi="Calibri"/>
                <w:sz w:val="16"/>
                <w:szCs w:val="16"/>
              </w:rPr>
              <w:t xml:space="preserve">Die vorliegende Vertragsurkunde ist </w:t>
            </w:r>
            <w:r w:rsidRPr="00110E44">
              <w:rPr>
                <w:rFonts w:ascii="Calibri" w:hAnsi="Calibri"/>
                <w:sz w:val="16"/>
                <w:szCs w:val="16"/>
              </w:rPr>
              <w:t xml:space="preserve">in </w:t>
            </w:r>
            <w:r w:rsidR="00845643" w:rsidRPr="00110E44">
              <w:rPr>
                <w:rFonts w:ascii="Calibri" w:hAnsi="Calibri"/>
                <w:sz w:val="16"/>
                <w:szCs w:val="16"/>
              </w:rPr>
              <w:t xml:space="preserve">zwei </w:t>
            </w:r>
            <w:r w:rsidRPr="005459FA">
              <w:rPr>
                <w:rFonts w:ascii="Calibri" w:hAnsi="Calibri"/>
                <w:sz w:val="16"/>
                <w:szCs w:val="16"/>
              </w:rPr>
              <w:t>Exemplaren</w:t>
            </w:r>
            <w:r w:rsidRPr="000F7127">
              <w:rPr>
                <w:rFonts w:ascii="Calibri" w:hAnsi="Calibri"/>
                <w:sz w:val="16"/>
                <w:szCs w:val="16"/>
              </w:rPr>
              <w:t xml:space="preserve"> ausgefertigt. D</w:t>
            </w:r>
            <w:r>
              <w:rPr>
                <w:rFonts w:ascii="Calibri" w:hAnsi="Calibri"/>
                <w:sz w:val="16"/>
                <w:szCs w:val="16"/>
              </w:rPr>
              <w:t>er</w:t>
            </w:r>
            <w:r w:rsidRPr="000F7127">
              <w:rPr>
                <w:rFonts w:ascii="Calibri" w:hAnsi="Calibri"/>
                <w:sz w:val="16"/>
                <w:szCs w:val="16"/>
              </w:rPr>
              <w:t xml:space="preserve"> </w:t>
            </w:r>
            <w:r w:rsidR="00B55CC7">
              <w:rPr>
                <w:rFonts w:ascii="Calibri" w:hAnsi="Calibri"/>
                <w:sz w:val="16"/>
                <w:szCs w:val="16"/>
              </w:rPr>
              <w:t xml:space="preserve">Auftraggeber </w:t>
            </w:r>
            <w:r w:rsidRPr="000F7127">
              <w:rPr>
                <w:rFonts w:ascii="Calibri" w:hAnsi="Calibri"/>
                <w:sz w:val="16"/>
                <w:szCs w:val="16"/>
              </w:rPr>
              <w:t>und der</w:t>
            </w:r>
            <w:r w:rsidRPr="00753DF1">
              <w:rPr>
                <w:rFonts w:ascii="Calibri" w:hAnsi="Calibri"/>
                <w:sz w:val="16"/>
                <w:szCs w:val="16"/>
              </w:rPr>
              <w:t xml:space="preserve"> </w:t>
            </w:r>
            <w:r w:rsidR="00B55CC7">
              <w:rPr>
                <w:rFonts w:ascii="Calibri" w:hAnsi="Calibri"/>
                <w:sz w:val="16"/>
                <w:szCs w:val="16"/>
              </w:rPr>
              <w:t>Auftragnehmer</w:t>
            </w:r>
            <w:r w:rsidR="00B55CC7" w:rsidRPr="000F7127">
              <w:rPr>
                <w:rFonts w:ascii="Calibri" w:hAnsi="Calibri"/>
                <w:sz w:val="16"/>
                <w:szCs w:val="16"/>
              </w:rPr>
              <w:t xml:space="preserve"> </w:t>
            </w:r>
            <w:r w:rsidRPr="000F7127">
              <w:rPr>
                <w:rFonts w:ascii="Calibri" w:hAnsi="Calibri"/>
                <w:sz w:val="16"/>
                <w:szCs w:val="16"/>
              </w:rPr>
              <w:t>haben je ein unterzeichnetes Exemplar inkl. Beilagen erhalten.</w:t>
            </w:r>
            <w:r w:rsidR="00AB4B36">
              <w:rPr>
                <w:rFonts w:ascii="Calibri" w:hAnsi="Calibri"/>
                <w:sz w:val="16"/>
                <w:szCs w:val="16"/>
              </w:rPr>
              <w:br/>
            </w:r>
          </w:p>
        </w:tc>
      </w:tr>
      <w:tr w:rsidR="00A41551" w:rsidRPr="00906D32" w14:paraId="725433C0" w14:textId="77777777" w:rsidTr="00854711">
        <w:tc>
          <w:tcPr>
            <w:tcW w:w="2438" w:type="dxa"/>
          </w:tcPr>
          <w:p w14:paraId="34040BA9" w14:textId="77777777" w:rsidR="00A41551" w:rsidRPr="00FD01A2" w:rsidRDefault="0021794B" w:rsidP="008B4749">
            <w:pPr>
              <w:pStyle w:val="t6"/>
              <w:tabs>
                <w:tab w:val="left" w:pos="936"/>
                <w:tab w:val="left" w:pos="4338"/>
                <w:tab w:val="left" w:pos="7740"/>
              </w:tabs>
              <w:spacing w:before="180" w:line="240" w:lineRule="auto"/>
              <w:rPr>
                <w:rFonts w:ascii="Calibri" w:hAnsi="Calibri"/>
                <w:sz w:val="16"/>
                <w:szCs w:val="16"/>
              </w:rPr>
            </w:pPr>
            <w:r w:rsidRPr="00FD01A2">
              <w:rPr>
                <w:rFonts w:ascii="Calibri" w:hAnsi="Calibri"/>
                <w:sz w:val="16"/>
                <w:szCs w:val="16"/>
              </w:rPr>
              <w:t xml:space="preserve">Art. 20 </w:t>
            </w:r>
            <w:r w:rsidR="008B4749">
              <w:rPr>
                <w:rFonts w:ascii="Calibri" w:hAnsi="Calibri"/>
                <w:sz w:val="16"/>
                <w:szCs w:val="16"/>
              </w:rPr>
              <w:t>–</w:t>
            </w:r>
            <w:r w:rsidRPr="00FD01A2">
              <w:rPr>
                <w:rFonts w:ascii="Calibri" w:hAnsi="Calibri"/>
                <w:sz w:val="16"/>
                <w:szCs w:val="16"/>
              </w:rPr>
              <w:t xml:space="preserve"> </w:t>
            </w:r>
            <w:r w:rsidR="00A41551" w:rsidRPr="00FD01A2">
              <w:rPr>
                <w:rFonts w:ascii="Calibri" w:hAnsi="Calibri"/>
                <w:sz w:val="16"/>
                <w:szCs w:val="16"/>
              </w:rPr>
              <w:t xml:space="preserve">Beilagen </w:t>
            </w:r>
          </w:p>
        </w:tc>
        <w:tc>
          <w:tcPr>
            <w:tcW w:w="7627" w:type="dxa"/>
          </w:tcPr>
          <w:p w14:paraId="1A401EAD" w14:textId="3DC320DB" w:rsidR="0073325F" w:rsidRDefault="004A0834" w:rsidP="0025308C">
            <w:pPr>
              <w:tabs>
                <w:tab w:val="right" w:pos="6436"/>
                <w:tab w:val="left" w:pos="9356"/>
              </w:tabs>
              <w:spacing w:before="240"/>
              <w:rPr>
                <w:rFonts w:ascii="Calibri" w:hAnsi="Calibri"/>
                <w:sz w:val="16"/>
                <w:szCs w:val="16"/>
              </w:rPr>
            </w:pPr>
            <w:sdt>
              <w:sdtPr>
                <w:rPr>
                  <w:rFonts w:asciiTheme="minorHAnsi" w:hAnsiTheme="minorHAnsi" w:cstheme="minorHAnsi"/>
                  <w:sz w:val="20"/>
                </w:rPr>
                <w:id w:val="-1212570398"/>
                <w14:checkbox>
                  <w14:checked w14:val="0"/>
                  <w14:checkedState w14:val="2612" w14:font="MS Gothic"/>
                  <w14:uncheckedState w14:val="2610" w14:font="MS Gothic"/>
                </w14:checkbox>
              </w:sdtPr>
              <w:sdtEndPr/>
              <w:sdtContent>
                <w:r w:rsidR="005C692A">
                  <w:rPr>
                    <w:rFonts w:ascii="MS Gothic" w:eastAsia="MS Gothic" w:hAnsi="MS Gothic" w:cstheme="minorHAnsi" w:hint="eastAsia"/>
                    <w:sz w:val="20"/>
                  </w:rPr>
                  <w:t>☐</w:t>
                </w:r>
              </w:sdtContent>
            </w:sdt>
            <w:r w:rsidR="005C692A" w:rsidRPr="00E31715">
              <w:rPr>
                <w:rFonts w:asciiTheme="minorHAnsi" w:hAnsiTheme="minorHAnsi" w:cstheme="minorHAnsi"/>
                <w:sz w:val="20"/>
              </w:rPr>
              <w:t xml:space="preserve"> </w:t>
            </w:r>
            <w:r w:rsidR="0073325F">
              <w:rPr>
                <w:rFonts w:ascii="Calibri" w:hAnsi="Calibri"/>
                <w:sz w:val="16"/>
                <w:szCs w:val="16"/>
              </w:rPr>
              <w:t xml:space="preserve">1 An den </w:t>
            </w:r>
            <w:r w:rsidR="009A342F">
              <w:rPr>
                <w:rFonts w:ascii="Calibri" w:hAnsi="Calibri"/>
                <w:sz w:val="16"/>
                <w:szCs w:val="16"/>
              </w:rPr>
              <w:t xml:space="preserve">Auftragnehmer </w:t>
            </w:r>
            <w:r w:rsidR="0073325F">
              <w:rPr>
                <w:rFonts w:ascii="Calibri" w:hAnsi="Calibri"/>
                <w:sz w:val="16"/>
                <w:szCs w:val="16"/>
              </w:rPr>
              <w:t>übertragene Leistungen</w:t>
            </w:r>
          </w:p>
          <w:p w14:paraId="28E582E1" w14:textId="079FBC17" w:rsidR="0073325F" w:rsidRDefault="004A0834" w:rsidP="0025308C">
            <w:pPr>
              <w:tabs>
                <w:tab w:val="right" w:pos="6436"/>
                <w:tab w:val="left" w:pos="9356"/>
              </w:tabs>
              <w:rPr>
                <w:rFonts w:ascii="Calibri" w:hAnsi="Calibri"/>
                <w:sz w:val="16"/>
                <w:szCs w:val="16"/>
              </w:rPr>
            </w:pPr>
            <w:sdt>
              <w:sdtPr>
                <w:rPr>
                  <w:rFonts w:asciiTheme="minorHAnsi" w:hAnsiTheme="minorHAnsi" w:cstheme="minorHAnsi"/>
                  <w:sz w:val="20"/>
                </w:rPr>
                <w:id w:val="-317422132"/>
                <w14:checkbox>
                  <w14:checked w14:val="0"/>
                  <w14:checkedState w14:val="2612" w14:font="MS Gothic"/>
                  <w14:uncheckedState w14:val="2610" w14:font="MS Gothic"/>
                </w14:checkbox>
              </w:sdtPr>
              <w:sdtEndPr/>
              <w:sdtContent>
                <w:r w:rsidR="005C692A">
                  <w:rPr>
                    <w:rFonts w:ascii="MS Gothic" w:eastAsia="MS Gothic" w:hAnsi="MS Gothic" w:cstheme="minorHAnsi" w:hint="eastAsia"/>
                    <w:sz w:val="20"/>
                  </w:rPr>
                  <w:t>☐</w:t>
                </w:r>
              </w:sdtContent>
            </w:sdt>
            <w:r w:rsidR="005C692A" w:rsidRPr="00E31715">
              <w:rPr>
                <w:rFonts w:asciiTheme="minorHAnsi" w:hAnsiTheme="minorHAnsi" w:cstheme="minorHAnsi"/>
                <w:sz w:val="20"/>
              </w:rPr>
              <w:t xml:space="preserve"> </w:t>
            </w:r>
            <w:r w:rsidR="0073325F">
              <w:rPr>
                <w:rFonts w:ascii="Calibri" w:hAnsi="Calibri"/>
                <w:sz w:val="16"/>
                <w:szCs w:val="16"/>
              </w:rPr>
              <w:t>2 Honorarabrechnung nach den Baukosten</w:t>
            </w:r>
          </w:p>
          <w:p w14:paraId="07DAB5C7" w14:textId="3A490EF0" w:rsidR="0073325F" w:rsidRDefault="004A0834" w:rsidP="0025308C">
            <w:pPr>
              <w:tabs>
                <w:tab w:val="right" w:pos="6436"/>
                <w:tab w:val="left" w:pos="9356"/>
              </w:tabs>
              <w:rPr>
                <w:rFonts w:ascii="Calibri" w:hAnsi="Calibri"/>
                <w:sz w:val="16"/>
                <w:szCs w:val="16"/>
              </w:rPr>
            </w:pPr>
            <w:sdt>
              <w:sdtPr>
                <w:rPr>
                  <w:rFonts w:asciiTheme="minorHAnsi" w:hAnsiTheme="minorHAnsi" w:cstheme="minorHAnsi"/>
                  <w:sz w:val="20"/>
                </w:rPr>
                <w:id w:val="-1386791260"/>
                <w14:checkbox>
                  <w14:checked w14:val="0"/>
                  <w14:checkedState w14:val="2612" w14:font="MS Gothic"/>
                  <w14:uncheckedState w14:val="2610" w14:font="MS Gothic"/>
                </w14:checkbox>
              </w:sdtPr>
              <w:sdtEndPr/>
              <w:sdtContent>
                <w:r w:rsidR="005C692A">
                  <w:rPr>
                    <w:rFonts w:ascii="MS Gothic" w:eastAsia="MS Gothic" w:hAnsi="MS Gothic" w:cstheme="minorHAnsi" w:hint="eastAsia"/>
                    <w:sz w:val="20"/>
                  </w:rPr>
                  <w:t>☐</w:t>
                </w:r>
              </w:sdtContent>
            </w:sdt>
            <w:r w:rsidR="005C692A" w:rsidRPr="00E31715">
              <w:rPr>
                <w:rFonts w:asciiTheme="minorHAnsi" w:hAnsiTheme="minorHAnsi" w:cstheme="minorHAnsi"/>
                <w:sz w:val="20"/>
              </w:rPr>
              <w:t xml:space="preserve"> </w:t>
            </w:r>
            <w:r w:rsidR="005C692A" w:rsidRPr="00E31715">
              <w:rPr>
                <w:rFonts w:asciiTheme="minorHAnsi" w:hAnsiTheme="minorHAnsi" w:cstheme="minorHAnsi"/>
                <w:sz w:val="20"/>
              </w:rPr>
              <w:tab/>
            </w:r>
            <w:r w:rsidR="0073325F">
              <w:rPr>
                <w:rFonts w:ascii="Calibri" w:hAnsi="Calibri"/>
                <w:sz w:val="16"/>
                <w:szCs w:val="16"/>
              </w:rPr>
              <w:t>3 Personaltabelle mit Honorarkategorien und Honoraransätzen zur Zeit des Vertragsabschlusses</w:t>
            </w:r>
          </w:p>
          <w:p w14:paraId="6C7C4412" w14:textId="3B96D57C" w:rsidR="0073325F" w:rsidRDefault="004A0834" w:rsidP="0025308C">
            <w:pPr>
              <w:tabs>
                <w:tab w:val="right" w:pos="6436"/>
                <w:tab w:val="left" w:pos="9356"/>
              </w:tabs>
              <w:rPr>
                <w:rFonts w:ascii="Calibri" w:hAnsi="Calibri"/>
                <w:sz w:val="16"/>
                <w:szCs w:val="16"/>
              </w:rPr>
            </w:pPr>
            <w:sdt>
              <w:sdtPr>
                <w:rPr>
                  <w:rFonts w:asciiTheme="minorHAnsi" w:hAnsiTheme="minorHAnsi" w:cstheme="minorHAnsi"/>
                  <w:sz w:val="20"/>
                </w:rPr>
                <w:id w:val="1918277008"/>
                <w14:checkbox>
                  <w14:checked w14:val="0"/>
                  <w14:checkedState w14:val="2612" w14:font="MS Gothic"/>
                  <w14:uncheckedState w14:val="2610" w14:font="MS Gothic"/>
                </w14:checkbox>
              </w:sdtPr>
              <w:sdtEndPr/>
              <w:sdtContent>
                <w:r w:rsidR="005C692A">
                  <w:rPr>
                    <w:rFonts w:ascii="MS Gothic" w:eastAsia="MS Gothic" w:hAnsi="MS Gothic" w:cstheme="minorHAnsi" w:hint="eastAsia"/>
                    <w:sz w:val="20"/>
                  </w:rPr>
                  <w:t>☐</w:t>
                </w:r>
              </w:sdtContent>
            </w:sdt>
            <w:r w:rsidR="005C692A" w:rsidRPr="00E31715">
              <w:rPr>
                <w:rFonts w:asciiTheme="minorHAnsi" w:hAnsiTheme="minorHAnsi" w:cstheme="minorHAnsi"/>
                <w:sz w:val="20"/>
              </w:rPr>
              <w:t xml:space="preserve"> </w:t>
            </w:r>
            <w:r w:rsidR="0073325F">
              <w:rPr>
                <w:rFonts w:ascii="Calibri" w:hAnsi="Calibri"/>
                <w:sz w:val="16"/>
                <w:szCs w:val="16"/>
              </w:rPr>
              <w:t>4 Zahlungsplan</w:t>
            </w:r>
          </w:p>
          <w:p w14:paraId="764C49E4" w14:textId="5BA98297" w:rsidR="0073325F" w:rsidRDefault="004A0834" w:rsidP="0025308C">
            <w:pPr>
              <w:tabs>
                <w:tab w:val="right" w:pos="6436"/>
                <w:tab w:val="left" w:pos="9356"/>
              </w:tabs>
              <w:rPr>
                <w:rFonts w:ascii="Calibri" w:hAnsi="Calibri"/>
                <w:sz w:val="16"/>
                <w:szCs w:val="16"/>
              </w:rPr>
            </w:pPr>
            <w:sdt>
              <w:sdtPr>
                <w:rPr>
                  <w:rFonts w:asciiTheme="minorHAnsi" w:hAnsiTheme="minorHAnsi" w:cstheme="minorHAnsi"/>
                  <w:sz w:val="20"/>
                </w:rPr>
                <w:id w:val="-2129303417"/>
                <w14:checkbox>
                  <w14:checked w14:val="0"/>
                  <w14:checkedState w14:val="2612" w14:font="MS Gothic"/>
                  <w14:uncheckedState w14:val="2610" w14:font="MS Gothic"/>
                </w14:checkbox>
              </w:sdtPr>
              <w:sdtEndPr/>
              <w:sdtContent>
                <w:r w:rsidR="005C692A">
                  <w:rPr>
                    <w:rFonts w:ascii="MS Gothic" w:eastAsia="MS Gothic" w:hAnsi="MS Gothic" w:cstheme="minorHAnsi" w:hint="eastAsia"/>
                    <w:sz w:val="20"/>
                  </w:rPr>
                  <w:t>☐</w:t>
                </w:r>
              </w:sdtContent>
            </w:sdt>
            <w:r w:rsidR="005C692A" w:rsidRPr="00E31715">
              <w:rPr>
                <w:rFonts w:asciiTheme="minorHAnsi" w:hAnsiTheme="minorHAnsi" w:cstheme="minorHAnsi"/>
                <w:sz w:val="20"/>
              </w:rPr>
              <w:t xml:space="preserve"> </w:t>
            </w:r>
            <w:r w:rsidR="0073325F">
              <w:rPr>
                <w:rFonts w:ascii="Calibri" w:hAnsi="Calibri"/>
                <w:sz w:val="16"/>
                <w:szCs w:val="16"/>
              </w:rPr>
              <w:t>5 Termine und Fristen</w:t>
            </w:r>
          </w:p>
          <w:p w14:paraId="67BBAAA2" w14:textId="74043454" w:rsidR="0073325F" w:rsidRDefault="004A0834" w:rsidP="0025308C">
            <w:pPr>
              <w:tabs>
                <w:tab w:val="right" w:pos="6436"/>
                <w:tab w:val="left" w:pos="9356"/>
              </w:tabs>
              <w:rPr>
                <w:rFonts w:ascii="Calibri" w:hAnsi="Calibri"/>
                <w:sz w:val="16"/>
                <w:szCs w:val="16"/>
              </w:rPr>
            </w:pPr>
            <w:sdt>
              <w:sdtPr>
                <w:rPr>
                  <w:rFonts w:asciiTheme="minorHAnsi" w:hAnsiTheme="minorHAnsi" w:cstheme="minorHAnsi"/>
                  <w:sz w:val="20"/>
                </w:rPr>
                <w:id w:val="-1285505422"/>
                <w14:checkbox>
                  <w14:checked w14:val="0"/>
                  <w14:checkedState w14:val="2612" w14:font="MS Gothic"/>
                  <w14:uncheckedState w14:val="2610" w14:font="MS Gothic"/>
                </w14:checkbox>
              </w:sdtPr>
              <w:sdtEndPr/>
              <w:sdtContent>
                <w:r w:rsidR="005C692A">
                  <w:rPr>
                    <w:rFonts w:ascii="MS Gothic" w:eastAsia="MS Gothic" w:hAnsi="MS Gothic" w:cstheme="minorHAnsi" w:hint="eastAsia"/>
                    <w:sz w:val="20"/>
                  </w:rPr>
                  <w:t>☐</w:t>
                </w:r>
              </w:sdtContent>
            </w:sdt>
            <w:r w:rsidR="005C692A" w:rsidRPr="00E31715">
              <w:rPr>
                <w:rFonts w:asciiTheme="minorHAnsi" w:hAnsiTheme="minorHAnsi" w:cstheme="minorHAnsi"/>
                <w:sz w:val="20"/>
              </w:rPr>
              <w:t xml:space="preserve"> </w:t>
            </w:r>
            <w:r w:rsidR="0073325F">
              <w:rPr>
                <w:rFonts w:ascii="Calibri" w:hAnsi="Calibri"/>
                <w:sz w:val="16"/>
                <w:szCs w:val="16"/>
              </w:rPr>
              <w:t>6 Projektorganisation (am Projekt beteiligte Partner und ihre vertraglichen Beziehungen)</w:t>
            </w:r>
          </w:p>
          <w:p w14:paraId="258DFDF7" w14:textId="6C65CC42" w:rsidR="0073325F" w:rsidRDefault="004A0834" w:rsidP="0025308C">
            <w:pPr>
              <w:tabs>
                <w:tab w:val="right" w:pos="6436"/>
                <w:tab w:val="left" w:pos="9356"/>
              </w:tabs>
              <w:rPr>
                <w:rFonts w:ascii="Calibri" w:hAnsi="Calibri"/>
                <w:sz w:val="16"/>
                <w:szCs w:val="16"/>
              </w:rPr>
            </w:pPr>
            <w:sdt>
              <w:sdtPr>
                <w:rPr>
                  <w:rFonts w:asciiTheme="minorHAnsi" w:hAnsiTheme="minorHAnsi" w:cstheme="minorHAnsi"/>
                  <w:sz w:val="20"/>
                </w:rPr>
                <w:id w:val="-1796213495"/>
                <w14:checkbox>
                  <w14:checked w14:val="0"/>
                  <w14:checkedState w14:val="2612" w14:font="MS Gothic"/>
                  <w14:uncheckedState w14:val="2610" w14:font="MS Gothic"/>
                </w14:checkbox>
              </w:sdtPr>
              <w:sdtEndPr/>
              <w:sdtContent>
                <w:r w:rsidR="005C692A">
                  <w:rPr>
                    <w:rFonts w:ascii="MS Gothic" w:eastAsia="MS Gothic" w:hAnsi="MS Gothic" w:cstheme="minorHAnsi" w:hint="eastAsia"/>
                    <w:sz w:val="20"/>
                  </w:rPr>
                  <w:t>☐</w:t>
                </w:r>
              </w:sdtContent>
            </w:sdt>
            <w:r w:rsidR="005C692A" w:rsidRPr="00E31715">
              <w:rPr>
                <w:rFonts w:asciiTheme="minorHAnsi" w:hAnsiTheme="minorHAnsi" w:cstheme="minorHAnsi"/>
                <w:sz w:val="20"/>
              </w:rPr>
              <w:t xml:space="preserve"> </w:t>
            </w:r>
            <w:r w:rsidR="0073325F">
              <w:rPr>
                <w:rFonts w:ascii="Calibri" w:hAnsi="Calibri"/>
                <w:sz w:val="16"/>
                <w:szCs w:val="16"/>
              </w:rPr>
              <w:t>7 Bestimmungen zum Datenaustausch und zur Datensicherung</w:t>
            </w:r>
          </w:p>
          <w:p w14:paraId="5354C2E6" w14:textId="13B4B1EE" w:rsidR="0073325F" w:rsidRDefault="004A0834" w:rsidP="0025308C">
            <w:pPr>
              <w:tabs>
                <w:tab w:val="right" w:pos="6436"/>
                <w:tab w:val="left" w:pos="9356"/>
              </w:tabs>
              <w:rPr>
                <w:rFonts w:ascii="Calibri" w:hAnsi="Calibri"/>
                <w:sz w:val="16"/>
                <w:szCs w:val="16"/>
              </w:rPr>
            </w:pPr>
            <w:sdt>
              <w:sdtPr>
                <w:rPr>
                  <w:rFonts w:asciiTheme="minorHAnsi" w:hAnsiTheme="minorHAnsi" w:cstheme="minorHAnsi"/>
                  <w:sz w:val="20"/>
                </w:rPr>
                <w:id w:val="1735736010"/>
                <w14:checkbox>
                  <w14:checked w14:val="0"/>
                  <w14:checkedState w14:val="2612" w14:font="MS Gothic"/>
                  <w14:uncheckedState w14:val="2610" w14:font="MS Gothic"/>
                </w14:checkbox>
              </w:sdtPr>
              <w:sdtEndPr/>
              <w:sdtContent>
                <w:r w:rsidR="005C692A">
                  <w:rPr>
                    <w:rFonts w:ascii="MS Gothic" w:eastAsia="MS Gothic" w:hAnsi="MS Gothic" w:cstheme="minorHAnsi" w:hint="eastAsia"/>
                    <w:sz w:val="20"/>
                  </w:rPr>
                  <w:t>☐</w:t>
                </w:r>
              </w:sdtContent>
            </w:sdt>
            <w:r w:rsidR="005C692A" w:rsidRPr="00E31715">
              <w:rPr>
                <w:rFonts w:asciiTheme="minorHAnsi" w:hAnsiTheme="minorHAnsi" w:cstheme="minorHAnsi"/>
                <w:sz w:val="20"/>
              </w:rPr>
              <w:t xml:space="preserve"> </w:t>
            </w:r>
            <w:r w:rsidR="0073325F">
              <w:rPr>
                <w:rFonts w:ascii="Calibri" w:hAnsi="Calibri"/>
                <w:sz w:val="16"/>
                <w:szCs w:val="16"/>
              </w:rPr>
              <w:t xml:space="preserve">8 </w:t>
            </w:r>
            <w:r w:rsidR="006F410C">
              <w:rPr>
                <w:rFonts w:ascii="Calibri" w:hAnsi="Calibri"/>
                <w:sz w:val="16"/>
                <w:szCs w:val="16"/>
              </w:rPr>
              <w:t>Allgemeine Vertragsbedingungen de</w:t>
            </w:r>
            <w:r w:rsidR="00D442CF">
              <w:rPr>
                <w:rFonts w:ascii="Calibri" w:hAnsi="Calibri"/>
                <w:sz w:val="16"/>
                <w:szCs w:val="16"/>
              </w:rPr>
              <w:t xml:space="preserve">r SSL </w:t>
            </w:r>
            <w:r w:rsidR="006F410C">
              <w:rPr>
                <w:rFonts w:ascii="Calibri" w:hAnsi="Calibri"/>
                <w:sz w:val="16"/>
                <w:szCs w:val="16"/>
              </w:rPr>
              <w:t>(</w:t>
            </w:r>
            <w:r w:rsidR="00731F0C">
              <w:rPr>
                <w:rFonts w:ascii="Calibri" w:hAnsi="Calibri"/>
                <w:sz w:val="16"/>
                <w:szCs w:val="16"/>
              </w:rPr>
              <w:t>in der aktuellen Fassung</w:t>
            </w:r>
            <w:r w:rsidR="006F410C">
              <w:rPr>
                <w:rFonts w:ascii="Calibri" w:hAnsi="Calibri"/>
                <w:sz w:val="16"/>
                <w:szCs w:val="16"/>
              </w:rPr>
              <w:t>)</w:t>
            </w:r>
          </w:p>
          <w:p w14:paraId="75C5C70B" w14:textId="1F68973B" w:rsidR="0073325F" w:rsidRDefault="004A0834" w:rsidP="0025308C">
            <w:pPr>
              <w:tabs>
                <w:tab w:val="right" w:pos="6436"/>
                <w:tab w:val="left" w:pos="9356"/>
              </w:tabs>
              <w:rPr>
                <w:rFonts w:ascii="Calibri" w:hAnsi="Calibri"/>
                <w:sz w:val="16"/>
                <w:szCs w:val="16"/>
              </w:rPr>
            </w:pPr>
            <w:sdt>
              <w:sdtPr>
                <w:rPr>
                  <w:rFonts w:asciiTheme="minorHAnsi" w:hAnsiTheme="minorHAnsi" w:cstheme="minorHAnsi"/>
                  <w:sz w:val="20"/>
                </w:rPr>
                <w:id w:val="-631257740"/>
                <w14:checkbox>
                  <w14:checked w14:val="0"/>
                  <w14:checkedState w14:val="2612" w14:font="MS Gothic"/>
                  <w14:uncheckedState w14:val="2610" w14:font="MS Gothic"/>
                </w14:checkbox>
              </w:sdtPr>
              <w:sdtEndPr/>
              <w:sdtContent>
                <w:r w:rsidR="005C692A">
                  <w:rPr>
                    <w:rFonts w:ascii="MS Gothic" w:eastAsia="MS Gothic" w:hAnsi="MS Gothic" w:cstheme="minorHAnsi" w:hint="eastAsia"/>
                    <w:sz w:val="20"/>
                  </w:rPr>
                  <w:t>☐</w:t>
                </w:r>
              </w:sdtContent>
            </w:sdt>
            <w:r w:rsidR="005C692A" w:rsidRPr="00E31715">
              <w:rPr>
                <w:rFonts w:asciiTheme="minorHAnsi" w:hAnsiTheme="minorHAnsi" w:cstheme="minorHAnsi"/>
                <w:sz w:val="20"/>
              </w:rPr>
              <w:t xml:space="preserve"> </w:t>
            </w:r>
            <w:r w:rsidR="0073325F">
              <w:rPr>
                <w:rFonts w:ascii="Calibri" w:hAnsi="Calibri"/>
                <w:sz w:val="16"/>
                <w:szCs w:val="16"/>
              </w:rPr>
              <w:t xml:space="preserve">9 </w:t>
            </w:r>
            <w:r w:rsidR="004E72FE" w:rsidRPr="00F91EF6">
              <w:rPr>
                <w:rFonts w:ascii="Calibri" w:hAnsi="Calibri"/>
                <w:noProof/>
                <w:sz w:val="18"/>
                <w:szCs w:val="18"/>
                <w:u w:val="dotted"/>
              </w:rPr>
              <w:fldChar w:fldCharType="begin">
                <w:ffData>
                  <w:name w:val="Text7"/>
                  <w:enabled/>
                  <w:calcOnExit w:val="0"/>
                  <w:textInput/>
                </w:ffData>
              </w:fldChar>
            </w:r>
            <w:r w:rsidR="004E72FE" w:rsidRPr="00F91EF6">
              <w:rPr>
                <w:rFonts w:ascii="Calibri" w:hAnsi="Calibri"/>
                <w:noProof/>
                <w:sz w:val="18"/>
                <w:szCs w:val="18"/>
                <w:u w:val="dotted"/>
              </w:rPr>
              <w:instrText xml:space="preserve"> FORMTEXT </w:instrText>
            </w:r>
            <w:r w:rsidR="004E72FE" w:rsidRPr="00F91EF6">
              <w:rPr>
                <w:rFonts w:ascii="Calibri" w:hAnsi="Calibri"/>
                <w:noProof/>
                <w:sz w:val="18"/>
                <w:szCs w:val="18"/>
                <w:u w:val="dotted"/>
              </w:rPr>
            </w:r>
            <w:r w:rsidR="004E72FE" w:rsidRPr="00F91EF6">
              <w:rPr>
                <w:rFonts w:ascii="Calibri" w:hAnsi="Calibri"/>
                <w:noProof/>
                <w:sz w:val="18"/>
                <w:szCs w:val="18"/>
                <w:u w:val="dotted"/>
              </w:rPr>
              <w:fldChar w:fldCharType="separate"/>
            </w:r>
            <w:r w:rsidR="004E72FE" w:rsidRPr="00F91EF6">
              <w:rPr>
                <w:rFonts w:ascii="Calibri" w:hAnsi="Calibri"/>
                <w:noProof/>
                <w:sz w:val="18"/>
                <w:szCs w:val="18"/>
                <w:u w:val="dotted"/>
              </w:rPr>
              <w:t> </w:t>
            </w:r>
            <w:r w:rsidR="004E72FE">
              <w:rPr>
                <w:rFonts w:ascii="Calibri" w:hAnsi="Calibri"/>
                <w:noProof/>
                <w:sz w:val="18"/>
                <w:szCs w:val="18"/>
                <w:u w:val="dotted"/>
              </w:rPr>
              <w:t xml:space="preserve">                                    </w:t>
            </w:r>
            <w:r w:rsidR="004E72FE" w:rsidRPr="00F91EF6">
              <w:rPr>
                <w:rFonts w:ascii="Calibri" w:hAnsi="Calibri"/>
                <w:noProof/>
                <w:sz w:val="18"/>
                <w:szCs w:val="18"/>
                <w:u w:val="dotted"/>
              </w:rPr>
              <w:t> </w:t>
            </w:r>
            <w:r w:rsidR="004E72FE" w:rsidRPr="00F91EF6">
              <w:rPr>
                <w:rFonts w:ascii="Calibri" w:hAnsi="Calibri"/>
                <w:noProof/>
                <w:sz w:val="18"/>
                <w:szCs w:val="18"/>
                <w:u w:val="dotted"/>
              </w:rPr>
              <w:t> </w:t>
            </w:r>
            <w:r w:rsidR="004E72FE" w:rsidRPr="00F91EF6">
              <w:rPr>
                <w:rFonts w:ascii="Calibri" w:hAnsi="Calibri"/>
                <w:noProof/>
                <w:sz w:val="18"/>
                <w:szCs w:val="18"/>
                <w:u w:val="dotted"/>
              </w:rPr>
              <w:t> </w:t>
            </w:r>
            <w:r w:rsidR="004E72FE">
              <w:rPr>
                <w:rFonts w:ascii="Calibri" w:hAnsi="Calibri"/>
                <w:noProof/>
                <w:sz w:val="18"/>
                <w:szCs w:val="18"/>
                <w:u w:val="dotted"/>
              </w:rPr>
              <w:t xml:space="preserve">                          </w:t>
            </w:r>
            <w:r w:rsidR="004E72FE" w:rsidRPr="00F91EF6">
              <w:rPr>
                <w:rFonts w:ascii="Calibri" w:hAnsi="Calibri"/>
                <w:noProof/>
                <w:sz w:val="18"/>
                <w:szCs w:val="18"/>
                <w:u w:val="dotted"/>
              </w:rPr>
              <w:t> </w:t>
            </w:r>
            <w:r w:rsidR="004E72FE" w:rsidRPr="00F91EF6">
              <w:rPr>
                <w:rFonts w:ascii="Calibri" w:hAnsi="Calibri"/>
                <w:noProof/>
                <w:sz w:val="18"/>
                <w:szCs w:val="18"/>
                <w:u w:val="dotted"/>
              </w:rPr>
              <w:fldChar w:fldCharType="end"/>
            </w:r>
          </w:p>
          <w:p w14:paraId="3F71FADD" w14:textId="7DB1ECF2" w:rsidR="0073325F" w:rsidRDefault="004A0834" w:rsidP="0025308C">
            <w:pPr>
              <w:tabs>
                <w:tab w:val="right" w:pos="6436"/>
                <w:tab w:val="left" w:pos="9356"/>
              </w:tabs>
              <w:rPr>
                <w:rFonts w:ascii="Calibri" w:hAnsi="Calibri"/>
                <w:sz w:val="16"/>
                <w:szCs w:val="16"/>
              </w:rPr>
            </w:pPr>
            <w:sdt>
              <w:sdtPr>
                <w:rPr>
                  <w:rFonts w:asciiTheme="minorHAnsi" w:hAnsiTheme="minorHAnsi" w:cstheme="minorHAnsi"/>
                  <w:sz w:val="20"/>
                </w:rPr>
                <w:id w:val="140473650"/>
                <w14:checkbox>
                  <w14:checked w14:val="0"/>
                  <w14:checkedState w14:val="2612" w14:font="MS Gothic"/>
                  <w14:uncheckedState w14:val="2610" w14:font="MS Gothic"/>
                </w14:checkbox>
              </w:sdtPr>
              <w:sdtEndPr/>
              <w:sdtContent>
                <w:r w:rsidR="005C692A">
                  <w:rPr>
                    <w:rFonts w:ascii="MS Gothic" w:eastAsia="MS Gothic" w:hAnsi="MS Gothic" w:cstheme="minorHAnsi" w:hint="eastAsia"/>
                    <w:sz w:val="20"/>
                  </w:rPr>
                  <w:t>☐</w:t>
                </w:r>
              </w:sdtContent>
            </w:sdt>
            <w:r w:rsidR="005C692A" w:rsidRPr="00E31715">
              <w:rPr>
                <w:rFonts w:asciiTheme="minorHAnsi" w:hAnsiTheme="minorHAnsi" w:cstheme="minorHAnsi"/>
                <w:sz w:val="20"/>
              </w:rPr>
              <w:t xml:space="preserve"> </w:t>
            </w:r>
            <w:r w:rsidR="0073325F">
              <w:rPr>
                <w:rFonts w:ascii="Calibri" w:hAnsi="Calibri"/>
                <w:sz w:val="16"/>
                <w:szCs w:val="16"/>
              </w:rPr>
              <w:t>weitere, nämlich:</w:t>
            </w:r>
          </w:p>
          <w:p w14:paraId="12B1D285" w14:textId="77777777" w:rsidR="0073325F" w:rsidRPr="0073325F" w:rsidRDefault="004E72FE" w:rsidP="0025308C">
            <w:pPr>
              <w:pStyle w:val="Listenabsatz"/>
              <w:numPr>
                <w:ilvl w:val="0"/>
                <w:numId w:val="2"/>
              </w:numPr>
              <w:tabs>
                <w:tab w:val="right" w:pos="6436"/>
                <w:tab w:val="left" w:pos="9356"/>
              </w:tabs>
              <w:rPr>
                <w:rFonts w:ascii="Calibri" w:hAnsi="Calibri"/>
                <w:sz w:val="16"/>
                <w:szCs w:val="16"/>
              </w:rPr>
            </w:pPr>
            <w:r w:rsidRPr="00F91EF6">
              <w:rPr>
                <w:rFonts w:ascii="Calibri" w:hAnsi="Calibri"/>
                <w:noProof/>
                <w:sz w:val="18"/>
                <w:szCs w:val="18"/>
                <w:u w:val="dotted"/>
              </w:rPr>
              <w:fldChar w:fldCharType="begin">
                <w:ffData>
                  <w:name w:val="Text7"/>
                  <w:enabled/>
                  <w:calcOnExit w:val="0"/>
                  <w:textInput/>
                </w:ffData>
              </w:fldChar>
            </w:r>
            <w:r w:rsidRPr="00F91EF6">
              <w:rPr>
                <w:rFonts w:ascii="Calibri" w:hAnsi="Calibri"/>
                <w:noProof/>
                <w:sz w:val="18"/>
                <w:szCs w:val="18"/>
                <w:u w:val="dotted"/>
              </w:rPr>
              <w:instrText xml:space="preserve"> FORMTEXT </w:instrText>
            </w:r>
            <w:r w:rsidRPr="00F91EF6">
              <w:rPr>
                <w:rFonts w:ascii="Calibri" w:hAnsi="Calibri"/>
                <w:noProof/>
                <w:sz w:val="18"/>
                <w:szCs w:val="18"/>
                <w:u w:val="dotted"/>
              </w:rPr>
            </w:r>
            <w:r w:rsidRPr="00F91EF6">
              <w:rPr>
                <w:rFonts w:ascii="Calibri" w:hAnsi="Calibri"/>
                <w:noProof/>
                <w:sz w:val="18"/>
                <w:szCs w:val="18"/>
                <w:u w:val="dotted"/>
              </w:rPr>
              <w:fldChar w:fldCharType="separate"/>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t> </w:t>
            </w:r>
            <w:r w:rsidRPr="00F91EF6">
              <w:rPr>
                <w:rFonts w:ascii="Calibri" w:hAnsi="Calibri"/>
                <w:noProof/>
                <w:sz w:val="18"/>
                <w:szCs w:val="18"/>
                <w:u w:val="dotted"/>
              </w:rPr>
              <w:t> </w:t>
            </w:r>
            <w:r>
              <w:rPr>
                <w:rFonts w:ascii="Calibri" w:hAnsi="Calibri"/>
                <w:noProof/>
                <w:sz w:val="18"/>
                <w:szCs w:val="18"/>
                <w:u w:val="dotted"/>
              </w:rPr>
              <w:t xml:space="preserve">                          </w:t>
            </w:r>
            <w:r w:rsidRPr="00F91EF6">
              <w:rPr>
                <w:rFonts w:ascii="Calibri" w:hAnsi="Calibri"/>
                <w:noProof/>
                <w:sz w:val="18"/>
                <w:szCs w:val="18"/>
                <w:u w:val="dotted"/>
              </w:rPr>
              <w:t> </w:t>
            </w:r>
            <w:r w:rsidRPr="00F91EF6">
              <w:rPr>
                <w:rFonts w:ascii="Calibri" w:hAnsi="Calibri"/>
                <w:noProof/>
                <w:sz w:val="18"/>
                <w:szCs w:val="18"/>
                <w:u w:val="dotted"/>
              </w:rPr>
              <w:fldChar w:fldCharType="end"/>
            </w:r>
          </w:p>
          <w:p w14:paraId="4AE5F0D0" w14:textId="77777777" w:rsidR="0073325F" w:rsidRPr="007C5DC7" w:rsidRDefault="0073325F" w:rsidP="00A41551">
            <w:pPr>
              <w:tabs>
                <w:tab w:val="right" w:pos="6436"/>
                <w:tab w:val="left" w:pos="9356"/>
              </w:tabs>
              <w:spacing w:before="180"/>
              <w:rPr>
                <w:rFonts w:ascii="Calibri" w:hAnsi="Calibri"/>
                <w:sz w:val="16"/>
                <w:szCs w:val="16"/>
              </w:rPr>
            </w:pPr>
          </w:p>
        </w:tc>
      </w:tr>
    </w:tbl>
    <w:p w14:paraId="235244F0" w14:textId="77777777" w:rsidR="00964E17" w:rsidRDefault="00964E17" w:rsidP="00C30C4E">
      <w:pPr>
        <w:pStyle w:val="t6"/>
        <w:tabs>
          <w:tab w:val="left" w:pos="936"/>
          <w:tab w:val="left" w:pos="3119"/>
          <w:tab w:val="left" w:pos="4338"/>
          <w:tab w:val="left" w:pos="7740"/>
          <w:tab w:val="left" w:pos="8660"/>
          <w:tab w:val="left" w:pos="9040"/>
        </w:tabs>
        <w:spacing w:before="180" w:line="240" w:lineRule="auto"/>
        <w:jc w:val="both"/>
      </w:pPr>
    </w:p>
    <w:sectPr w:rsidR="00964E17" w:rsidSect="00333E93">
      <w:footerReference w:type="default" r:id="rId9"/>
      <w:headerReference w:type="first" r:id="rId10"/>
      <w:footerReference w:type="first" r:id="rId11"/>
      <w:pgSz w:w="11907" w:h="16840" w:code="9"/>
      <w:pgMar w:top="1134" w:right="1276" w:bottom="1134" w:left="1276" w:header="289" w:footer="39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DB038" w14:textId="77777777" w:rsidR="00D95A0C" w:rsidRDefault="00D95A0C">
      <w:r>
        <w:separator/>
      </w:r>
    </w:p>
    <w:p w14:paraId="769E29E9" w14:textId="77777777" w:rsidR="00D95A0C" w:rsidRDefault="00D95A0C"/>
  </w:endnote>
  <w:endnote w:type="continuationSeparator" w:id="0">
    <w:p w14:paraId="1282EF16" w14:textId="77777777" w:rsidR="00D95A0C" w:rsidRDefault="00D95A0C">
      <w:r>
        <w:continuationSeparator/>
      </w:r>
    </w:p>
    <w:p w14:paraId="441ADED5" w14:textId="77777777" w:rsidR="00D95A0C" w:rsidRDefault="00D95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yant Medium">
    <w:panose1 w:val="02000603030000020004"/>
    <w:charset w:val="00"/>
    <w:family w:val="modern"/>
    <w:notTrueType/>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Bryant Regular">
    <w:panose1 w:val="02000603040000020004"/>
    <w:charset w:val="00"/>
    <w:family w:val="modern"/>
    <w:notTrueType/>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14704" w14:textId="703009F5" w:rsidR="00AC38EA" w:rsidRPr="000124D6" w:rsidRDefault="003315E7" w:rsidP="00D640DA">
    <w:pPr>
      <w:pStyle w:val="Fuzeile"/>
      <w:tabs>
        <w:tab w:val="clear" w:pos="9072"/>
        <w:tab w:val="right" w:pos="9356"/>
      </w:tabs>
      <w:rPr>
        <w:rFonts w:ascii="Calibri" w:hAnsi="Calibri" w:cs="Arial"/>
        <w:sz w:val="16"/>
        <w:szCs w:val="16"/>
      </w:rPr>
    </w:pPr>
    <w:r w:rsidRPr="00A719D1">
      <w:rPr>
        <w:rFonts w:ascii="Calibri" w:hAnsi="Calibri"/>
        <w:sz w:val="16"/>
        <w:szCs w:val="16"/>
      </w:rPr>
      <w:t>V</w:t>
    </w:r>
    <w:r>
      <w:rPr>
        <w:rFonts w:ascii="Calibri" w:hAnsi="Calibri"/>
        <w:sz w:val="16"/>
        <w:szCs w:val="16"/>
      </w:rPr>
      <w:t>ersion 4.0</w:t>
    </w:r>
    <w:r w:rsidRPr="00A719D1">
      <w:rPr>
        <w:rFonts w:ascii="Calibri" w:hAnsi="Calibri"/>
        <w:sz w:val="16"/>
        <w:szCs w:val="16"/>
      </w:rPr>
      <w:t xml:space="preserve"> </w:t>
    </w:r>
    <w:r>
      <w:rPr>
        <w:rFonts w:ascii="Calibri" w:hAnsi="Calibri"/>
        <w:sz w:val="16"/>
        <w:szCs w:val="16"/>
      </w:rPr>
      <w:t xml:space="preserve">/ September </w:t>
    </w:r>
    <w:r w:rsidRPr="00A719D1">
      <w:rPr>
        <w:rFonts w:ascii="Calibri" w:hAnsi="Calibri"/>
        <w:sz w:val="16"/>
        <w:szCs w:val="16"/>
      </w:rPr>
      <w:t>20</w:t>
    </w:r>
    <w:r>
      <w:rPr>
        <w:rFonts w:ascii="Calibri" w:hAnsi="Calibri"/>
        <w:sz w:val="16"/>
        <w:szCs w:val="16"/>
      </w:rPr>
      <w:t>21 | Version 4.2 - Deck- und Zwischenblatt, Teuerung / Nov 2022</w:t>
    </w:r>
    <w:r w:rsidR="00AC38EA">
      <w:rPr>
        <w:rFonts w:ascii="Calibri" w:hAnsi="Calibri" w:cs="Arial"/>
        <w:sz w:val="12"/>
        <w:szCs w:val="12"/>
      </w:rPr>
      <w:tab/>
    </w:r>
    <w:r w:rsidR="00AC38EA" w:rsidRPr="000124D6">
      <w:rPr>
        <w:rFonts w:ascii="Calibri" w:hAnsi="Calibri" w:cs="Arial"/>
        <w:sz w:val="16"/>
        <w:szCs w:val="16"/>
      </w:rPr>
      <w:t xml:space="preserve">Seite </w:t>
    </w:r>
    <w:r w:rsidR="00AC38EA" w:rsidRPr="000124D6">
      <w:rPr>
        <w:rFonts w:ascii="Calibri" w:hAnsi="Calibri" w:cs="Arial"/>
        <w:sz w:val="16"/>
        <w:szCs w:val="16"/>
      </w:rPr>
      <w:fldChar w:fldCharType="begin"/>
    </w:r>
    <w:r w:rsidR="00AC38EA" w:rsidRPr="000124D6">
      <w:rPr>
        <w:rFonts w:ascii="Calibri" w:hAnsi="Calibri" w:cs="Arial"/>
        <w:sz w:val="16"/>
        <w:szCs w:val="16"/>
      </w:rPr>
      <w:instrText xml:space="preserve"> PAGE </w:instrText>
    </w:r>
    <w:r w:rsidR="00AC38EA" w:rsidRPr="000124D6">
      <w:rPr>
        <w:rFonts w:ascii="Calibri" w:hAnsi="Calibri" w:cs="Arial"/>
        <w:sz w:val="16"/>
        <w:szCs w:val="16"/>
      </w:rPr>
      <w:fldChar w:fldCharType="separate"/>
    </w:r>
    <w:r w:rsidR="00AC38EA">
      <w:rPr>
        <w:rFonts w:ascii="Calibri" w:hAnsi="Calibri" w:cs="Arial"/>
        <w:noProof/>
        <w:sz w:val="16"/>
        <w:szCs w:val="16"/>
      </w:rPr>
      <w:t>8</w:t>
    </w:r>
    <w:r w:rsidR="00AC38EA" w:rsidRPr="000124D6">
      <w:rPr>
        <w:rFonts w:ascii="Calibri" w:hAnsi="Calibri" w:cs="Arial"/>
        <w:sz w:val="16"/>
        <w:szCs w:val="16"/>
      </w:rPr>
      <w:fldChar w:fldCharType="end"/>
    </w:r>
    <w:r w:rsidR="00AC38EA" w:rsidRPr="000124D6">
      <w:rPr>
        <w:rFonts w:ascii="Calibri" w:hAnsi="Calibri" w:cs="Arial"/>
        <w:sz w:val="16"/>
        <w:szCs w:val="16"/>
      </w:rPr>
      <w:t xml:space="preserve"> von </w:t>
    </w:r>
    <w:r w:rsidR="00AC38EA" w:rsidRPr="000124D6">
      <w:rPr>
        <w:rFonts w:ascii="Calibri" w:hAnsi="Calibri" w:cs="Arial"/>
        <w:sz w:val="16"/>
        <w:szCs w:val="16"/>
      </w:rPr>
      <w:fldChar w:fldCharType="begin"/>
    </w:r>
    <w:r w:rsidR="00AC38EA" w:rsidRPr="000124D6">
      <w:rPr>
        <w:rFonts w:ascii="Calibri" w:hAnsi="Calibri" w:cs="Arial"/>
        <w:sz w:val="16"/>
        <w:szCs w:val="16"/>
      </w:rPr>
      <w:instrText xml:space="preserve"> NUMPAGES </w:instrText>
    </w:r>
    <w:r w:rsidR="00AC38EA" w:rsidRPr="000124D6">
      <w:rPr>
        <w:rFonts w:ascii="Calibri" w:hAnsi="Calibri" w:cs="Arial"/>
        <w:sz w:val="16"/>
        <w:szCs w:val="16"/>
      </w:rPr>
      <w:fldChar w:fldCharType="separate"/>
    </w:r>
    <w:r w:rsidR="00AC38EA">
      <w:rPr>
        <w:rFonts w:ascii="Calibri" w:hAnsi="Calibri" w:cs="Arial"/>
        <w:noProof/>
        <w:sz w:val="16"/>
        <w:szCs w:val="16"/>
      </w:rPr>
      <w:t>8</w:t>
    </w:r>
    <w:r w:rsidR="00AC38EA" w:rsidRPr="000124D6">
      <w:rPr>
        <w:rFonts w:ascii="Calibri" w:hAnsi="Calibri" w:cs="Arial"/>
        <w:sz w:val="16"/>
        <w:szCs w:val="16"/>
      </w:rPr>
      <w:fldChar w:fldCharType="end"/>
    </w:r>
  </w:p>
  <w:p w14:paraId="036E5779" w14:textId="77777777" w:rsidR="00AC38EA" w:rsidRDefault="00AC38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C8500" w14:textId="44422758" w:rsidR="00AC38EA" w:rsidRPr="000124D6" w:rsidRDefault="003315E7" w:rsidP="000124D6">
    <w:pPr>
      <w:pStyle w:val="Fuzeile"/>
      <w:tabs>
        <w:tab w:val="clear" w:pos="4536"/>
        <w:tab w:val="clear" w:pos="9072"/>
        <w:tab w:val="left" w:pos="8222"/>
        <w:tab w:val="right" w:pos="9356"/>
      </w:tabs>
      <w:rPr>
        <w:rFonts w:ascii="Calibri" w:hAnsi="Calibri" w:cs="Arial"/>
        <w:sz w:val="16"/>
        <w:szCs w:val="16"/>
      </w:rPr>
    </w:pPr>
    <w:r w:rsidRPr="00A719D1">
      <w:rPr>
        <w:rFonts w:ascii="Calibri" w:hAnsi="Calibri"/>
        <w:sz w:val="16"/>
        <w:szCs w:val="16"/>
      </w:rPr>
      <w:t>V</w:t>
    </w:r>
    <w:r>
      <w:rPr>
        <w:rFonts w:ascii="Calibri" w:hAnsi="Calibri"/>
        <w:sz w:val="16"/>
        <w:szCs w:val="16"/>
      </w:rPr>
      <w:t>ersion 4.0</w:t>
    </w:r>
    <w:r w:rsidRPr="00A719D1">
      <w:rPr>
        <w:rFonts w:ascii="Calibri" w:hAnsi="Calibri"/>
        <w:sz w:val="16"/>
        <w:szCs w:val="16"/>
      </w:rPr>
      <w:t xml:space="preserve"> </w:t>
    </w:r>
    <w:r>
      <w:rPr>
        <w:rFonts w:ascii="Calibri" w:hAnsi="Calibri"/>
        <w:sz w:val="16"/>
        <w:szCs w:val="16"/>
      </w:rPr>
      <w:t xml:space="preserve">/ September </w:t>
    </w:r>
    <w:r w:rsidRPr="00A719D1">
      <w:rPr>
        <w:rFonts w:ascii="Calibri" w:hAnsi="Calibri"/>
        <w:sz w:val="16"/>
        <w:szCs w:val="16"/>
      </w:rPr>
      <w:t>20</w:t>
    </w:r>
    <w:r>
      <w:rPr>
        <w:rFonts w:ascii="Calibri" w:hAnsi="Calibri"/>
        <w:sz w:val="16"/>
        <w:szCs w:val="16"/>
      </w:rPr>
      <w:t>21 | Version 4.</w:t>
    </w:r>
    <w:r w:rsidR="002574F8">
      <w:rPr>
        <w:rFonts w:ascii="Calibri" w:hAnsi="Calibri"/>
        <w:sz w:val="16"/>
        <w:szCs w:val="16"/>
      </w:rPr>
      <w:t>3</w:t>
    </w:r>
    <w:r>
      <w:rPr>
        <w:rFonts w:ascii="Calibri" w:hAnsi="Calibri"/>
        <w:sz w:val="16"/>
        <w:szCs w:val="16"/>
      </w:rPr>
      <w:t xml:space="preserve"> - Deck- und Zwischenblatt, Teuerung / </w:t>
    </w:r>
    <w:r w:rsidR="002574F8">
      <w:rPr>
        <w:rFonts w:ascii="Calibri" w:hAnsi="Calibri"/>
        <w:sz w:val="16"/>
        <w:szCs w:val="16"/>
      </w:rPr>
      <w:t>Mai 2023</w:t>
    </w:r>
    <w:r>
      <w:rPr>
        <w:rFonts w:ascii="Calibri" w:hAnsi="Calibri" w:cs="Arial"/>
        <w:sz w:val="12"/>
        <w:szCs w:val="12"/>
      </w:rPr>
      <w:tab/>
    </w:r>
    <w:r w:rsidR="00AC38EA" w:rsidRPr="000124D6">
      <w:rPr>
        <w:rFonts w:ascii="Calibri" w:hAnsi="Calibri" w:cs="Arial"/>
        <w:sz w:val="16"/>
        <w:szCs w:val="16"/>
      </w:rPr>
      <w:t xml:space="preserve">Seite </w:t>
    </w:r>
    <w:r w:rsidR="00AC38EA" w:rsidRPr="000124D6">
      <w:rPr>
        <w:rFonts w:ascii="Calibri" w:hAnsi="Calibri" w:cs="Arial"/>
        <w:sz w:val="16"/>
        <w:szCs w:val="16"/>
      </w:rPr>
      <w:fldChar w:fldCharType="begin"/>
    </w:r>
    <w:r w:rsidR="00AC38EA" w:rsidRPr="000124D6">
      <w:rPr>
        <w:rFonts w:ascii="Calibri" w:hAnsi="Calibri" w:cs="Arial"/>
        <w:sz w:val="16"/>
        <w:szCs w:val="16"/>
      </w:rPr>
      <w:instrText xml:space="preserve"> PAGE </w:instrText>
    </w:r>
    <w:r w:rsidR="00AC38EA" w:rsidRPr="000124D6">
      <w:rPr>
        <w:rFonts w:ascii="Calibri" w:hAnsi="Calibri" w:cs="Arial"/>
        <w:sz w:val="16"/>
        <w:szCs w:val="16"/>
      </w:rPr>
      <w:fldChar w:fldCharType="separate"/>
    </w:r>
    <w:r w:rsidR="00AC38EA">
      <w:rPr>
        <w:rFonts w:ascii="Calibri" w:hAnsi="Calibri" w:cs="Arial"/>
        <w:noProof/>
        <w:sz w:val="16"/>
        <w:szCs w:val="16"/>
      </w:rPr>
      <w:t>1</w:t>
    </w:r>
    <w:r w:rsidR="00AC38EA" w:rsidRPr="000124D6">
      <w:rPr>
        <w:rFonts w:ascii="Calibri" w:hAnsi="Calibri" w:cs="Arial"/>
        <w:sz w:val="16"/>
        <w:szCs w:val="16"/>
      </w:rPr>
      <w:fldChar w:fldCharType="end"/>
    </w:r>
    <w:r w:rsidR="00AC38EA" w:rsidRPr="000124D6">
      <w:rPr>
        <w:rFonts w:ascii="Calibri" w:hAnsi="Calibri" w:cs="Arial"/>
        <w:sz w:val="16"/>
        <w:szCs w:val="16"/>
      </w:rPr>
      <w:t xml:space="preserve"> von</w:t>
    </w:r>
    <w:r w:rsidR="00AC38EA">
      <w:rPr>
        <w:rFonts w:ascii="Calibri" w:hAnsi="Calibri" w:cs="Arial"/>
        <w:sz w:val="16"/>
        <w:szCs w:val="16"/>
      </w:rPr>
      <w:t xml:space="preserve"> </w:t>
    </w:r>
    <w:r w:rsidR="00AC38EA" w:rsidRPr="000124D6">
      <w:rPr>
        <w:rFonts w:ascii="Calibri" w:hAnsi="Calibri" w:cs="Arial"/>
        <w:sz w:val="16"/>
        <w:szCs w:val="16"/>
      </w:rPr>
      <w:fldChar w:fldCharType="begin"/>
    </w:r>
    <w:r w:rsidR="00AC38EA" w:rsidRPr="000124D6">
      <w:rPr>
        <w:rFonts w:ascii="Calibri" w:hAnsi="Calibri" w:cs="Arial"/>
        <w:sz w:val="16"/>
        <w:szCs w:val="16"/>
      </w:rPr>
      <w:instrText xml:space="preserve"> NUMPAGES </w:instrText>
    </w:r>
    <w:r w:rsidR="00AC38EA" w:rsidRPr="000124D6">
      <w:rPr>
        <w:rFonts w:ascii="Calibri" w:hAnsi="Calibri" w:cs="Arial"/>
        <w:sz w:val="16"/>
        <w:szCs w:val="16"/>
      </w:rPr>
      <w:fldChar w:fldCharType="separate"/>
    </w:r>
    <w:r w:rsidR="00AC38EA">
      <w:rPr>
        <w:rFonts w:ascii="Calibri" w:hAnsi="Calibri" w:cs="Arial"/>
        <w:noProof/>
        <w:sz w:val="16"/>
        <w:szCs w:val="16"/>
      </w:rPr>
      <w:t>8</w:t>
    </w:r>
    <w:r w:rsidR="00AC38EA" w:rsidRPr="000124D6">
      <w:rPr>
        <w:rFonts w:ascii="Calibri" w:hAnsi="Calibri" w:cs="Arial"/>
        <w:sz w:val="16"/>
        <w:szCs w:val="16"/>
      </w:rPr>
      <w:fldChar w:fldCharType="end"/>
    </w:r>
  </w:p>
  <w:p w14:paraId="4067419E" w14:textId="77777777" w:rsidR="00AC38EA" w:rsidRDefault="00AC38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0D2B6" w14:textId="77777777" w:rsidR="00D95A0C" w:rsidRDefault="00D95A0C">
      <w:r>
        <w:separator/>
      </w:r>
    </w:p>
    <w:p w14:paraId="54B0666F" w14:textId="77777777" w:rsidR="00D95A0C" w:rsidRDefault="00D95A0C"/>
  </w:footnote>
  <w:footnote w:type="continuationSeparator" w:id="0">
    <w:p w14:paraId="2A6F2E61" w14:textId="77777777" w:rsidR="00D95A0C" w:rsidRDefault="00D95A0C">
      <w:r>
        <w:continuationSeparator/>
      </w:r>
    </w:p>
    <w:p w14:paraId="0652FBDC" w14:textId="77777777" w:rsidR="00D95A0C" w:rsidRDefault="00D95A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3757" w14:textId="2235A2F8" w:rsidR="00AC38EA" w:rsidRDefault="0086043C" w:rsidP="0005078F">
    <w:pPr>
      <w:pStyle w:val="p3"/>
      <w:tabs>
        <w:tab w:val="clear" w:pos="720"/>
        <w:tab w:val="left" w:pos="0"/>
        <w:tab w:val="right" w:pos="9355"/>
      </w:tabs>
      <w:spacing w:line="240" w:lineRule="auto"/>
    </w:pPr>
    <w:bookmarkStart w:id="24" w:name="tmLogoKopf"/>
    <w:r w:rsidRPr="0005078F">
      <w:rPr>
        <w:noProof/>
        <w:lang w:val="de-CH"/>
      </w:rPr>
      <w:drawing>
        <wp:anchor distT="0" distB="0" distL="114300" distR="114300" simplePos="0" relativeHeight="251659264" behindDoc="1" locked="0" layoutInCell="1" allowOverlap="1" wp14:anchorId="7A52E98F" wp14:editId="2FAEDAE3">
          <wp:simplePos x="0" y="0"/>
          <wp:positionH relativeFrom="page">
            <wp:posOffset>834694</wp:posOffset>
          </wp:positionH>
          <wp:positionV relativeFrom="page">
            <wp:posOffset>0</wp:posOffset>
          </wp:positionV>
          <wp:extent cx="885190" cy="939165"/>
          <wp:effectExtent l="0" t="0" r="0" b="0"/>
          <wp:wrapTight wrapText="bothSides">
            <wp:wrapPolygon edited="0">
              <wp:start x="0" y="0"/>
              <wp:lineTo x="0" y="21030"/>
              <wp:lineTo x="17199" y="21030"/>
              <wp:lineTo x="20918" y="18402"/>
              <wp:lineTo x="20918" y="7886"/>
              <wp:lineTo x="13481" y="3943"/>
              <wp:lineTo x="418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hne Am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190" cy="939165"/>
                  </a:xfrm>
                  <a:prstGeom prst="rect">
                    <a:avLst/>
                  </a:prstGeom>
                </pic:spPr>
              </pic:pic>
            </a:graphicData>
          </a:graphic>
          <wp14:sizeRelH relativeFrom="page">
            <wp14:pctWidth>0</wp14:pctWidth>
          </wp14:sizeRelH>
          <wp14:sizeRelV relativeFrom="page">
            <wp14:pctHeight>0</wp14:pctHeight>
          </wp14:sizeRelV>
        </wp:anchor>
      </w:drawing>
    </w:r>
  </w:p>
  <w:p w14:paraId="52CE1140" w14:textId="77777777" w:rsidR="00AC38EA" w:rsidRDefault="00AC38EA" w:rsidP="0005078F">
    <w:pPr>
      <w:pStyle w:val="p3"/>
      <w:tabs>
        <w:tab w:val="clear" w:pos="720"/>
        <w:tab w:val="left" w:pos="0"/>
        <w:tab w:val="right" w:pos="9355"/>
      </w:tabs>
      <w:spacing w:line="240" w:lineRule="auto"/>
    </w:pPr>
  </w:p>
  <w:p w14:paraId="6BCAEA87" w14:textId="77777777" w:rsidR="00AC38EA" w:rsidRDefault="00AC38EA" w:rsidP="0005078F">
    <w:pPr>
      <w:pStyle w:val="p3"/>
      <w:tabs>
        <w:tab w:val="clear" w:pos="720"/>
        <w:tab w:val="left" w:pos="0"/>
        <w:tab w:val="right" w:pos="9355"/>
      </w:tabs>
      <w:spacing w:line="240" w:lineRule="auto"/>
    </w:pPr>
  </w:p>
  <w:p w14:paraId="40DD75BB" w14:textId="77777777" w:rsidR="00AC38EA" w:rsidRDefault="00AC38EA" w:rsidP="0005078F">
    <w:pPr>
      <w:pStyle w:val="p3"/>
      <w:tabs>
        <w:tab w:val="clear" w:pos="720"/>
        <w:tab w:val="left" w:pos="0"/>
        <w:tab w:val="right" w:pos="9355"/>
      </w:tabs>
      <w:spacing w:line="240" w:lineRule="auto"/>
    </w:pPr>
  </w:p>
  <w:p w14:paraId="29BD0AB1" w14:textId="6C776C50" w:rsidR="0086043C" w:rsidRDefault="0086043C" w:rsidP="0086043C">
    <w:pPr>
      <w:pStyle w:val="LLVAmt"/>
    </w:pPr>
    <w:r>
      <w:br/>
      <w:t>Landesverwaltung</w:t>
    </w:r>
  </w:p>
  <w:p w14:paraId="1C4E7D85" w14:textId="22F3321E" w:rsidR="0086043C" w:rsidRPr="0086043C" w:rsidRDefault="0086043C" w:rsidP="0086043C">
    <w:pPr>
      <w:pStyle w:val="LLVAmt"/>
      <w:rPr>
        <w:rFonts w:ascii="Bryant Regular" w:hAnsi="Bryant Regular"/>
      </w:rPr>
    </w:pPr>
    <w:r w:rsidRPr="0086043C">
      <w:rPr>
        <w:rFonts w:ascii="Bryant Regular" w:hAnsi="Bryant Regular"/>
      </w:rPr>
      <w:t>fürstentum Liechtenstein</w:t>
    </w:r>
  </w:p>
  <w:bookmarkEnd w:id="24"/>
  <w:p w14:paraId="18C0D007" w14:textId="1D774FED" w:rsidR="00AC38EA" w:rsidRPr="00D640DA" w:rsidRDefault="00AC38EA" w:rsidP="0086043C">
    <w:pPr>
      <w:pStyle w:val="p3"/>
      <w:tabs>
        <w:tab w:val="clear" w:pos="720"/>
        <w:tab w:val="left" w:pos="0"/>
        <w:tab w:val="right" w:pos="9355"/>
      </w:tabs>
      <w:spacing w:line="240" w:lineRule="auto"/>
      <w:rPr>
        <w:rFonts w:ascii="Calibri" w:hAnsi="Calibri"/>
        <w:b/>
        <w:sz w:val="38"/>
      </w:rPr>
    </w:pPr>
    <w:r>
      <w:tab/>
    </w:r>
    <w:proofErr w:type="spellStart"/>
    <w:r>
      <w:rPr>
        <w:rFonts w:ascii="Calibri" w:hAnsi="Calibri"/>
        <w:sz w:val="36"/>
        <w:szCs w:val="36"/>
      </w:rPr>
      <w:t>Planer</w:t>
    </w:r>
    <w:r w:rsidRPr="00215FE5">
      <w:rPr>
        <w:rFonts w:ascii="Calibri" w:hAnsi="Calibri"/>
        <w:sz w:val="36"/>
        <w:szCs w:val="36"/>
      </w:rPr>
      <w:t>vertrag</w:t>
    </w:r>
    <w:proofErr w:type="spellEnd"/>
  </w:p>
  <w:p w14:paraId="37F94F32" w14:textId="77777777" w:rsidR="00AC38EA" w:rsidRDefault="00AC38EA" w:rsidP="0005078F">
    <w:pP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44828"/>
    <w:multiLevelType w:val="hybridMultilevel"/>
    <w:tmpl w:val="DE9CA784"/>
    <w:lvl w:ilvl="0" w:tplc="F6780CB4">
      <w:numFmt w:val="bullet"/>
      <w:lvlText w:val=""/>
      <w:lvlJc w:val="left"/>
      <w:pPr>
        <w:ind w:left="720" w:hanging="360"/>
      </w:pPr>
      <w:rPr>
        <w:rFonts w:ascii="Wingdings" w:eastAsia="Times New Roman" w:hAnsi="Wingdings" w:cs="Times New Roman"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8E8181B"/>
    <w:multiLevelType w:val="hybridMultilevel"/>
    <w:tmpl w:val="9D2C0BF2"/>
    <w:lvl w:ilvl="0" w:tplc="F6780CB4">
      <w:numFmt w:val="bullet"/>
      <w:lvlText w:val=""/>
      <w:lvlJc w:val="left"/>
      <w:pPr>
        <w:ind w:left="720" w:hanging="360"/>
      </w:pPr>
      <w:rPr>
        <w:rFonts w:ascii="Wingdings" w:eastAsia="Times New Roman" w:hAnsi="Wingdings" w:cs="Times New Roman"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B310F25"/>
    <w:multiLevelType w:val="hybridMultilevel"/>
    <w:tmpl w:val="8336463A"/>
    <w:lvl w:ilvl="0" w:tplc="BEAA172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AD048E2"/>
    <w:multiLevelType w:val="hybridMultilevel"/>
    <w:tmpl w:val="39C0ECE4"/>
    <w:lvl w:ilvl="0" w:tplc="2C365BE8">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617006F-FD5D-42AD-99FF-D54AC13B9382}"/>
    <w:docVar w:name="dgnword-eventsink" w:val="368406016"/>
  </w:docVars>
  <w:rsids>
    <w:rsidRoot w:val="00A22E77"/>
    <w:rsid w:val="000124D6"/>
    <w:rsid w:val="0001782A"/>
    <w:rsid w:val="00020108"/>
    <w:rsid w:val="00031F48"/>
    <w:rsid w:val="00032C70"/>
    <w:rsid w:val="00041057"/>
    <w:rsid w:val="0004454C"/>
    <w:rsid w:val="000458B2"/>
    <w:rsid w:val="000500DC"/>
    <w:rsid w:val="0005078F"/>
    <w:rsid w:val="00050B8B"/>
    <w:rsid w:val="00051977"/>
    <w:rsid w:val="00052857"/>
    <w:rsid w:val="00053A48"/>
    <w:rsid w:val="000570D2"/>
    <w:rsid w:val="00087C6F"/>
    <w:rsid w:val="000951FF"/>
    <w:rsid w:val="00097E31"/>
    <w:rsid w:val="00097ED3"/>
    <w:rsid w:val="000A593A"/>
    <w:rsid w:val="000A6682"/>
    <w:rsid w:val="000C6387"/>
    <w:rsid w:val="000C7713"/>
    <w:rsid w:val="000D747C"/>
    <w:rsid w:val="000E3071"/>
    <w:rsid w:val="000E53A1"/>
    <w:rsid w:val="000E7E61"/>
    <w:rsid w:val="000F11FC"/>
    <w:rsid w:val="000F2801"/>
    <w:rsid w:val="000F7127"/>
    <w:rsid w:val="000F750F"/>
    <w:rsid w:val="001047BA"/>
    <w:rsid w:val="00110E44"/>
    <w:rsid w:val="00114E2A"/>
    <w:rsid w:val="00126EFD"/>
    <w:rsid w:val="00141C28"/>
    <w:rsid w:val="00166006"/>
    <w:rsid w:val="00172B05"/>
    <w:rsid w:val="00177246"/>
    <w:rsid w:val="00182C46"/>
    <w:rsid w:val="00191D96"/>
    <w:rsid w:val="001929AE"/>
    <w:rsid w:val="00196A48"/>
    <w:rsid w:val="001A710F"/>
    <w:rsid w:val="001B5C7E"/>
    <w:rsid w:val="001C7489"/>
    <w:rsid w:val="001D3145"/>
    <w:rsid w:val="001D3FB0"/>
    <w:rsid w:val="001D763F"/>
    <w:rsid w:val="001E5687"/>
    <w:rsid w:val="001F00FF"/>
    <w:rsid w:val="001F05A4"/>
    <w:rsid w:val="001F0E7B"/>
    <w:rsid w:val="001F3A27"/>
    <w:rsid w:val="00204954"/>
    <w:rsid w:val="00205056"/>
    <w:rsid w:val="0020577F"/>
    <w:rsid w:val="00211F0A"/>
    <w:rsid w:val="00212D01"/>
    <w:rsid w:val="00215FE5"/>
    <w:rsid w:val="0021794B"/>
    <w:rsid w:val="00224EE0"/>
    <w:rsid w:val="00232441"/>
    <w:rsid w:val="00232E1E"/>
    <w:rsid w:val="00236DF2"/>
    <w:rsid w:val="00237C06"/>
    <w:rsid w:val="002453EC"/>
    <w:rsid w:val="00250D49"/>
    <w:rsid w:val="0025308C"/>
    <w:rsid w:val="002563E8"/>
    <w:rsid w:val="002574F8"/>
    <w:rsid w:val="002747A8"/>
    <w:rsid w:val="00274A2B"/>
    <w:rsid w:val="00286823"/>
    <w:rsid w:val="00291336"/>
    <w:rsid w:val="002A6ABD"/>
    <w:rsid w:val="002C1CA7"/>
    <w:rsid w:val="002D1831"/>
    <w:rsid w:val="002D5AA5"/>
    <w:rsid w:val="002E5642"/>
    <w:rsid w:val="002F34D5"/>
    <w:rsid w:val="00303087"/>
    <w:rsid w:val="0030367A"/>
    <w:rsid w:val="003257AE"/>
    <w:rsid w:val="00327353"/>
    <w:rsid w:val="0032747E"/>
    <w:rsid w:val="00327CED"/>
    <w:rsid w:val="003315E7"/>
    <w:rsid w:val="00333E93"/>
    <w:rsid w:val="00346B49"/>
    <w:rsid w:val="00360634"/>
    <w:rsid w:val="003703A8"/>
    <w:rsid w:val="00374DB4"/>
    <w:rsid w:val="00385809"/>
    <w:rsid w:val="003914FC"/>
    <w:rsid w:val="003A51CB"/>
    <w:rsid w:val="003A7778"/>
    <w:rsid w:val="003C4986"/>
    <w:rsid w:val="003D24E5"/>
    <w:rsid w:val="003E5600"/>
    <w:rsid w:val="003F3CB8"/>
    <w:rsid w:val="00406489"/>
    <w:rsid w:val="004124BC"/>
    <w:rsid w:val="00416ABD"/>
    <w:rsid w:val="004173FB"/>
    <w:rsid w:val="00425696"/>
    <w:rsid w:val="00435750"/>
    <w:rsid w:val="00436E38"/>
    <w:rsid w:val="00437959"/>
    <w:rsid w:val="00446673"/>
    <w:rsid w:val="00463254"/>
    <w:rsid w:val="00470FC2"/>
    <w:rsid w:val="00490C91"/>
    <w:rsid w:val="00493BAA"/>
    <w:rsid w:val="004962A2"/>
    <w:rsid w:val="00496C00"/>
    <w:rsid w:val="004A0834"/>
    <w:rsid w:val="004A0A52"/>
    <w:rsid w:val="004A5B09"/>
    <w:rsid w:val="004B0587"/>
    <w:rsid w:val="004C1F33"/>
    <w:rsid w:val="004C6F24"/>
    <w:rsid w:val="004E5672"/>
    <w:rsid w:val="004E72FE"/>
    <w:rsid w:val="004F044D"/>
    <w:rsid w:val="004F5ABC"/>
    <w:rsid w:val="0050604A"/>
    <w:rsid w:val="00520C07"/>
    <w:rsid w:val="00524D30"/>
    <w:rsid w:val="00531355"/>
    <w:rsid w:val="0053212A"/>
    <w:rsid w:val="005459FA"/>
    <w:rsid w:val="00557B96"/>
    <w:rsid w:val="00560FAC"/>
    <w:rsid w:val="00561669"/>
    <w:rsid w:val="00577399"/>
    <w:rsid w:val="00580296"/>
    <w:rsid w:val="00584474"/>
    <w:rsid w:val="00596D42"/>
    <w:rsid w:val="005B161C"/>
    <w:rsid w:val="005B3417"/>
    <w:rsid w:val="005B3D02"/>
    <w:rsid w:val="005C4D08"/>
    <w:rsid w:val="005C5531"/>
    <w:rsid w:val="005C573E"/>
    <w:rsid w:val="005C692A"/>
    <w:rsid w:val="005C72A3"/>
    <w:rsid w:val="005C7A6E"/>
    <w:rsid w:val="005D0100"/>
    <w:rsid w:val="005D2A2B"/>
    <w:rsid w:val="005D30D0"/>
    <w:rsid w:val="005E2092"/>
    <w:rsid w:val="005E5BC6"/>
    <w:rsid w:val="005F52AC"/>
    <w:rsid w:val="00601679"/>
    <w:rsid w:val="00602341"/>
    <w:rsid w:val="00624EEB"/>
    <w:rsid w:val="00631416"/>
    <w:rsid w:val="006373C4"/>
    <w:rsid w:val="0064328A"/>
    <w:rsid w:val="00645536"/>
    <w:rsid w:val="00645AF1"/>
    <w:rsid w:val="00651A83"/>
    <w:rsid w:val="006567A4"/>
    <w:rsid w:val="00660C07"/>
    <w:rsid w:val="00672A0A"/>
    <w:rsid w:val="00672C5D"/>
    <w:rsid w:val="00683F21"/>
    <w:rsid w:val="00684FF9"/>
    <w:rsid w:val="006869DF"/>
    <w:rsid w:val="00691E6E"/>
    <w:rsid w:val="006A0A2F"/>
    <w:rsid w:val="006A16F7"/>
    <w:rsid w:val="006D4447"/>
    <w:rsid w:val="006D615E"/>
    <w:rsid w:val="006D6AD4"/>
    <w:rsid w:val="006D72A9"/>
    <w:rsid w:val="006E3963"/>
    <w:rsid w:val="006E48B8"/>
    <w:rsid w:val="006F376B"/>
    <w:rsid w:val="006F410C"/>
    <w:rsid w:val="0070337D"/>
    <w:rsid w:val="00711EA6"/>
    <w:rsid w:val="007153C5"/>
    <w:rsid w:val="007174A4"/>
    <w:rsid w:val="00723999"/>
    <w:rsid w:val="007265A6"/>
    <w:rsid w:val="00731F0C"/>
    <w:rsid w:val="0073325F"/>
    <w:rsid w:val="00735FD6"/>
    <w:rsid w:val="007375AB"/>
    <w:rsid w:val="007419FC"/>
    <w:rsid w:val="007455DD"/>
    <w:rsid w:val="00747DD0"/>
    <w:rsid w:val="00750C51"/>
    <w:rsid w:val="007526E0"/>
    <w:rsid w:val="007529C5"/>
    <w:rsid w:val="00753DF1"/>
    <w:rsid w:val="00754354"/>
    <w:rsid w:val="0075529D"/>
    <w:rsid w:val="0075602F"/>
    <w:rsid w:val="00760642"/>
    <w:rsid w:val="0076157A"/>
    <w:rsid w:val="00763791"/>
    <w:rsid w:val="00764121"/>
    <w:rsid w:val="007651B7"/>
    <w:rsid w:val="00775ED7"/>
    <w:rsid w:val="00782FDD"/>
    <w:rsid w:val="00796778"/>
    <w:rsid w:val="007A5143"/>
    <w:rsid w:val="007A58D2"/>
    <w:rsid w:val="007B177A"/>
    <w:rsid w:val="007B7C90"/>
    <w:rsid w:val="007C4864"/>
    <w:rsid w:val="007C5DC7"/>
    <w:rsid w:val="007D0888"/>
    <w:rsid w:val="007D73AE"/>
    <w:rsid w:val="007D7693"/>
    <w:rsid w:val="007E5737"/>
    <w:rsid w:val="007F6B42"/>
    <w:rsid w:val="008005AB"/>
    <w:rsid w:val="00802033"/>
    <w:rsid w:val="008028E3"/>
    <w:rsid w:val="00803F71"/>
    <w:rsid w:val="0080573C"/>
    <w:rsid w:val="0081519C"/>
    <w:rsid w:val="00824C2F"/>
    <w:rsid w:val="0083374D"/>
    <w:rsid w:val="00834644"/>
    <w:rsid w:val="00834B2F"/>
    <w:rsid w:val="008411AF"/>
    <w:rsid w:val="00843D07"/>
    <w:rsid w:val="00845643"/>
    <w:rsid w:val="00854711"/>
    <w:rsid w:val="0086043C"/>
    <w:rsid w:val="0086192B"/>
    <w:rsid w:val="00867067"/>
    <w:rsid w:val="0086786C"/>
    <w:rsid w:val="008733A2"/>
    <w:rsid w:val="00874AAD"/>
    <w:rsid w:val="00877235"/>
    <w:rsid w:val="00877452"/>
    <w:rsid w:val="00880AE8"/>
    <w:rsid w:val="008813BC"/>
    <w:rsid w:val="00883BFE"/>
    <w:rsid w:val="00886C9F"/>
    <w:rsid w:val="00892D1B"/>
    <w:rsid w:val="008936CD"/>
    <w:rsid w:val="0089398A"/>
    <w:rsid w:val="008A2DDF"/>
    <w:rsid w:val="008A6B46"/>
    <w:rsid w:val="008B35D1"/>
    <w:rsid w:val="008B4749"/>
    <w:rsid w:val="008B5591"/>
    <w:rsid w:val="008C0591"/>
    <w:rsid w:val="008C315F"/>
    <w:rsid w:val="008C7FB5"/>
    <w:rsid w:val="008D0418"/>
    <w:rsid w:val="008D205A"/>
    <w:rsid w:val="008E28B2"/>
    <w:rsid w:val="008E3870"/>
    <w:rsid w:val="008E5D9E"/>
    <w:rsid w:val="008E611C"/>
    <w:rsid w:val="008E796F"/>
    <w:rsid w:val="008F300A"/>
    <w:rsid w:val="008F5A0D"/>
    <w:rsid w:val="008F7CAC"/>
    <w:rsid w:val="00906D32"/>
    <w:rsid w:val="00922FA6"/>
    <w:rsid w:val="009254FD"/>
    <w:rsid w:val="00926410"/>
    <w:rsid w:val="00930509"/>
    <w:rsid w:val="009334F7"/>
    <w:rsid w:val="009427F7"/>
    <w:rsid w:val="00943896"/>
    <w:rsid w:val="00947FA2"/>
    <w:rsid w:val="00954AB3"/>
    <w:rsid w:val="00954B16"/>
    <w:rsid w:val="0096308E"/>
    <w:rsid w:val="00964E17"/>
    <w:rsid w:val="0097638C"/>
    <w:rsid w:val="00977107"/>
    <w:rsid w:val="009777DD"/>
    <w:rsid w:val="00977C37"/>
    <w:rsid w:val="00980FC9"/>
    <w:rsid w:val="00990821"/>
    <w:rsid w:val="009929B3"/>
    <w:rsid w:val="009A342F"/>
    <w:rsid w:val="009A4546"/>
    <w:rsid w:val="009B0545"/>
    <w:rsid w:val="009B1FB6"/>
    <w:rsid w:val="009B4F34"/>
    <w:rsid w:val="009C07E7"/>
    <w:rsid w:val="009C1D9F"/>
    <w:rsid w:val="009C2AAA"/>
    <w:rsid w:val="009C5AB2"/>
    <w:rsid w:val="009D0229"/>
    <w:rsid w:val="009D1C01"/>
    <w:rsid w:val="009D6244"/>
    <w:rsid w:val="009F02B9"/>
    <w:rsid w:val="009F29A4"/>
    <w:rsid w:val="00A01D65"/>
    <w:rsid w:val="00A02E52"/>
    <w:rsid w:val="00A03752"/>
    <w:rsid w:val="00A04228"/>
    <w:rsid w:val="00A0739A"/>
    <w:rsid w:val="00A10CC3"/>
    <w:rsid w:val="00A14309"/>
    <w:rsid w:val="00A1555A"/>
    <w:rsid w:val="00A16E09"/>
    <w:rsid w:val="00A22886"/>
    <w:rsid w:val="00A22E77"/>
    <w:rsid w:val="00A23F62"/>
    <w:rsid w:val="00A3182C"/>
    <w:rsid w:val="00A41551"/>
    <w:rsid w:val="00A46CDE"/>
    <w:rsid w:val="00A570F1"/>
    <w:rsid w:val="00A65895"/>
    <w:rsid w:val="00A67D92"/>
    <w:rsid w:val="00A84050"/>
    <w:rsid w:val="00A87610"/>
    <w:rsid w:val="00A92167"/>
    <w:rsid w:val="00A9565F"/>
    <w:rsid w:val="00AA5B33"/>
    <w:rsid w:val="00AA72B8"/>
    <w:rsid w:val="00AB49E8"/>
    <w:rsid w:val="00AB4B36"/>
    <w:rsid w:val="00AC0D17"/>
    <w:rsid w:val="00AC18FF"/>
    <w:rsid w:val="00AC38EA"/>
    <w:rsid w:val="00AC4960"/>
    <w:rsid w:val="00AD6A40"/>
    <w:rsid w:val="00AE3A6B"/>
    <w:rsid w:val="00AE7E12"/>
    <w:rsid w:val="00AF2C95"/>
    <w:rsid w:val="00AF3B4C"/>
    <w:rsid w:val="00AF3FD8"/>
    <w:rsid w:val="00B06F2B"/>
    <w:rsid w:val="00B113C9"/>
    <w:rsid w:val="00B15DE4"/>
    <w:rsid w:val="00B24289"/>
    <w:rsid w:val="00B24C4C"/>
    <w:rsid w:val="00B30138"/>
    <w:rsid w:val="00B4287F"/>
    <w:rsid w:val="00B440C8"/>
    <w:rsid w:val="00B50311"/>
    <w:rsid w:val="00B52EA4"/>
    <w:rsid w:val="00B55CC7"/>
    <w:rsid w:val="00B66A4A"/>
    <w:rsid w:val="00B7123B"/>
    <w:rsid w:val="00B7222E"/>
    <w:rsid w:val="00B746F6"/>
    <w:rsid w:val="00B7657A"/>
    <w:rsid w:val="00B7668A"/>
    <w:rsid w:val="00B82B4D"/>
    <w:rsid w:val="00B85CB8"/>
    <w:rsid w:val="00B94C17"/>
    <w:rsid w:val="00B9627A"/>
    <w:rsid w:val="00B97889"/>
    <w:rsid w:val="00BA2077"/>
    <w:rsid w:val="00BA6F62"/>
    <w:rsid w:val="00BB6148"/>
    <w:rsid w:val="00BB72DF"/>
    <w:rsid w:val="00BB7FA5"/>
    <w:rsid w:val="00BD14A7"/>
    <w:rsid w:val="00BD5C7A"/>
    <w:rsid w:val="00BD6C1C"/>
    <w:rsid w:val="00BE26A3"/>
    <w:rsid w:val="00BE4C34"/>
    <w:rsid w:val="00BE62E5"/>
    <w:rsid w:val="00BF41F8"/>
    <w:rsid w:val="00BF58F9"/>
    <w:rsid w:val="00C00496"/>
    <w:rsid w:val="00C0397E"/>
    <w:rsid w:val="00C07B9F"/>
    <w:rsid w:val="00C16A2B"/>
    <w:rsid w:val="00C30C4E"/>
    <w:rsid w:val="00C43601"/>
    <w:rsid w:val="00C43C3A"/>
    <w:rsid w:val="00C44142"/>
    <w:rsid w:val="00C44B1F"/>
    <w:rsid w:val="00C469BA"/>
    <w:rsid w:val="00C477D5"/>
    <w:rsid w:val="00C5707D"/>
    <w:rsid w:val="00C57B60"/>
    <w:rsid w:val="00C61C7F"/>
    <w:rsid w:val="00C61F8E"/>
    <w:rsid w:val="00C653E0"/>
    <w:rsid w:val="00C65ECE"/>
    <w:rsid w:val="00C70702"/>
    <w:rsid w:val="00C73489"/>
    <w:rsid w:val="00C764DC"/>
    <w:rsid w:val="00C7792D"/>
    <w:rsid w:val="00C873BB"/>
    <w:rsid w:val="00C9095A"/>
    <w:rsid w:val="00CA7CF5"/>
    <w:rsid w:val="00CB60C0"/>
    <w:rsid w:val="00CD42A9"/>
    <w:rsid w:val="00CE322B"/>
    <w:rsid w:val="00D11108"/>
    <w:rsid w:val="00D12438"/>
    <w:rsid w:val="00D12C55"/>
    <w:rsid w:val="00D14D16"/>
    <w:rsid w:val="00D26DFD"/>
    <w:rsid w:val="00D32C37"/>
    <w:rsid w:val="00D35E9B"/>
    <w:rsid w:val="00D408D1"/>
    <w:rsid w:val="00D41B95"/>
    <w:rsid w:val="00D441FC"/>
    <w:rsid w:val="00D442CF"/>
    <w:rsid w:val="00D47DF3"/>
    <w:rsid w:val="00D54DF6"/>
    <w:rsid w:val="00D57459"/>
    <w:rsid w:val="00D600F6"/>
    <w:rsid w:val="00D62AB3"/>
    <w:rsid w:val="00D640DA"/>
    <w:rsid w:val="00D73FA6"/>
    <w:rsid w:val="00D741D8"/>
    <w:rsid w:val="00D74AA5"/>
    <w:rsid w:val="00D878DB"/>
    <w:rsid w:val="00D94754"/>
    <w:rsid w:val="00D95A0C"/>
    <w:rsid w:val="00DA0515"/>
    <w:rsid w:val="00DA17EA"/>
    <w:rsid w:val="00DA2F6B"/>
    <w:rsid w:val="00DA4A72"/>
    <w:rsid w:val="00DA6E22"/>
    <w:rsid w:val="00DA7E20"/>
    <w:rsid w:val="00DB3BB3"/>
    <w:rsid w:val="00DC1AD8"/>
    <w:rsid w:val="00DC6DE2"/>
    <w:rsid w:val="00DE0CE9"/>
    <w:rsid w:val="00DE37AD"/>
    <w:rsid w:val="00DE69C7"/>
    <w:rsid w:val="00DE7B96"/>
    <w:rsid w:val="00E17A04"/>
    <w:rsid w:val="00E22ACB"/>
    <w:rsid w:val="00E23DF5"/>
    <w:rsid w:val="00E25DF7"/>
    <w:rsid w:val="00E31715"/>
    <w:rsid w:val="00E33A74"/>
    <w:rsid w:val="00E40E78"/>
    <w:rsid w:val="00E50665"/>
    <w:rsid w:val="00E5256B"/>
    <w:rsid w:val="00E558F4"/>
    <w:rsid w:val="00E5677E"/>
    <w:rsid w:val="00E75431"/>
    <w:rsid w:val="00E75681"/>
    <w:rsid w:val="00E76F50"/>
    <w:rsid w:val="00E8177D"/>
    <w:rsid w:val="00E860CB"/>
    <w:rsid w:val="00E871FF"/>
    <w:rsid w:val="00E95C25"/>
    <w:rsid w:val="00E95CA4"/>
    <w:rsid w:val="00EA3F80"/>
    <w:rsid w:val="00EB6712"/>
    <w:rsid w:val="00EB6D14"/>
    <w:rsid w:val="00EB75CB"/>
    <w:rsid w:val="00EB7E86"/>
    <w:rsid w:val="00EC1044"/>
    <w:rsid w:val="00ED010A"/>
    <w:rsid w:val="00ED2151"/>
    <w:rsid w:val="00ED6CEE"/>
    <w:rsid w:val="00ED734A"/>
    <w:rsid w:val="00EE38D4"/>
    <w:rsid w:val="00EF27F7"/>
    <w:rsid w:val="00EF4866"/>
    <w:rsid w:val="00F04277"/>
    <w:rsid w:val="00F14122"/>
    <w:rsid w:val="00F23DA8"/>
    <w:rsid w:val="00F26558"/>
    <w:rsid w:val="00F31663"/>
    <w:rsid w:val="00F341BD"/>
    <w:rsid w:val="00F47A83"/>
    <w:rsid w:val="00F51212"/>
    <w:rsid w:val="00F53D90"/>
    <w:rsid w:val="00F63D90"/>
    <w:rsid w:val="00F84233"/>
    <w:rsid w:val="00F85588"/>
    <w:rsid w:val="00F90C20"/>
    <w:rsid w:val="00F91264"/>
    <w:rsid w:val="00F91EF6"/>
    <w:rsid w:val="00FA101B"/>
    <w:rsid w:val="00FA1209"/>
    <w:rsid w:val="00FA447E"/>
    <w:rsid w:val="00FB74D7"/>
    <w:rsid w:val="00FC0F4A"/>
    <w:rsid w:val="00FC246F"/>
    <w:rsid w:val="00FD01A2"/>
    <w:rsid w:val="00FD24DC"/>
    <w:rsid w:val="00FD4CB5"/>
    <w:rsid w:val="00FE0013"/>
    <w:rsid w:val="00FE18AC"/>
    <w:rsid w:val="00FE2D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0EF612"/>
  <w15:docId w15:val="{2626EA1F-F6CE-4A9A-A770-B2E3D085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textAlignment w:val="baseline"/>
    </w:pPr>
    <w:rPr>
      <w:sz w:val="24"/>
      <w:lang w:val="de-DE"/>
    </w:rPr>
  </w:style>
  <w:style w:type="paragraph" w:styleId="berschrift1">
    <w:name w:val="heading 1"/>
    <w:basedOn w:val="Standard"/>
    <w:next w:val="Standard"/>
    <w:link w:val="berschrift1Zchn"/>
    <w:uiPriority w:val="9"/>
    <w:qFormat/>
    <w:rsid w:val="00ED734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0">
    <w:name w:val="p0"/>
    <w:basedOn w:val="Standard"/>
    <w:pPr>
      <w:tabs>
        <w:tab w:val="left" w:pos="720"/>
      </w:tabs>
      <w:spacing w:line="240" w:lineRule="atLeast"/>
      <w:jc w:val="both"/>
    </w:pPr>
  </w:style>
  <w:style w:type="paragraph" w:customStyle="1" w:styleId="p1">
    <w:name w:val="p1"/>
    <w:basedOn w:val="Standard"/>
    <w:pPr>
      <w:tabs>
        <w:tab w:val="left" w:pos="8660"/>
        <w:tab w:val="left" w:pos="9040"/>
      </w:tabs>
      <w:spacing w:line="240" w:lineRule="atLeast"/>
      <w:ind w:left="7632" w:hanging="432"/>
    </w:pPr>
  </w:style>
  <w:style w:type="paragraph" w:customStyle="1" w:styleId="p2">
    <w:name w:val="p2"/>
    <w:basedOn w:val="Standard"/>
    <w:pPr>
      <w:tabs>
        <w:tab w:val="left" w:pos="720"/>
      </w:tabs>
      <w:spacing w:line="240" w:lineRule="atLeast"/>
    </w:pPr>
  </w:style>
  <w:style w:type="paragraph" w:customStyle="1" w:styleId="p3">
    <w:name w:val="p3"/>
    <w:basedOn w:val="Standard"/>
    <w:pPr>
      <w:tabs>
        <w:tab w:val="left" w:pos="720"/>
      </w:tabs>
      <w:spacing w:line="240" w:lineRule="atLeast"/>
    </w:pPr>
  </w:style>
  <w:style w:type="paragraph" w:customStyle="1" w:styleId="p4">
    <w:name w:val="p4"/>
    <w:basedOn w:val="Standard"/>
    <w:pPr>
      <w:tabs>
        <w:tab w:val="left" w:pos="720"/>
      </w:tabs>
      <w:spacing w:line="240" w:lineRule="atLeast"/>
    </w:pPr>
  </w:style>
  <w:style w:type="paragraph" w:customStyle="1" w:styleId="t5">
    <w:name w:val="t5"/>
    <w:basedOn w:val="Standard"/>
    <w:pPr>
      <w:spacing w:line="360" w:lineRule="atLeast"/>
    </w:pPr>
  </w:style>
  <w:style w:type="paragraph" w:customStyle="1" w:styleId="t6">
    <w:name w:val="t6"/>
    <w:basedOn w:val="Standard"/>
    <w:pPr>
      <w:spacing w:line="240" w:lineRule="atLeast"/>
    </w:pPr>
  </w:style>
  <w:style w:type="paragraph" w:customStyle="1" w:styleId="p7">
    <w:name w:val="p7"/>
    <w:basedOn w:val="Standard"/>
    <w:pPr>
      <w:tabs>
        <w:tab w:val="left" w:pos="3140"/>
      </w:tabs>
      <w:spacing w:line="240" w:lineRule="atLeast"/>
      <w:ind w:left="1728" w:hanging="3168"/>
    </w:pPr>
  </w:style>
  <w:style w:type="paragraph" w:customStyle="1" w:styleId="t8">
    <w:name w:val="t8"/>
    <w:basedOn w:val="Standard"/>
    <w:pPr>
      <w:spacing w:line="240" w:lineRule="atLeast"/>
    </w:pPr>
  </w:style>
  <w:style w:type="paragraph" w:customStyle="1" w:styleId="p9">
    <w:name w:val="p9"/>
    <w:basedOn w:val="Standard"/>
    <w:pPr>
      <w:spacing w:line="620" w:lineRule="atLeast"/>
    </w:pPr>
  </w:style>
  <w:style w:type="paragraph" w:customStyle="1" w:styleId="t10">
    <w:name w:val="t10"/>
    <w:basedOn w:val="Standard"/>
    <w:pPr>
      <w:spacing w:line="240" w:lineRule="atLeast"/>
    </w:pPr>
  </w:style>
  <w:style w:type="paragraph" w:customStyle="1" w:styleId="p11">
    <w:name w:val="p11"/>
    <w:basedOn w:val="Standard"/>
    <w:pPr>
      <w:tabs>
        <w:tab w:val="left" w:pos="3280"/>
      </w:tabs>
      <w:spacing w:line="240" w:lineRule="atLeast"/>
    </w:pPr>
  </w:style>
  <w:style w:type="paragraph" w:customStyle="1" w:styleId="t12">
    <w:name w:val="t12"/>
    <w:basedOn w:val="Standard"/>
    <w:pPr>
      <w:spacing w:line="360" w:lineRule="atLeast"/>
    </w:pPr>
  </w:style>
  <w:style w:type="paragraph" w:customStyle="1" w:styleId="p13">
    <w:name w:val="p13"/>
    <w:basedOn w:val="Standard"/>
    <w:pPr>
      <w:tabs>
        <w:tab w:val="left" w:pos="6760"/>
      </w:tabs>
      <w:spacing w:line="240" w:lineRule="atLeast"/>
      <w:ind w:left="5320"/>
    </w:pPr>
  </w:style>
  <w:style w:type="paragraph" w:customStyle="1" w:styleId="p14">
    <w:name w:val="p14"/>
    <w:basedOn w:val="Standard"/>
    <w:pPr>
      <w:tabs>
        <w:tab w:val="left" w:pos="3140"/>
      </w:tabs>
      <w:spacing w:line="240" w:lineRule="atLeast"/>
      <w:ind w:left="1700"/>
    </w:pPr>
  </w:style>
  <w:style w:type="paragraph" w:customStyle="1" w:styleId="p15">
    <w:name w:val="p15"/>
    <w:basedOn w:val="Standard"/>
    <w:pPr>
      <w:tabs>
        <w:tab w:val="left" w:pos="700"/>
      </w:tabs>
      <w:spacing w:line="240" w:lineRule="atLeast"/>
      <w:ind w:left="1728" w:hanging="2448"/>
    </w:pPr>
  </w:style>
  <w:style w:type="paragraph" w:customStyle="1" w:styleId="p16">
    <w:name w:val="p16"/>
    <w:basedOn w:val="Standard"/>
    <w:pPr>
      <w:tabs>
        <w:tab w:val="left" w:pos="3280"/>
      </w:tabs>
      <w:spacing w:line="240" w:lineRule="atLeast"/>
      <w:ind w:left="1840"/>
    </w:pPr>
  </w:style>
  <w:style w:type="paragraph" w:customStyle="1" w:styleId="p18">
    <w:name w:val="p18"/>
    <w:basedOn w:val="Standard"/>
    <w:pPr>
      <w:tabs>
        <w:tab w:val="left" w:pos="3140"/>
        <w:tab w:val="left" w:pos="3300"/>
      </w:tabs>
      <w:spacing w:line="240" w:lineRule="atLeast"/>
      <w:ind w:left="1700"/>
    </w:pPr>
  </w:style>
  <w:style w:type="paragraph" w:customStyle="1" w:styleId="p19">
    <w:name w:val="p19"/>
    <w:basedOn w:val="Standard"/>
    <w:pPr>
      <w:tabs>
        <w:tab w:val="left" w:pos="700"/>
      </w:tabs>
      <w:spacing w:line="240" w:lineRule="atLeast"/>
      <w:ind w:left="720" w:hanging="720"/>
    </w:pPr>
  </w:style>
  <w:style w:type="paragraph" w:customStyle="1" w:styleId="c20">
    <w:name w:val="c20"/>
    <w:basedOn w:val="Standard"/>
    <w:pPr>
      <w:spacing w:line="240" w:lineRule="atLeast"/>
      <w:jc w:val="center"/>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947FA2"/>
    <w:rPr>
      <w:rFonts w:ascii="Tahoma" w:hAnsi="Tahoma" w:cs="Tahoma"/>
      <w:sz w:val="16"/>
      <w:szCs w:val="16"/>
    </w:rPr>
  </w:style>
  <w:style w:type="paragraph" w:customStyle="1" w:styleId="OmniPage8">
    <w:name w:val="OmniPage #8"/>
    <w:basedOn w:val="Standard"/>
    <w:rsid w:val="009254FD"/>
    <w:pPr>
      <w:widowControl w:val="0"/>
      <w:tabs>
        <w:tab w:val="left" w:pos="455"/>
      </w:tabs>
      <w:overflowPunct/>
      <w:autoSpaceDE/>
      <w:autoSpaceDN/>
      <w:adjustRightInd/>
      <w:ind w:left="2040" w:right="75" w:hanging="345"/>
      <w:textAlignment w:val="auto"/>
    </w:pPr>
    <w:rPr>
      <w:noProof/>
      <w:sz w:val="20"/>
      <w:lang w:eastAsia="de-LI"/>
    </w:rPr>
  </w:style>
  <w:style w:type="table" w:styleId="Tabellenraster">
    <w:name w:val="Table Grid"/>
    <w:basedOn w:val="NormaleTabelle"/>
    <w:rsid w:val="004C1F3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D72A9"/>
    <w:rPr>
      <w:sz w:val="16"/>
      <w:szCs w:val="16"/>
    </w:rPr>
  </w:style>
  <w:style w:type="paragraph" w:styleId="Kommentartext">
    <w:name w:val="annotation text"/>
    <w:basedOn w:val="Standard"/>
    <w:link w:val="KommentartextZchn"/>
    <w:unhideWhenUsed/>
    <w:rsid w:val="006D72A9"/>
    <w:rPr>
      <w:sz w:val="20"/>
    </w:rPr>
  </w:style>
  <w:style w:type="character" w:customStyle="1" w:styleId="KommentartextZchn">
    <w:name w:val="Kommentartext Zchn"/>
    <w:basedOn w:val="Absatz-Standardschriftart"/>
    <w:link w:val="Kommentartext"/>
    <w:uiPriority w:val="99"/>
    <w:rsid w:val="006D72A9"/>
    <w:rPr>
      <w:lang w:val="de-DE"/>
    </w:rPr>
  </w:style>
  <w:style w:type="paragraph" w:styleId="Kommentarthema">
    <w:name w:val="annotation subject"/>
    <w:basedOn w:val="Kommentartext"/>
    <w:next w:val="Kommentartext"/>
    <w:link w:val="KommentarthemaZchn"/>
    <w:uiPriority w:val="99"/>
    <w:semiHidden/>
    <w:unhideWhenUsed/>
    <w:rsid w:val="006D72A9"/>
    <w:rPr>
      <w:b/>
      <w:bCs/>
    </w:rPr>
  </w:style>
  <w:style w:type="character" w:customStyle="1" w:styleId="KommentarthemaZchn">
    <w:name w:val="Kommentarthema Zchn"/>
    <w:basedOn w:val="KommentartextZchn"/>
    <w:link w:val="Kommentarthema"/>
    <w:uiPriority w:val="99"/>
    <w:semiHidden/>
    <w:rsid w:val="006D72A9"/>
    <w:rPr>
      <w:b/>
      <w:bCs/>
      <w:lang w:val="de-DE"/>
    </w:rPr>
  </w:style>
  <w:style w:type="paragraph" w:styleId="berarbeitung">
    <w:name w:val="Revision"/>
    <w:hidden/>
    <w:uiPriority w:val="99"/>
    <w:semiHidden/>
    <w:rsid w:val="00097E31"/>
    <w:rPr>
      <w:sz w:val="24"/>
      <w:lang w:val="de-DE"/>
    </w:rPr>
  </w:style>
  <w:style w:type="paragraph" w:styleId="Listenabsatz">
    <w:name w:val="List Paragraph"/>
    <w:basedOn w:val="Standard"/>
    <w:uiPriority w:val="34"/>
    <w:qFormat/>
    <w:rsid w:val="0073325F"/>
    <w:pPr>
      <w:ind w:left="720"/>
      <w:contextualSpacing/>
    </w:pPr>
  </w:style>
  <w:style w:type="character" w:styleId="Platzhaltertext">
    <w:name w:val="Placeholder Text"/>
    <w:basedOn w:val="Absatz-Standardschriftart"/>
    <w:uiPriority w:val="99"/>
    <w:semiHidden/>
    <w:rsid w:val="00E31715"/>
    <w:rPr>
      <w:color w:val="808080"/>
    </w:rPr>
  </w:style>
  <w:style w:type="character" w:styleId="Hyperlink">
    <w:name w:val="Hyperlink"/>
    <w:uiPriority w:val="99"/>
    <w:rsid w:val="00ED734A"/>
    <w:rPr>
      <w:color w:val="0000FF"/>
      <w:u w:val="single"/>
    </w:rPr>
  </w:style>
  <w:style w:type="paragraph" w:styleId="Verzeichnis1">
    <w:name w:val="toc 1"/>
    <w:basedOn w:val="Standard"/>
    <w:next w:val="Standard"/>
    <w:autoRedefine/>
    <w:uiPriority w:val="39"/>
    <w:rsid w:val="00ED734A"/>
    <w:pPr>
      <w:tabs>
        <w:tab w:val="right" w:leader="dot" w:pos="9202"/>
      </w:tabs>
      <w:overflowPunct/>
      <w:autoSpaceDE/>
      <w:autoSpaceDN/>
      <w:adjustRightInd/>
      <w:textAlignment w:val="auto"/>
    </w:pPr>
    <w:rPr>
      <w:rFonts w:ascii="Arial" w:hAnsi="Arial"/>
      <w:b/>
      <w:noProof/>
      <w:sz w:val="28"/>
      <w:szCs w:val="28"/>
      <w:lang w:eastAsia="de-DE"/>
    </w:rPr>
  </w:style>
  <w:style w:type="paragraph" w:styleId="Verzeichnis2">
    <w:name w:val="toc 2"/>
    <w:basedOn w:val="Standard"/>
    <w:next w:val="Standard"/>
    <w:autoRedefine/>
    <w:uiPriority w:val="39"/>
    <w:rsid w:val="00ED734A"/>
    <w:pPr>
      <w:tabs>
        <w:tab w:val="left" w:pos="880"/>
        <w:tab w:val="right" w:leader="dot" w:pos="9202"/>
      </w:tabs>
      <w:overflowPunct/>
      <w:autoSpaceDE/>
      <w:autoSpaceDN/>
      <w:adjustRightInd/>
      <w:spacing w:before="120" w:after="120" w:line="276" w:lineRule="auto"/>
      <w:ind w:left="221"/>
      <w:textAlignment w:val="auto"/>
    </w:pPr>
    <w:rPr>
      <w:rFonts w:asciiTheme="minorHAnsi" w:hAnsiTheme="minorHAnsi"/>
      <w:noProof/>
      <w:sz w:val="20"/>
      <w:lang w:val="de-CH" w:eastAsia="de-DE"/>
    </w:rPr>
  </w:style>
  <w:style w:type="character" w:customStyle="1" w:styleId="berschrift1Zchn">
    <w:name w:val="Überschrift 1 Zchn"/>
    <w:basedOn w:val="Absatz-Standardschriftart"/>
    <w:link w:val="berschrift1"/>
    <w:uiPriority w:val="9"/>
    <w:rsid w:val="00ED734A"/>
    <w:rPr>
      <w:rFonts w:asciiTheme="majorHAnsi" w:eastAsiaTheme="majorEastAsia" w:hAnsiTheme="majorHAnsi" w:cstheme="majorBidi"/>
      <w:color w:val="365F91" w:themeColor="accent1" w:themeShade="BF"/>
      <w:sz w:val="32"/>
      <w:szCs w:val="32"/>
      <w:lang w:val="de-DE"/>
    </w:rPr>
  </w:style>
  <w:style w:type="paragraph" w:styleId="Inhaltsverzeichnisberschrift">
    <w:name w:val="TOC Heading"/>
    <w:basedOn w:val="berschrift1"/>
    <w:next w:val="Standard"/>
    <w:uiPriority w:val="39"/>
    <w:unhideWhenUsed/>
    <w:qFormat/>
    <w:rsid w:val="00ED734A"/>
    <w:pPr>
      <w:overflowPunct/>
      <w:autoSpaceDE/>
      <w:autoSpaceDN/>
      <w:adjustRightInd/>
      <w:spacing w:before="480" w:line="276" w:lineRule="auto"/>
      <w:textAlignment w:val="auto"/>
      <w:outlineLvl w:val="9"/>
    </w:pPr>
    <w:rPr>
      <w:b/>
      <w:bCs/>
      <w:sz w:val="28"/>
      <w:szCs w:val="28"/>
      <w:lang w:val="de-CH"/>
    </w:rPr>
  </w:style>
  <w:style w:type="paragraph" w:customStyle="1" w:styleId="LLVAmt">
    <w:name w:val="LLV Amt"/>
    <w:basedOn w:val="Standard"/>
    <w:rsid w:val="0086043C"/>
    <w:pPr>
      <w:overflowPunct/>
      <w:autoSpaceDE/>
      <w:autoSpaceDN/>
      <w:adjustRightInd/>
      <w:textAlignment w:val="auto"/>
    </w:pPr>
    <w:rPr>
      <w:rFonts w:ascii="Bryant Medium" w:hAnsi="Bryant Medium" w:cs="Arial"/>
      <w:caps/>
      <w:sz w:val="15"/>
      <w:szCs w:val="15"/>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v.li"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8013061E63489199DF5B66941DCBD5"/>
        <w:category>
          <w:name w:val="Allgemein"/>
          <w:gallery w:val="placeholder"/>
        </w:category>
        <w:types>
          <w:type w:val="bbPlcHdr"/>
        </w:types>
        <w:behaviors>
          <w:behavior w:val="content"/>
        </w:behaviors>
        <w:guid w:val="{5B44E712-A088-49F0-A3E3-9B78732D6BA2}"/>
      </w:docPartPr>
      <w:docPartBody>
        <w:p w:rsidR="00D84216" w:rsidRDefault="00D84216" w:rsidP="00D84216">
          <w:pPr>
            <w:pStyle w:val="868013061E63489199DF5B66941DCBD5"/>
          </w:pPr>
          <w:r w:rsidRPr="00DF453E">
            <w:rPr>
              <w:rStyle w:val="Platzhaltertext"/>
            </w:rPr>
            <w:t>Wählen Sie ein Element aus.</w:t>
          </w:r>
        </w:p>
      </w:docPartBody>
    </w:docPart>
    <w:docPart>
      <w:docPartPr>
        <w:name w:val="EBF583C6146E4147A2B2316BF0B4573C"/>
        <w:category>
          <w:name w:val="Allgemein"/>
          <w:gallery w:val="placeholder"/>
        </w:category>
        <w:types>
          <w:type w:val="bbPlcHdr"/>
        </w:types>
        <w:behaviors>
          <w:behavior w:val="content"/>
        </w:behaviors>
        <w:guid w:val="{3510380D-FEED-499B-BF26-7F5B1316A0E5}"/>
      </w:docPartPr>
      <w:docPartBody>
        <w:p w:rsidR="00D84216" w:rsidRDefault="00D84216" w:rsidP="00D84216">
          <w:pPr>
            <w:pStyle w:val="EBF583C6146E4147A2B2316BF0B4573C"/>
          </w:pPr>
          <w:r w:rsidRPr="00DF453E">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yant Medium">
    <w:panose1 w:val="02000603030000020004"/>
    <w:charset w:val="00"/>
    <w:family w:val="modern"/>
    <w:notTrueType/>
    <w:pitch w:val="variable"/>
    <w:sig w:usb0="A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Bryant Regular">
    <w:panose1 w:val="02000603040000020004"/>
    <w:charset w:val="00"/>
    <w:family w:val="modern"/>
    <w:notTrueType/>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216"/>
    <w:rsid w:val="000553E7"/>
    <w:rsid w:val="000871A2"/>
    <w:rsid w:val="00627378"/>
    <w:rsid w:val="00B47408"/>
    <w:rsid w:val="00D84216"/>
    <w:rsid w:val="00E05787"/>
    <w:rsid w:val="00E20F30"/>
    <w:rsid w:val="00F766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84216"/>
    <w:rPr>
      <w:color w:val="808080"/>
    </w:rPr>
  </w:style>
  <w:style w:type="paragraph" w:customStyle="1" w:styleId="868013061E63489199DF5B66941DCBD5">
    <w:name w:val="868013061E63489199DF5B66941DCBD5"/>
    <w:rsid w:val="00D84216"/>
  </w:style>
  <w:style w:type="paragraph" w:customStyle="1" w:styleId="EBF583C6146E4147A2B2316BF0B4573C">
    <w:name w:val="EBF583C6146E4147A2B2316BF0B4573C"/>
    <w:rsid w:val="00D84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3FC29-2871-4314-8406-F2A05EEFE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3735</Words>
  <Characters>23534</Characters>
  <Application>Microsoft Office Word</Application>
  <DocSecurity>4</DocSecurity>
  <Lines>196</Lines>
  <Paragraphs>54</Paragraphs>
  <ScaleCrop>false</ScaleCrop>
  <HeadingPairs>
    <vt:vector size="2" baseType="variant">
      <vt:variant>
        <vt:lpstr>Titel</vt:lpstr>
      </vt:variant>
      <vt:variant>
        <vt:i4>1</vt:i4>
      </vt:variant>
    </vt:vector>
  </HeadingPairs>
  <TitlesOfParts>
    <vt:vector size="1" baseType="lpstr">
      <vt:lpstr/>
    </vt:vector>
  </TitlesOfParts>
  <Company>LLV</Company>
  <LinksUpToDate>false</LinksUpToDate>
  <CharactersWithSpaces>27215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Amt für Bau und Infrastruktur</dc:creator>
  <cp:lastModifiedBy>Schmuck Hermann</cp:lastModifiedBy>
  <cp:revision>2</cp:revision>
  <cp:lastPrinted>2022-06-02T09:50:00Z</cp:lastPrinted>
  <dcterms:created xsi:type="dcterms:W3CDTF">2023-10-23T10:16:00Z</dcterms:created>
  <dcterms:modified xsi:type="dcterms:W3CDTF">2023-10-23T10:16:00Z</dcterms:modified>
</cp:coreProperties>
</file>